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B49CB" w14:textId="77777777" w:rsidR="00DB69A2" w:rsidRDefault="00DB69A2">
      <w:pPr>
        <w:pStyle w:val="BodyText"/>
        <w:spacing w:before="2"/>
        <w:rPr>
          <w:sz w:val="11"/>
        </w:rPr>
      </w:pPr>
    </w:p>
    <w:p w14:paraId="078ABEE6" w14:textId="77777777" w:rsidR="00DB69A2" w:rsidRDefault="007A7078">
      <w:pPr>
        <w:pStyle w:val="BodyText"/>
        <w:spacing w:line="20" w:lineRule="exact"/>
        <w:ind w:left="143"/>
        <w:rPr>
          <w:sz w:val="2"/>
        </w:rPr>
      </w:pPr>
      <w:r>
        <w:rPr>
          <w:noProof/>
          <w:sz w:val="2"/>
          <w:lang w:val="id-ID" w:eastAsia="id-ID"/>
        </w:rPr>
        <mc:AlternateContent>
          <mc:Choice Requires="wpg">
            <w:drawing>
              <wp:inline distT="0" distB="0" distL="0" distR="0" wp14:anchorId="0F5A2B93" wp14:editId="1146571C">
                <wp:extent cx="6000750" cy="9525"/>
                <wp:effectExtent l="11430" t="5715" r="7620" b="3810"/>
                <wp:docPr id="3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9525"/>
                          <a:chOff x="0" y="0"/>
                          <a:chExt cx="9450" cy="15"/>
                        </a:xfrm>
                      </wpg:grpSpPr>
                      <wps:wsp>
                        <wps:cNvPr id="33" name="Line 15"/>
                        <wps:cNvCnPr/>
                        <wps:spPr bwMode="auto">
                          <a:xfrm>
                            <a:off x="0" y="8"/>
                            <a:ext cx="94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EBB4C3" id="Group 14" o:spid="_x0000_s1026" style="width:472.5pt;height:.75pt;mso-position-horizontal-relative:char;mso-position-vertical-relative:line" coordsize="94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">
                <v:line id="Line 15" o:spid="_x0000_s1027" style="position:absolute;visibility:visible;mso-wrap-style:square" from="0,8" to="9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w10:anchorlock/>
              </v:group>
            </w:pict>
          </mc:Fallback>
        </mc:AlternateContent>
      </w:r>
    </w:p>
    <w:p w14:paraId="70CA4256" w14:textId="77777777" w:rsidR="00DB69A2" w:rsidRDefault="007A7078">
      <w:pPr>
        <w:pStyle w:val="BodyText"/>
        <w:spacing w:before="10"/>
        <w:rPr>
          <w:sz w:val="6"/>
        </w:rPr>
      </w:pPr>
      <w:r>
        <w:rPr>
          <w:noProof/>
          <w:lang w:val="id-ID" w:eastAsia="id-ID"/>
        </w:rPr>
        <mc:AlternateContent>
          <mc:Choice Requires="wpg">
            <w:drawing>
              <wp:anchor distT="0" distB="0" distL="0" distR="0" simplePos="0" relativeHeight="487588864" behindDoc="1" locked="0" layoutInCell="1" allowOverlap="1" wp14:anchorId="52888332" wp14:editId="5A1DED94">
                <wp:simplePos x="0" y="0"/>
                <wp:positionH relativeFrom="page">
                  <wp:posOffset>717550</wp:posOffset>
                </wp:positionH>
                <wp:positionV relativeFrom="paragraph">
                  <wp:posOffset>75565</wp:posOffset>
                </wp:positionV>
                <wp:extent cx="5789295" cy="970915"/>
                <wp:effectExtent l="0" t="0" r="0" b="0"/>
                <wp:wrapTopAndBottom/>
                <wp:docPr id="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295" cy="970915"/>
                          <a:chOff x="1130" y="119"/>
                          <a:chExt cx="9117" cy="1529"/>
                        </a:xfrm>
                      </wpg:grpSpPr>
                      <pic:pic xmlns:pic="http://schemas.openxmlformats.org/drawingml/2006/picture">
                        <pic:nvPicPr>
                          <pic:cNvPr id="2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0" y="122"/>
                            <a:ext cx="9117"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2"/>
                        <wps:cNvSpPr>
                          <a:spLocks noChangeArrowheads="1"/>
                        </wps:cNvSpPr>
                        <wps:spPr bwMode="auto">
                          <a:xfrm>
                            <a:off x="4341" y="1163"/>
                            <a:ext cx="58" cy="15"/>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1" descr="icon-do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47" y="844"/>
                            <a:ext cx="29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0"/>
                        <wps:cNvSpPr txBox="1">
                          <a:spLocks noChangeArrowheads="1"/>
                        </wps:cNvSpPr>
                        <wps:spPr bwMode="auto">
                          <a:xfrm>
                            <a:off x="1130" y="118"/>
                            <a:ext cx="9117" cy="1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1178" w14:textId="77777777" w:rsidR="00DB69A2" w:rsidRDefault="008F6C7E">
                              <w:pPr>
                                <w:spacing w:line="263" w:lineRule="exact"/>
                                <w:ind w:left="3587" w:right="3598"/>
                                <w:jc w:val="center"/>
                                <w:rPr>
                                  <w:rFonts w:ascii="TeXGyrePagella"/>
                                  <w:b/>
                                  <w:i/>
                                </w:rPr>
                              </w:pPr>
                              <w:r>
                                <w:rPr>
                                  <w:rFonts w:ascii="TeXGyrePagella"/>
                                  <w:b/>
                                  <w:i/>
                                  <w:color w:val="C45811"/>
                                </w:rPr>
                                <w:t>Available online at</w:t>
                              </w:r>
                            </w:p>
                            <w:p w14:paraId="6EFBF53E" w14:textId="77777777" w:rsidR="00DB69A2" w:rsidRDefault="00540DD5">
                              <w:pPr>
                                <w:spacing w:before="4" w:line="506" w:lineRule="auto"/>
                                <w:ind w:left="3268" w:right="2428" w:hanging="831"/>
                                <w:rPr>
                                  <w:rFonts w:ascii="Palladio Uralic"/>
                                  <w:i/>
                                </w:rPr>
                              </w:pPr>
                              <w:hyperlink r:id="rId11">
                                <w:r w:rsidR="008F6C7E">
                                  <w:rPr>
                                    <w:rFonts w:ascii="Palladio Uralic"/>
                                    <w:i/>
                                    <w:color w:val="C45811"/>
                                    <w:u w:val="single" w:color="C45811"/>
                                  </w:rPr>
                                  <w:t>https://jurnalteknik.unisla.ac.id/index.php/CVL</w:t>
                                </w:r>
                              </w:hyperlink>
                              <w:r w:rsidR="008F6C7E">
                                <w:rPr>
                                  <w:rFonts w:ascii="Palladio Uralic"/>
                                  <w:i/>
                                  <w:color w:val="C45811"/>
                                </w:rPr>
                                <w:t xml:space="preserve"> </w:t>
                              </w:r>
                              <w:r w:rsidR="008F6C7E">
                                <w:rPr>
                                  <w:rFonts w:ascii="Palladio Uralic"/>
                                  <w:i/>
                                  <w:color w:val="C45811"/>
                                  <w:u w:val="single" w:color="C45811"/>
                                </w:rPr>
                                <w:t>https://doi.org/10.30736/cvl.v2i2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888332" id="Group 9" o:spid="_x0000_s1026" style="position:absolute;margin-left:56.5pt;margin-top:5.95pt;width:455.85pt;height:76.45pt;z-index:-15727616;mso-wrap-distance-left:0;mso-wrap-distance-right:0;mso-position-horizontal-relative:page" coordorigin="1130,119" coordsize="9117,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130;top:122;width:9117;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">
                  <v:imagedata r:id="rId12" o:title=""/>
                </v:shape>
                <v:rect id="Rectangle 12" o:spid="_x0000_s1028" style="position:absolute;left:4341;top:1163;width:5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" fillcolor="#0462c1" stroked="f"/>
                <v:shape id="Picture 11" o:spid="_x0000_s1029" type="#_x0000_t75" alt="icon-doi" style="position:absolute;left:4047;top:844;width:292;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">
                  <v:imagedata r:id="rId13" o:title="icon-doi"/>
                </v:shape>
                <v:shapetype id="_x0000_t202" coordsize="21600,21600" o:spt="202" path="m,l,21600r21600,l21600,xe">
                  <v:stroke joinstyle="miter"/>
                  <v:path gradientshapeok="t" o:connecttype="rect"/>
                </v:shapetype>
                <v:shape id="_x0000_s1030" type="#_x0000_t202" style="position:absolute;left:1130;top:118;width:9117;height:1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F851178" w14:textId="77777777" w:rsidR="00DB69A2" w:rsidRDefault="008F6C7E">
                        <w:pPr>
                          <w:spacing w:line="263" w:lineRule="exact"/>
                          <w:ind w:left="3587" w:right="3598"/>
                          <w:jc w:val="center"/>
                          <w:rPr>
                            <w:rFonts w:ascii="TeXGyrePagella"/>
                            <w:b/>
                            <w:i/>
                          </w:rPr>
                        </w:pPr>
                        <w:r>
                          <w:rPr>
                            <w:rFonts w:ascii="TeXGyrePagella"/>
                            <w:b/>
                            <w:i/>
                            <w:color w:val="C45811"/>
                          </w:rPr>
                          <w:t>Available online at</w:t>
                        </w:r>
                      </w:p>
                      <w:p w14:paraId="6EFBF53E" w14:textId="77777777" w:rsidR="00DB69A2" w:rsidRDefault="005C6CEB">
                        <w:pPr>
                          <w:spacing w:before="4" w:line="506" w:lineRule="auto"/>
                          <w:ind w:left="3268" w:right="2428" w:hanging="831"/>
                          <w:rPr>
                            <w:rFonts w:ascii="Palladio Uralic"/>
                            <w:i/>
                          </w:rPr>
                        </w:pPr>
                        <w:hyperlink r:id="rId14">
                          <w:r w:rsidR="008F6C7E">
                            <w:rPr>
                              <w:rFonts w:ascii="Palladio Uralic"/>
                              <w:i/>
                              <w:color w:val="C45811"/>
                              <w:u w:val="single" w:color="C45811"/>
                            </w:rPr>
                            <w:t>https://jurnalteknik.unisla.ac.id/index.php/CVL</w:t>
                          </w:r>
                        </w:hyperlink>
                        <w:r w:rsidR="008F6C7E">
                          <w:rPr>
                            <w:rFonts w:ascii="Palladio Uralic"/>
                            <w:i/>
                            <w:color w:val="C45811"/>
                          </w:rPr>
                          <w:t xml:space="preserve"> </w:t>
                        </w:r>
                        <w:r w:rsidR="008F6C7E">
                          <w:rPr>
                            <w:rFonts w:ascii="Palladio Uralic"/>
                            <w:i/>
                            <w:color w:val="C45811"/>
                            <w:u w:val="single" w:color="C45811"/>
                          </w:rPr>
                          <w:t>https://doi.org/10.30736/cvl.v2i2</w:t>
                        </w:r>
                      </w:p>
                    </w:txbxContent>
                  </v:textbox>
                </v:shape>
                <w10:wrap type="topAndBottom" anchorx="page"/>
              </v:group>
            </w:pict>
          </mc:Fallback>
        </mc:AlternateContent>
      </w:r>
    </w:p>
    <w:p w14:paraId="1A5FD3B5" w14:textId="77777777" w:rsidR="00DB69A2" w:rsidRDefault="00DB69A2">
      <w:pPr>
        <w:pStyle w:val="BodyText"/>
        <w:spacing w:before="10"/>
        <w:rPr>
          <w:sz w:val="3"/>
        </w:rPr>
      </w:pPr>
    </w:p>
    <w:p w14:paraId="694980F9" w14:textId="77777777" w:rsidR="00DB69A2" w:rsidRDefault="007A7078">
      <w:pPr>
        <w:pStyle w:val="BodyText"/>
        <w:spacing w:line="30" w:lineRule="exact"/>
        <w:ind w:left="112"/>
        <w:rPr>
          <w:sz w:val="3"/>
        </w:rPr>
      </w:pPr>
      <w:r>
        <w:rPr>
          <w:noProof/>
          <w:sz w:val="3"/>
          <w:lang w:val="id-ID" w:eastAsia="id-ID"/>
        </w:rPr>
        <mc:AlternateContent>
          <mc:Choice Requires="wpg">
            <w:drawing>
              <wp:inline distT="0" distB="0" distL="0" distR="0" wp14:anchorId="49302D7E" wp14:editId="584E15BC">
                <wp:extent cx="6000750" cy="19050"/>
                <wp:effectExtent l="10795" t="3175" r="17780" b="6350"/>
                <wp:docPr id="2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s:wsp>
                        <wps:cNvPr id="26" name="Line 8"/>
                        <wps:cNvCnPr/>
                        <wps:spPr bwMode="auto">
                          <a:xfrm>
                            <a:off x="0" y="15"/>
                            <a:ext cx="94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8EB55" id="Group 7" o:spid="_x0000_s1026" style="width:472.5pt;height:1.5pt;mso-position-horizontal-relative:char;mso-position-vertical-relative:line" coordsize="9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">
                <v:line id="Line 8" o:spid="_x0000_s1027" style="position:absolute;visibility:visible;mso-wrap-style:square" from="0,15" to="94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" strokeweight="1.5pt"/>
                <w10:anchorlock/>
              </v:group>
            </w:pict>
          </mc:Fallback>
        </mc:AlternateContent>
      </w:r>
    </w:p>
    <w:p w14:paraId="43E5AF77" w14:textId="77777777" w:rsidR="00DB69A2" w:rsidRDefault="00DB69A2">
      <w:pPr>
        <w:pStyle w:val="BodyText"/>
        <w:spacing w:before="5"/>
        <w:rPr>
          <w:sz w:val="10"/>
        </w:rPr>
      </w:pPr>
    </w:p>
    <w:p w14:paraId="5D894E5B" w14:textId="4646C350" w:rsidR="00DB69A2" w:rsidRDefault="00FC7213" w:rsidP="00370001">
      <w:pPr>
        <w:pStyle w:val="Penulis"/>
        <w:spacing w:after="0" w:line="360" w:lineRule="auto"/>
        <w:jc w:val="center"/>
        <w:rPr>
          <w:rFonts w:ascii="Times New Roman" w:hAnsi="Times New Roman" w:cs="Times New Roman"/>
          <w:b/>
          <w:i w:val="0"/>
          <w:sz w:val="28"/>
          <w:szCs w:val="28"/>
          <w:lang w:val="id-ID"/>
        </w:rPr>
      </w:pPr>
      <w:r w:rsidRPr="00370001">
        <w:rPr>
          <w:rFonts w:ascii="Times New Roman" w:hAnsi="Times New Roman" w:cs="Times New Roman"/>
          <w:b/>
          <w:i w:val="0"/>
          <w:sz w:val="28"/>
          <w:szCs w:val="28"/>
          <w:lang w:val="id-ID"/>
        </w:rPr>
        <w:t xml:space="preserve">Workability dan Sifat Mekanik Self Compacting Geopolimer Concrete </w:t>
      </w:r>
    </w:p>
    <w:p w14:paraId="02230953" w14:textId="77777777" w:rsidR="00192E41" w:rsidRDefault="00192E41" w:rsidP="00370001">
      <w:pPr>
        <w:pStyle w:val="Penulis"/>
        <w:spacing w:after="0" w:line="360" w:lineRule="auto"/>
        <w:jc w:val="center"/>
        <w:rPr>
          <w:rFonts w:ascii="Times New Roman" w:hAnsi="Times New Roman" w:cs="Times New Roman"/>
          <w:b/>
          <w:i w:val="0"/>
          <w:sz w:val="28"/>
          <w:szCs w:val="28"/>
          <w:lang w:val="id-ID"/>
        </w:rPr>
      </w:pPr>
    </w:p>
    <w:p w14:paraId="15295526" w14:textId="77777777" w:rsidR="00192E41" w:rsidRDefault="00192E41" w:rsidP="00370001">
      <w:pPr>
        <w:pStyle w:val="Penulis"/>
        <w:spacing w:after="0" w:line="360" w:lineRule="auto"/>
        <w:jc w:val="center"/>
        <w:rPr>
          <w:rFonts w:ascii="Times New Roman" w:hAnsi="Times New Roman" w:cs="Times New Roman"/>
          <w:b/>
          <w:i w:val="0"/>
          <w:sz w:val="28"/>
          <w:szCs w:val="28"/>
          <w:lang w:val="id-ID"/>
        </w:rPr>
      </w:pPr>
    </w:p>
    <w:p w14:paraId="6DB45BC9" w14:textId="77777777" w:rsidR="00192E41" w:rsidRDefault="00192E41" w:rsidP="00370001">
      <w:pPr>
        <w:pStyle w:val="Penulis"/>
        <w:spacing w:after="0" w:line="360" w:lineRule="auto"/>
        <w:jc w:val="center"/>
        <w:rPr>
          <w:b/>
          <w:sz w:val="28"/>
        </w:rPr>
      </w:pPr>
      <w:bookmarkStart w:id="0" w:name="_GoBack"/>
      <w:bookmarkEnd w:id="0"/>
    </w:p>
    <w:p w14:paraId="0BF89E38" w14:textId="77777777" w:rsidR="00DB69A2" w:rsidRDefault="00DB69A2">
      <w:pPr>
        <w:pStyle w:val="BodyText"/>
        <w:rPr>
          <w:i/>
          <w:sz w:val="13"/>
        </w:rPr>
      </w:pPr>
    </w:p>
    <w:tbl>
      <w:tblPr>
        <w:tblW w:w="0" w:type="auto"/>
        <w:tblInd w:w="145" w:type="dxa"/>
        <w:tblLayout w:type="fixed"/>
        <w:tblCellMar>
          <w:left w:w="0" w:type="dxa"/>
          <w:right w:w="0" w:type="dxa"/>
        </w:tblCellMar>
        <w:tblLook w:val="01E0" w:firstRow="1" w:lastRow="1" w:firstColumn="1" w:lastColumn="1" w:noHBand="0" w:noVBand="0"/>
      </w:tblPr>
      <w:tblGrid>
        <w:gridCol w:w="2939"/>
        <w:gridCol w:w="284"/>
        <w:gridCol w:w="6065"/>
      </w:tblGrid>
      <w:tr w:rsidR="00DB69A2" w14:paraId="36D455CA" w14:textId="77777777" w:rsidTr="00D44018">
        <w:trPr>
          <w:trHeight w:val="419"/>
        </w:trPr>
        <w:tc>
          <w:tcPr>
            <w:tcW w:w="2939" w:type="dxa"/>
          </w:tcPr>
          <w:p w14:paraId="5BDA859C" w14:textId="77777777" w:rsidR="00DB69A2" w:rsidRDefault="008F6C7E">
            <w:pPr>
              <w:pStyle w:val="TableParagraph"/>
              <w:spacing w:before="82"/>
              <w:jc w:val="left"/>
            </w:pPr>
            <w:r>
              <w:t>A R T I C L E I N F O</w:t>
            </w:r>
          </w:p>
        </w:tc>
        <w:tc>
          <w:tcPr>
            <w:tcW w:w="284" w:type="dxa"/>
          </w:tcPr>
          <w:p w14:paraId="6944A582" w14:textId="77777777" w:rsidR="00DB69A2" w:rsidRDefault="00DB69A2">
            <w:pPr>
              <w:pStyle w:val="TableParagraph"/>
              <w:ind w:left="0"/>
              <w:jc w:val="left"/>
              <w:rPr>
                <w:sz w:val="20"/>
              </w:rPr>
            </w:pPr>
          </w:p>
        </w:tc>
        <w:tc>
          <w:tcPr>
            <w:tcW w:w="6065" w:type="dxa"/>
          </w:tcPr>
          <w:p w14:paraId="098E6564" w14:textId="77777777" w:rsidR="00DB69A2" w:rsidRDefault="008F6C7E">
            <w:pPr>
              <w:pStyle w:val="TableParagraph"/>
              <w:spacing w:before="87"/>
              <w:ind w:left="2223" w:right="2217"/>
              <w:rPr>
                <w:b/>
              </w:rPr>
            </w:pPr>
            <w:r>
              <w:rPr>
                <w:b/>
              </w:rPr>
              <w:t>A B S T R A C T</w:t>
            </w:r>
          </w:p>
        </w:tc>
      </w:tr>
      <w:tr w:rsidR="00DB69A2" w14:paraId="590E8DA2" w14:textId="77777777" w:rsidTr="00D44018">
        <w:trPr>
          <w:trHeight w:val="1140"/>
        </w:trPr>
        <w:tc>
          <w:tcPr>
            <w:tcW w:w="2939" w:type="dxa"/>
          </w:tcPr>
          <w:p w14:paraId="0AEC0386" w14:textId="77777777" w:rsidR="00DB69A2" w:rsidRDefault="008F6C7E">
            <w:pPr>
              <w:pStyle w:val="TableParagraph"/>
              <w:tabs>
                <w:tab w:val="left" w:pos="1526"/>
              </w:tabs>
              <w:spacing w:before="112" w:line="237" w:lineRule="auto"/>
              <w:ind w:right="1354"/>
              <w:jc w:val="left"/>
              <w:rPr>
                <w:sz w:val="20"/>
              </w:rPr>
            </w:pPr>
            <w:r>
              <w:rPr>
                <w:b/>
                <w:sz w:val="20"/>
              </w:rPr>
              <w:t xml:space="preserve">Article History : </w:t>
            </w:r>
            <w:r>
              <w:rPr>
                <w:sz w:val="20"/>
              </w:rPr>
              <w:t>Article</w:t>
            </w:r>
            <w:r>
              <w:rPr>
                <w:spacing w:val="-1"/>
                <w:sz w:val="20"/>
              </w:rPr>
              <w:t xml:space="preserve"> </w:t>
            </w:r>
            <w:r>
              <w:rPr>
                <w:sz w:val="20"/>
              </w:rPr>
              <w:t>entry</w:t>
            </w:r>
            <w:r>
              <w:rPr>
                <w:sz w:val="20"/>
              </w:rPr>
              <w:tab/>
            </w:r>
            <w:r>
              <w:rPr>
                <w:spacing w:val="-18"/>
                <w:sz w:val="20"/>
              </w:rPr>
              <w:t xml:space="preserve">: </w:t>
            </w:r>
            <w:r>
              <w:rPr>
                <w:sz w:val="20"/>
              </w:rPr>
              <w:t>Article</w:t>
            </w:r>
            <w:r>
              <w:rPr>
                <w:spacing w:val="-6"/>
                <w:sz w:val="20"/>
              </w:rPr>
              <w:t xml:space="preserve"> </w:t>
            </w:r>
            <w:r>
              <w:rPr>
                <w:sz w:val="20"/>
              </w:rPr>
              <w:t>revised</w:t>
            </w:r>
            <w:r>
              <w:rPr>
                <w:sz w:val="20"/>
              </w:rPr>
              <w:tab/>
            </w:r>
            <w:r>
              <w:rPr>
                <w:spacing w:val="-18"/>
                <w:sz w:val="20"/>
              </w:rPr>
              <w:t xml:space="preserve">: </w:t>
            </w:r>
            <w:r>
              <w:rPr>
                <w:sz w:val="20"/>
              </w:rPr>
              <w:t>Article received</w:t>
            </w:r>
            <w:r>
              <w:rPr>
                <w:spacing w:val="34"/>
                <w:sz w:val="20"/>
              </w:rPr>
              <w:t xml:space="preserve"> </w:t>
            </w:r>
            <w:r>
              <w:rPr>
                <w:spacing w:val="-12"/>
                <w:sz w:val="20"/>
              </w:rPr>
              <w:t>:</w:t>
            </w:r>
          </w:p>
        </w:tc>
        <w:tc>
          <w:tcPr>
            <w:tcW w:w="284" w:type="dxa"/>
          </w:tcPr>
          <w:p w14:paraId="1B4FD6B1" w14:textId="77777777" w:rsidR="00DB69A2" w:rsidRDefault="00DB69A2">
            <w:pPr>
              <w:pStyle w:val="TableParagraph"/>
              <w:ind w:left="0"/>
              <w:jc w:val="left"/>
              <w:rPr>
                <w:sz w:val="20"/>
              </w:rPr>
            </w:pPr>
          </w:p>
        </w:tc>
        <w:tc>
          <w:tcPr>
            <w:tcW w:w="6065" w:type="dxa"/>
            <w:vMerge w:val="restart"/>
          </w:tcPr>
          <w:p w14:paraId="60EC01D1" w14:textId="0722D2D1" w:rsidR="00DB69A2" w:rsidRPr="00D44018" w:rsidRDefault="00D50340">
            <w:pPr>
              <w:pStyle w:val="TableParagraph"/>
              <w:spacing w:before="118"/>
              <w:ind w:left="109" w:right="105"/>
              <w:jc w:val="both"/>
              <w:rPr>
                <w:lang w:val="id-ID"/>
              </w:rPr>
            </w:pPr>
            <w:r w:rsidRPr="00D50340">
              <w:t>The purpose of this study was to investigate the relationship between molarity and workability in Self</w:t>
            </w:r>
            <w:r>
              <w:t>-</w:t>
            </w:r>
            <w:r w:rsidRPr="00D50340">
              <w:t xml:space="preserve">Compacting </w:t>
            </w:r>
            <w:proofErr w:type="spellStart"/>
            <w:r w:rsidRPr="00D50340">
              <w:t>Geopolymer</w:t>
            </w:r>
            <w:proofErr w:type="spellEnd"/>
            <w:r w:rsidRPr="00D50340">
              <w:t xml:space="preserve"> Concrete</w:t>
            </w:r>
            <w:r>
              <w:t xml:space="preserve"> (SCGC)</w:t>
            </w:r>
            <w:r w:rsidRPr="00D50340">
              <w:t xml:space="preserve">, as well as mechanical properties. Compressive strength and split tensile strength tests are used to characterize the mechanical characteristics in this research. Additionally, the study investigates the optimal molarity for self-compacting </w:t>
            </w:r>
            <w:proofErr w:type="spellStart"/>
            <w:r w:rsidRPr="00D50340">
              <w:t>geopolymer</w:t>
            </w:r>
            <w:proofErr w:type="spellEnd"/>
            <w:r w:rsidRPr="00D50340">
              <w:t xml:space="preserve"> concrete.</w:t>
            </w:r>
            <w:r>
              <w:t xml:space="preserve"> </w:t>
            </w:r>
            <w:r w:rsidR="009F4E56" w:rsidRPr="009F4E56">
              <w:t xml:space="preserve">Fly ash was used in lieu of cement in this research. On new concrete self-compacting </w:t>
            </w:r>
            <w:proofErr w:type="spellStart"/>
            <w:r w:rsidR="009F4E56" w:rsidRPr="009F4E56">
              <w:t>geopolymer</w:t>
            </w:r>
            <w:proofErr w:type="spellEnd"/>
            <w:r w:rsidR="009F4E56" w:rsidRPr="009F4E56">
              <w:t xml:space="preserve">, workability is determined using the EFNARC standard, which includes the Slump Flow, V-Funnel, and L-Box tests. ASTM 39/C </w:t>
            </w:r>
            <w:proofErr w:type="gramStart"/>
            <w:r w:rsidR="009F4E56" w:rsidRPr="009F4E56">
              <w:t>39M-99 standard</w:t>
            </w:r>
            <w:proofErr w:type="gramEnd"/>
            <w:r w:rsidR="009F4E56" w:rsidRPr="009F4E56">
              <w:t xml:space="preserve"> is used to determine the compressive strength of self-compacting concrete </w:t>
            </w:r>
            <w:proofErr w:type="spellStart"/>
            <w:r w:rsidR="009F4E56" w:rsidRPr="009F4E56">
              <w:t>geopolymer</w:t>
            </w:r>
            <w:proofErr w:type="spellEnd"/>
            <w:r w:rsidR="009F4E56" w:rsidRPr="009F4E56">
              <w:t xml:space="preserve">. On new concrete, workability is determined using the EFNARC standard, which comprises the Slump Flow Test, a V-funnel, and an L-Box. Compressive strength of concrete samples is determined according to the ASTM 39/C 39M – 99 standard. The SNI 03-2491-2002 standard is used to determine the split tensile strength of concrete. At the ages of 7, 14, and 28 days, tests were conducted. The findings indicated that new concrete at 11M-13M satisfied the criteria for </w:t>
            </w:r>
            <w:r>
              <w:t>SCGC</w:t>
            </w:r>
            <w:r w:rsidR="009F4E56" w:rsidRPr="009F4E56">
              <w:t xml:space="preserve"> workability. Compressive and split tensile strengths of </w:t>
            </w:r>
            <w:r>
              <w:t>SCGC</w:t>
            </w:r>
            <w:r w:rsidR="009F4E56" w:rsidRPr="009F4E56">
              <w:t xml:space="preserve"> grow as the concrete ages. </w:t>
            </w:r>
            <w:r w:rsidRPr="00D50340">
              <w:t xml:space="preserve">In self-compacting </w:t>
            </w:r>
            <w:proofErr w:type="spellStart"/>
            <w:r w:rsidRPr="00D50340">
              <w:t>geopolymer</w:t>
            </w:r>
            <w:proofErr w:type="spellEnd"/>
            <w:r w:rsidRPr="00D50340">
              <w:t xml:space="preserve"> concrete, the optimal molarity is 13 M.</w:t>
            </w:r>
          </w:p>
        </w:tc>
      </w:tr>
      <w:tr w:rsidR="00DB69A2" w14:paraId="22152D33" w14:textId="77777777" w:rsidTr="00D44018">
        <w:trPr>
          <w:trHeight w:val="2929"/>
        </w:trPr>
        <w:tc>
          <w:tcPr>
            <w:tcW w:w="2939" w:type="dxa"/>
          </w:tcPr>
          <w:p w14:paraId="1E5C7079" w14:textId="77777777" w:rsidR="00DB69A2" w:rsidRDefault="008F6C7E">
            <w:pPr>
              <w:pStyle w:val="TableParagraph"/>
              <w:spacing w:before="91" w:line="228" w:lineRule="exact"/>
              <w:jc w:val="left"/>
              <w:rPr>
                <w:b/>
                <w:sz w:val="20"/>
              </w:rPr>
            </w:pPr>
            <w:r>
              <w:rPr>
                <w:b/>
                <w:sz w:val="20"/>
              </w:rPr>
              <w:t>Keywords :</w:t>
            </w:r>
          </w:p>
          <w:p w14:paraId="5B5385A8" w14:textId="77777777" w:rsidR="00D44018" w:rsidRDefault="00D44018" w:rsidP="00D44018">
            <w:pPr>
              <w:pStyle w:val="TableParagraph"/>
              <w:spacing w:line="228" w:lineRule="exact"/>
              <w:jc w:val="left"/>
              <w:rPr>
                <w:sz w:val="20"/>
                <w:lang w:val="id-ID"/>
              </w:rPr>
            </w:pPr>
            <w:r>
              <w:rPr>
                <w:szCs w:val="24"/>
                <w:lang w:val="id-ID"/>
              </w:rPr>
              <w:t>SCGC</w:t>
            </w:r>
            <w:r w:rsidRPr="009615A6">
              <w:rPr>
                <w:szCs w:val="24"/>
              </w:rPr>
              <w:t>, fly ash, compressive strength, split ten</w:t>
            </w:r>
            <w:r>
              <w:rPr>
                <w:szCs w:val="24"/>
              </w:rPr>
              <w:t>sile strength, workability,</w:t>
            </w:r>
            <w:r>
              <w:rPr>
                <w:szCs w:val="24"/>
                <w:lang w:val="id-ID"/>
              </w:rPr>
              <w:t xml:space="preserve"> air </w:t>
            </w:r>
            <w:r w:rsidRPr="009615A6">
              <w:rPr>
                <w:szCs w:val="24"/>
              </w:rPr>
              <w:t>curing</w:t>
            </w:r>
            <w:r w:rsidR="008F6C7E">
              <w:rPr>
                <w:sz w:val="20"/>
              </w:rPr>
              <w:t>.</w:t>
            </w:r>
          </w:p>
          <w:p w14:paraId="2E3B649C" w14:textId="77777777" w:rsidR="00D44018" w:rsidRDefault="00D44018" w:rsidP="00D44018">
            <w:pPr>
              <w:pStyle w:val="TableParagraph"/>
              <w:spacing w:line="228" w:lineRule="exact"/>
              <w:jc w:val="left"/>
              <w:rPr>
                <w:sz w:val="20"/>
                <w:lang w:val="id-ID"/>
              </w:rPr>
            </w:pPr>
          </w:p>
          <w:p w14:paraId="378F81B3" w14:textId="77777777" w:rsidR="00D44018" w:rsidRDefault="00D44018" w:rsidP="00D44018">
            <w:pPr>
              <w:pStyle w:val="TableParagraph"/>
              <w:spacing w:line="228" w:lineRule="exact"/>
              <w:jc w:val="left"/>
              <w:rPr>
                <w:sz w:val="20"/>
                <w:lang w:val="id-ID"/>
              </w:rPr>
            </w:pPr>
          </w:p>
          <w:p w14:paraId="176F7F61" w14:textId="77777777" w:rsidR="00D44018" w:rsidRDefault="00D44018" w:rsidP="00D44018">
            <w:pPr>
              <w:pStyle w:val="TableParagraph"/>
              <w:spacing w:line="228" w:lineRule="exact"/>
              <w:jc w:val="left"/>
              <w:rPr>
                <w:sz w:val="20"/>
                <w:lang w:val="id-ID"/>
              </w:rPr>
            </w:pPr>
          </w:p>
          <w:p w14:paraId="2B766D6D" w14:textId="77777777" w:rsidR="00D44018" w:rsidRDefault="00D44018" w:rsidP="00D44018">
            <w:pPr>
              <w:pStyle w:val="TableParagraph"/>
              <w:spacing w:line="228" w:lineRule="exact"/>
              <w:jc w:val="left"/>
              <w:rPr>
                <w:sz w:val="20"/>
                <w:lang w:val="id-ID"/>
              </w:rPr>
            </w:pPr>
          </w:p>
          <w:p w14:paraId="7950C97C" w14:textId="77777777" w:rsidR="00D44018" w:rsidRDefault="00D44018" w:rsidP="00D44018">
            <w:pPr>
              <w:pStyle w:val="TableParagraph"/>
              <w:spacing w:line="228" w:lineRule="exact"/>
              <w:ind w:left="0"/>
              <w:jc w:val="left"/>
              <w:rPr>
                <w:sz w:val="20"/>
                <w:lang w:val="id-ID"/>
              </w:rPr>
            </w:pPr>
          </w:p>
          <w:p w14:paraId="2B4E808D" w14:textId="77777777" w:rsidR="00D44018" w:rsidRDefault="00D44018" w:rsidP="00D44018">
            <w:pPr>
              <w:pStyle w:val="TableParagraph"/>
              <w:spacing w:line="228" w:lineRule="exact"/>
              <w:jc w:val="left"/>
              <w:rPr>
                <w:sz w:val="20"/>
                <w:lang w:val="id-ID"/>
              </w:rPr>
            </w:pPr>
          </w:p>
          <w:p w14:paraId="7DA66747" w14:textId="77777777" w:rsidR="00D44018" w:rsidRPr="00D44018" w:rsidRDefault="00D44018" w:rsidP="00D44018">
            <w:pPr>
              <w:pStyle w:val="TableParagraph"/>
              <w:spacing w:line="228" w:lineRule="exact"/>
              <w:jc w:val="left"/>
              <w:rPr>
                <w:sz w:val="20"/>
                <w:lang w:val="id-ID"/>
              </w:rPr>
            </w:pPr>
          </w:p>
        </w:tc>
        <w:tc>
          <w:tcPr>
            <w:tcW w:w="284" w:type="dxa"/>
          </w:tcPr>
          <w:p w14:paraId="73D508A0" w14:textId="77777777" w:rsidR="00DB69A2" w:rsidRDefault="00DB69A2">
            <w:pPr>
              <w:pStyle w:val="TableParagraph"/>
              <w:ind w:left="0"/>
              <w:jc w:val="left"/>
              <w:rPr>
                <w:sz w:val="20"/>
              </w:rPr>
            </w:pPr>
          </w:p>
        </w:tc>
        <w:tc>
          <w:tcPr>
            <w:tcW w:w="6065" w:type="dxa"/>
            <w:vMerge/>
          </w:tcPr>
          <w:p w14:paraId="4EB8C973" w14:textId="77777777" w:rsidR="00DB69A2" w:rsidRDefault="00DB69A2">
            <w:pPr>
              <w:rPr>
                <w:sz w:val="2"/>
                <w:szCs w:val="2"/>
              </w:rPr>
            </w:pPr>
          </w:p>
        </w:tc>
      </w:tr>
    </w:tbl>
    <w:p w14:paraId="2173D100" w14:textId="77777777" w:rsidR="00D44018" w:rsidRDefault="00D44018">
      <w:pPr>
        <w:pStyle w:val="BodyText"/>
        <w:spacing w:before="5"/>
        <w:rPr>
          <w:i/>
          <w:sz w:val="17"/>
          <w:lang w:val="id-ID"/>
        </w:rPr>
      </w:pPr>
    </w:p>
    <w:p w14:paraId="7325ADCF" w14:textId="77777777" w:rsidR="00D44018" w:rsidRDefault="00D44018">
      <w:pPr>
        <w:pStyle w:val="BodyText"/>
        <w:spacing w:before="5"/>
        <w:rPr>
          <w:i/>
          <w:sz w:val="17"/>
          <w:lang w:val="id-ID"/>
        </w:rPr>
      </w:pPr>
    </w:p>
    <w:p w14:paraId="0789E2FA" w14:textId="77777777" w:rsidR="00D44018" w:rsidRDefault="00D44018">
      <w:pPr>
        <w:pStyle w:val="BodyText"/>
        <w:spacing w:before="5"/>
        <w:rPr>
          <w:i/>
          <w:sz w:val="17"/>
          <w:lang w:val="id-ID"/>
        </w:rPr>
      </w:pPr>
    </w:p>
    <w:p w14:paraId="4FD53F33" w14:textId="77777777" w:rsidR="00D44018" w:rsidRDefault="00D44018">
      <w:pPr>
        <w:pStyle w:val="BodyText"/>
        <w:spacing w:before="5"/>
        <w:rPr>
          <w:i/>
          <w:sz w:val="17"/>
          <w:lang w:val="id-ID"/>
        </w:rPr>
      </w:pPr>
    </w:p>
    <w:p w14:paraId="42E67213" w14:textId="77777777" w:rsidR="00D44018" w:rsidRDefault="00D44018">
      <w:pPr>
        <w:pStyle w:val="BodyText"/>
        <w:spacing w:before="5"/>
        <w:rPr>
          <w:i/>
          <w:sz w:val="17"/>
          <w:lang w:val="id-ID"/>
        </w:rPr>
      </w:pPr>
    </w:p>
    <w:p w14:paraId="1DB327FC" w14:textId="77777777" w:rsidR="00D44018" w:rsidRDefault="00D44018">
      <w:pPr>
        <w:pStyle w:val="BodyText"/>
        <w:spacing w:before="5"/>
        <w:rPr>
          <w:i/>
          <w:sz w:val="17"/>
          <w:lang w:val="id-ID"/>
        </w:rPr>
      </w:pPr>
    </w:p>
    <w:p w14:paraId="7D11A34B" w14:textId="77777777" w:rsidR="00D44018" w:rsidRDefault="00D44018">
      <w:pPr>
        <w:pStyle w:val="BodyText"/>
        <w:spacing w:before="5"/>
        <w:rPr>
          <w:i/>
          <w:sz w:val="17"/>
          <w:lang w:val="id-ID"/>
        </w:rPr>
      </w:pPr>
    </w:p>
    <w:p w14:paraId="28B26FA8" w14:textId="77777777" w:rsidR="00D44018" w:rsidRDefault="00D44018">
      <w:pPr>
        <w:pStyle w:val="BodyText"/>
        <w:spacing w:before="5"/>
        <w:rPr>
          <w:i/>
          <w:sz w:val="17"/>
          <w:lang w:val="id-ID"/>
        </w:rPr>
      </w:pPr>
    </w:p>
    <w:p w14:paraId="607239CD" w14:textId="77777777" w:rsidR="00DB69A2" w:rsidRDefault="007A7078">
      <w:pPr>
        <w:pStyle w:val="BodyText"/>
        <w:spacing w:before="5"/>
        <w:rPr>
          <w:i/>
          <w:sz w:val="17"/>
        </w:rPr>
      </w:pPr>
      <w:r>
        <w:rPr>
          <w:noProof/>
          <w:lang w:val="id-ID" w:eastAsia="id-ID"/>
        </w:rPr>
        <mc:AlternateContent>
          <mc:Choice Requires="wps">
            <w:drawing>
              <wp:anchor distT="0" distB="0" distL="0" distR="0" simplePos="0" relativeHeight="487589888" behindDoc="1" locked="0" layoutInCell="1" allowOverlap="1" wp14:anchorId="46A4BAC4" wp14:editId="389DD981">
                <wp:simplePos x="0" y="0"/>
                <wp:positionH relativeFrom="page">
                  <wp:posOffset>722630</wp:posOffset>
                </wp:positionH>
                <wp:positionV relativeFrom="paragraph">
                  <wp:posOffset>152400</wp:posOffset>
                </wp:positionV>
                <wp:extent cx="2046605" cy="3175"/>
                <wp:effectExtent l="0" t="0" r="0" b="0"/>
                <wp:wrapTopAndBottom/>
                <wp:docPr id="2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6605" cy="3175"/>
                        </a:xfrm>
                        <a:custGeom>
                          <a:avLst/>
                          <a:gdLst>
                            <a:gd name="T0" fmla="+- 0 4360 1138"/>
                            <a:gd name="T1" fmla="*/ T0 w 3223"/>
                            <a:gd name="T2" fmla="+- 0 240 240"/>
                            <a:gd name="T3" fmla="*/ 240 h 5"/>
                            <a:gd name="T4" fmla="+- 0 4081 1138"/>
                            <a:gd name="T5" fmla="*/ T4 w 3223"/>
                            <a:gd name="T6" fmla="+- 0 240 240"/>
                            <a:gd name="T7" fmla="*/ 240 h 5"/>
                            <a:gd name="T8" fmla="+- 0 4077 1138"/>
                            <a:gd name="T9" fmla="*/ T8 w 3223"/>
                            <a:gd name="T10" fmla="+- 0 240 240"/>
                            <a:gd name="T11" fmla="*/ 240 h 5"/>
                            <a:gd name="T12" fmla="+- 0 1138 1138"/>
                            <a:gd name="T13" fmla="*/ T12 w 3223"/>
                            <a:gd name="T14" fmla="+- 0 240 240"/>
                            <a:gd name="T15" fmla="*/ 240 h 5"/>
                            <a:gd name="T16" fmla="+- 0 1138 1138"/>
                            <a:gd name="T17" fmla="*/ T16 w 3223"/>
                            <a:gd name="T18" fmla="+- 0 244 240"/>
                            <a:gd name="T19" fmla="*/ 244 h 5"/>
                            <a:gd name="T20" fmla="+- 0 4077 1138"/>
                            <a:gd name="T21" fmla="*/ T20 w 3223"/>
                            <a:gd name="T22" fmla="+- 0 244 240"/>
                            <a:gd name="T23" fmla="*/ 244 h 5"/>
                            <a:gd name="T24" fmla="+- 0 4081 1138"/>
                            <a:gd name="T25" fmla="*/ T24 w 3223"/>
                            <a:gd name="T26" fmla="+- 0 244 240"/>
                            <a:gd name="T27" fmla="*/ 244 h 5"/>
                            <a:gd name="T28" fmla="+- 0 4360 1138"/>
                            <a:gd name="T29" fmla="*/ T28 w 3223"/>
                            <a:gd name="T30" fmla="+- 0 244 240"/>
                            <a:gd name="T31" fmla="*/ 244 h 5"/>
                            <a:gd name="T32" fmla="+- 0 4360 1138"/>
                            <a:gd name="T33" fmla="*/ T32 w 3223"/>
                            <a:gd name="T34" fmla="+- 0 240 240"/>
                            <a:gd name="T35" fmla="*/ 24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23" h="5">
                              <a:moveTo>
                                <a:pt x="3222" y="0"/>
                              </a:moveTo>
                              <a:lnTo>
                                <a:pt x="2943" y="0"/>
                              </a:lnTo>
                              <a:lnTo>
                                <a:pt x="2939" y="0"/>
                              </a:lnTo>
                              <a:lnTo>
                                <a:pt x="0" y="0"/>
                              </a:lnTo>
                              <a:lnTo>
                                <a:pt x="0" y="4"/>
                              </a:lnTo>
                              <a:lnTo>
                                <a:pt x="2939" y="4"/>
                              </a:lnTo>
                              <a:lnTo>
                                <a:pt x="2943" y="4"/>
                              </a:lnTo>
                              <a:lnTo>
                                <a:pt x="3222" y="4"/>
                              </a:lnTo>
                              <a:lnTo>
                                <a:pt x="3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86E1B" id="Freeform 6" o:spid="_x0000_s1026" style="position:absolute;margin-left:56.9pt;margin-top:12pt;width:161.15pt;height:.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" path="m3222,l2943,r-4,l,,,4r2939,l2943,4r279,l3222,xe" fillcolor="black" stroked="f">
                <v:path arrowok="t" o:connecttype="custom" o:connectlocs="2045970,152400;1868805,152400;1866265,152400;0,152400;0,154940;1866265,154940;1868805,154940;2045970,154940;2045970,152400" o:connectangles="0,0,0,0,0,0,0,0,0"/>
                <w10:wrap type="topAndBottom" anchorx="page"/>
              </v:shape>
            </w:pict>
          </mc:Fallback>
        </mc:AlternateContent>
      </w:r>
      <w:r>
        <w:rPr>
          <w:noProof/>
          <w:lang w:val="id-ID" w:eastAsia="id-ID"/>
        </w:rPr>
        <mc:AlternateContent>
          <mc:Choice Requires="wps">
            <w:drawing>
              <wp:anchor distT="0" distB="0" distL="0" distR="0" simplePos="0" relativeHeight="487590400" behindDoc="1" locked="0" layoutInCell="1" allowOverlap="1" wp14:anchorId="1AADFDB6" wp14:editId="1FEAEC69">
                <wp:simplePos x="0" y="0"/>
                <wp:positionH relativeFrom="page">
                  <wp:posOffset>713740</wp:posOffset>
                </wp:positionH>
                <wp:positionV relativeFrom="paragraph">
                  <wp:posOffset>316865</wp:posOffset>
                </wp:positionV>
                <wp:extent cx="5906135" cy="3175"/>
                <wp:effectExtent l="0" t="0" r="0" b="0"/>
                <wp:wrapTopAndBottom/>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61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73CA33" id="Rectangle 5" o:spid="_x0000_s1026" style="position:absolute;margin-left:56.2pt;margin-top:24.95pt;width:465.05pt;height:.2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" fillcolor="black" stroked="f">
                <w10:wrap type="topAndBottom" anchorx="page"/>
              </v:rect>
            </w:pict>
          </mc:Fallback>
        </mc:AlternateContent>
      </w:r>
    </w:p>
    <w:tbl>
      <w:tblPr>
        <w:tblW w:w="0" w:type="auto"/>
        <w:tblInd w:w="111" w:type="dxa"/>
        <w:tblLayout w:type="fixed"/>
        <w:tblCellMar>
          <w:left w:w="0" w:type="dxa"/>
          <w:right w:w="0" w:type="dxa"/>
        </w:tblCellMar>
        <w:tblLook w:val="01E0" w:firstRow="1" w:lastRow="1" w:firstColumn="1" w:lastColumn="1" w:noHBand="0" w:noVBand="0"/>
      </w:tblPr>
      <w:tblGrid>
        <w:gridCol w:w="1044"/>
        <w:gridCol w:w="8089"/>
      </w:tblGrid>
      <w:tr w:rsidR="00DB69A2" w14:paraId="5E5054D3" w14:textId="77777777" w:rsidTr="00D44018">
        <w:trPr>
          <w:trHeight w:val="1067"/>
        </w:trPr>
        <w:tc>
          <w:tcPr>
            <w:tcW w:w="1044" w:type="dxa"/>
          </w:tcPr>
          <w:p w14:paraId="1920490A" w14:textId="77777777" w:rsidR="00DB69A2" w:rsidRDefault="008F6C7E">
            <w:pPr>
              <w:pStyle w:val="TableParagraph"/>
              <w:ind w:left="165"/>
              <w:jc w:val="left"/>
              <w:rPr>
                <w:sz w:val="20"/>
              </w:rPr>
            </w:pPr>
            <w:r>
              <w:rPr>
                <w:noProof/>
                <w:sz w:val="20"/>
                <w:lang w:val="id-ID" w:eastAsia="id-ID"/>
              </w:rPr>
              <w:drawing>
                <wp:inline distT="0" distB="0" distL="0" distR="0" wp14:anchorId="127C41F4" wp14:editId="43FADDE5">
                  <wp:extent cx="521488" cy="250983"/>
                  <wp:effectExtent l="0" t="0" r="0" b="0"/>
                  <wp:docPr id="1" name="image3.png"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521488" cy="250983"/>
                          </a:xfrm>
                          <a:prstGeom prst="rect">
                            <a:avLst/>
                          </a:prstGeom>
                        </pic:spPr>
                      </pic:pic>
                    </a:graphicData>
                  </a:graphic>
                </wp:inline>
              </w:drawing>
            </w:r>
          </w:p>
        </w:tc>
        <w:tc>
          <w:tcPr>
            <w:tcW w:w="8089" w:type="dxa"/>
          </w:tcPr>
          <w:p w14:paraId="069EB6C4" w14:textId="77777777" w:rsidR="00DB69A2" w:rsidRDefault="008F6C7E">
            <w:pPr>
              <w:pStyle w:val="TableParagraph"/>
              <w:ind w:left="55"/>
              <w:jc w:val="left"/>
              <w:rPr>
                <w:sz w:val="20"/>
              </w:rPr>
            </w:pPr>
            <w:r>
              <w:rPr>
                <w:sz w:val="20"/>
              </w:rPr>
              <w:t>This</w:t>
            </w:r>
            <w:r>
              <w:rPr>
                <w:spacing w:val="-17"/>
                <w:sz w:val="20"/>
              </w:rPr>
              <w:t xml:space="preserve"> </w:t>
            </w:r>
            <w:r>
              <w:rPr>
                <w:sz w:val="20"/>
              </w:rPr>
              <w:t>work</w:t>
            </w:r>
            <w:r>
              <w:rPr>
                <w:spacing w:val="-10"/>
                <w:sz w:val="20"/>
              </w:rPr>
              <w:t xml:space="preserve"> </w:t>
            </w:r>
            <w:r>
              <w:rPr>
                <w:sz w:val="20"/>
              </w:rPr>
              <w:t>is</w:t>
            </w:r>
            <w:r>
              <w:rPr>
                <w:spacing w:val="-16"/>
                <w:sz w:val="20"/>
              </w:rPr>
              <w:t xml:space="preserve"> </w:t>
            </w:r>
            <w:r>
              <w:rPr>
                <w:sz w:val="20"/>
              </w:rPr>
              <w:t>licensed</w:t>
            </w:r>
            <w:r>
              <w:rPr>
                <w:spacing w:val="-10"/>
                <w:sz w:val="20"/>
              </w:rPr>
              <w:t xml:space="preserve"> </w:t>
            </w:r>
            <w:r>
              <w:rPr>
                <w:sz w:val="20"/>
              </w:rPr>
              <w:t>under</w:t>
            </w:r>
            <w:r>
              <w:rPr>
                <w:spacing w:val="-9"/>
                <w:sz w:val="20"/>
              </w:rPr>
              <w:t xml:space="preserve"> </w:t>
            </w:r>
            <w:r>
              <w:rPr>
                <w:sz w:val="20"/>
              </w:rPr>
              <w:t>a</w:t>
            </w:r>
            <w:r>
              <w:rPr>
                <w:spacing w:val="-3"/>
                <w:sz w:val="20"/>
              </w:rPr>
              <w:t xml:space="preserve"> </w:t>
            </w:r>
            <w:hyperlink r:id="rId16">
              <w:r>
                <w:rPr>
                  <w:i/>
                  <w:color w:val="4471C4"/>
                  <w:sz w:val="18"/>
                  <w:u w:val="single" w:color="4471C4"/>
                </w:rPr>
                <w:t>Creative</w:t>
              </w:r>
              <w:r>
                <w:rPr>
                  <w:i/>
                  <w:color w:val="4471C4"/>
                  <w:spacing w:val="-13"/>
                  <w:sz w:val="18"/>
                  <w:u w:val="single" w:color="4471C4"/>
                </w:rPr>
                <w:t xml:space="preserve"> </w:t>
              </w:r>
              <w:r>
                <w:rPr>
                  <w:i/>
                  <w:color w:val="4471C4"/>
                  <w:sz w:val="18"/>
                  <w:u w:val="single" w:color="4471C4"/>
                </w:rPr>
                <w:t>Commons</w:t>
              </w:r>
              <w:r>
                <w:rPr>
                  <w:i/>
                  <w:color w:val="4471C4"/>
                  <w:spacing w:val="-8"/>
                  <w:sz w:val="18"/>
                  <w:u w:val="single" w:color="4471C4"/>
                </w:rPr>
                <w:t xml:space="preserve"> </w:t>
              </w:r>
              <w:r>
                <w:rPr>
                  <w:i/>
                  <w:color w:val="4471C4"/>
                  <w:sz w:val="18"/>
                  <w:u w:val="single" w:color="4471C4"/>
                </w:rPr>
                <w:t>Attribution-</w:t>
              </w:r>
              <w:proofErr w:type="spellStart"/>
              <w:r>
                <w:rPr>
                  <w:i/>
                  <w:color w:val="4471C4"/>
                  <w:sz w:val="18"/>
                  <w:u w:val="single" w:color="4471C4"/>
                </w:rPr>
                <w:t>ShareAlike</w:t>
              </w:r>
              <w:proofErr w:type="spellEnd"/>
              <w:r>
                <w:rPr>
                  <w:i/>
                  <w:color w:val="4471C4"/>
                  <w:spacing w:val="-17"/>
                  <w:sz w:val="18"/>
                  <w:u w:val="single" w:color="4471C4"/>
                </w:rPr>
                <w:t xml:space="preserve"> </w:t>
              </w:r>
              <w:r>
                <w:rPr>
                  <w:i/>
                  <w:color w:val="4471C4"/>
                  <w:sz w:val="18"/>
                  <w:u w:val="single" w:color="4471C4"/>
                </w:rPr>
                <w:t>4.0</w:t>
              </w:r>
              <w:r>
                <w:rPr>
                  <w:i/>
                  <w:color w:val="4471C4"/>
                  <w:spacing w:val="-19"/>
                  <w:sz w:val="18"/>
                  <w:u w:val="single" w:color="4471C4"/>
                </w:rPr>
                <w:t xml:space="preserve"> </w:t>
              </w:r>
              <w:r>
                <w:rPr>
                  <w:i/>
                  <w:color w:val="4471C4"/>
                  <w:sz w:val="18"/>
                  <w:u w:val="single" w:color="4471C4"/>
                </w:rPr>
                <w:t>International</w:t>
              </w:r>
              <w:r>
                <w:rPr>
                  <w:i/>
                  <w:color w:val="4471C4"/>
                  <w:spacing w:val="-12"/>
                  <w:sz w:val="18"/>
                  <w:u w:val="single" w:color="4471C4"/>
                </w:rPr>
                <w:t xml:space="preserve"> </w:t>
              </w:r>
              <w:r>
                <w:rPr>
                  <w:i/>
                  <w:color w:val="4471C4"/>
                  <w:sz w:val="18"/>
                  <w:u w:val="single" w:color="4471C4"/>
                </w:rPr>
                <w:t>License</w:t>
              </w:r>
              <w:r>
                <w:rPr>
                  <w:color w:val="4471C4"/>
                  <w:sz w:val="20"/>
                </w:rPr>
                <w:t>.</w:t>
              </w:r>
              <w:r>
                <w:rPr>
                  <w:color w:val="4471C4"/>
                  <w:spacing w:val="-13"/>
                  <w:sz w:val="20"/>
                </w:rPr>
                <w:t xml:space="preserve"> </w:t>
              </w:r>
            </w:hyperlink>
            <w:r>
              <w:rPr>
                <w:sz w:val="20"/>
              </w:rPr>
              <w:t>Allows readers</w:t>
            </w:r>
            <w:r>
              <w:rPr>
                <w:spacing w:val="1"/>
                <w:sz w:val="20"/>
              </w:rPr>
              <w:t xml:space="preserve"> </w:t>
            </w:r>
            <w:r>
              <w:rPr>
                <w:sz w:val="20"/>
              </w:rPr>
              <w:t>to</w:t>
            </w:r>
            <w:r>
              <w:rPr>
                <w:spacing w:val="2"/>
                <w:sz w:val="20"/>
              </w:rPr>
              <w:t xml:space="preserve"> </w:t>
            </w:r>
            <w:r>
              <w:rPr>
                <w:sz w:val="20"/>
              </w:rPr>
              <w:t>read,</w:t>
            </w:r>
            <w:r>
              <w:rPr>
                <w:spacing w:val="5"/>
                <w:sz w:val="20"/>
              </w:rPr>
              <w:t xml:space="preserve"> </w:t>
            </w:r>
            <w:r>
              <w:rPr>
                <w:sz w:val="20"/>
              </w:rPr>
              <w:t>download,</w:t>
            </w:r>
            <w:r>
              <w:rPr>
                <w:spacing w:val="10"/>
                <w:sz w:val="20"/>
              </w:rPr>
              <w:t xml:space="preserve"> </w:t>
            </w:r>
            <w:r>
              <w:rPr>
                <w:spacing w:val="-3"/>
                <w:sz w:val="20"/>
              </w:rPr>
              <w:t>copy,</w:t>
            </w:r>
            <w:r>
              <w:rPr>
                <w:spacing w:val="9"/>
                <w:sz w:val="20"/>
              </w:rPr>
              <w:t xml:space="preserve"> </w:t>
            </w:r>
            <w:r>
              <w:rPr>
                <w:sz w:val="20"/>
              </w:rPr>
              <w:t>distribute,</w:t>
            </w:r>
            <w:r>
              <w:rPr>
                <w:spacing w:val="9"/>
                <w:sz w:val="20"/>
              </w:rPr>
              <w:t xml:space="preserve"> </w:t>
            </w:r>
            <w:r>
              <w:rPr>
                <w:sz w:val="20"/>
              </w:rPr>
              <w:t>print,</w:t>
            </w:r>
            <w:r>
              <w:rPr>
                <w:spacing w:val="10"/>
                <w:sz w:val="20"/>
              </w:rPr>
              <w:t xml:space="preserve"> </w:t>
            </w:r>
            <w:r>
              <w:rPr>
                <w:sz w:val="20"/>
              </w:rPr>
              <w:t>search,</w:t>
            </w:r>
            <w:r>
              <w:rPr>
                <w:spacing w:val="9"/>
                <w:sz w:val="20"/>
              </w:rPr>
              <w:t xml:space="preserve"> </w:t>
            </w:r>
            <w:r>
              <w:rPr>
                <w:spacing w:val="-3"/>
                <w:sz w:val="20"/>
              </w:rPr>
              <w:t>or</w:t>
            </w:r>
            <w:r>
              <w:rPr>
                <w:spacing w:val="2"/>
                <w:sz w:val="20"/>
              </w:rPr>
              <w:t xml:space="preserve"> </w:t>
            </w:r>
            <w:r>
              <w:rPr>
                <w:sz w:val="20"/>
              </w:rPr>
              <w:t>link</w:t>
            </w:r>
            <w:r>
              <w:rPr>
                <w:spacing w:val="3"/>
                <w:sz w:val="20"/>
              </w:rPr>
              <w:t xml:space="preserve"> </w:t>
            </w:r>
            <w:r>
              <w:rPr>
                <w:sz w:val="20"/>
              </w:rPr>
              <w:t>to</w:t>
            </w:r>
            <w:r>
              <w:rPr>
                <w:spacing w:val="2"/>
                <w:sz w:val="20"/>
              </w:rPr>
              <w:t xml:space="preserve"> </w:t>
            </w:r>
            <w:r>
              <w:rPr>
                <w:sz w:val="20"/>
              </w:rPr>
              <w:t>the</w:t>
            </w:r>
            <w:r>
              <w:rPr>
                <w:spacing w:val="4"/>
                <w:sz w:val="20"/>
              </w:rPr>
              <w:t xml:space="preserve"> </w:t>
            </w:r>
            <w:r>
              <w:rPr>
                <w:sz w:val="20"/>
              </w:rPr>
              <w:t>full</w:t>
            </w:r>
            <w:r>
              <w:rPr>
                <w:spacing w:val="5"/>
                <w:sz w:val="20"/>
              </w:rPr>
              <w:t xml:space="preserve"> </w:t>
            </w:r>
            <w:r>
              <w:rPr>
                <w:sz w:val="20"/>
              </w:rPr>
              <w:t>texts</w:t>
            </w:r>
            <w:r>
              <w:rPr>
                <w:spacing w:val="1"/>
                <w:sz w:val="20"/>
              </w:rPr>
              <w:t xml:space="preserve"> </w:t>
            </w:r>
            <w:r>
              <w:rPr>
                <w:spacing w:val="-3"/>
                <w:sz w:val="20"/>
              </w:rPr>
              <w:t>of</w:t>
            </w:r>
            <w:r>
              <w:rPr>
                <w:spacing w:val="2"/>
                <w:sz w:val="20"/>
              </w:rPr>
              <w:t xml:space="preserve"> </w:t>
            </w:r>
            <w:r>
              <w:rPr>
                <w:sz w:val="20"/>
              </w:rPr>
              <w:t>its</w:t>
            </w:r>
            <w:r>
              <w:rPr>
                <w:spacing w:val="5"/>
                <w:sz w:val="20"/>
              </w:rPr>
              <w:t xml:space="preserve"> </w:t>
            </w:r>
            <w:r>
              <w:rPr>
                <w:sz w:val="20"/>
              </w:rPr>
              <w:t>articles</w:t>
            </w:r>
            <w:r>
              <w:rPr>
                <w:spacing w:val="6"/>
                <w:sz w:val="20"/>
              </w:rPr>
              <w:t xml:space="preserve"> </w:t>
            </w:r>
            <w:r>
              <w:rPr>
                <w:sz w:val="20"/>
              </w:rPr>
              <w:t>and</w:t>
            </w:r>
          </w:p>
          <w:p w14:paraId="11D61E2D" w14:textId="77777777" w:rsidR="00DB69A2" w:rsidRDefault="008F6C7E">
            <w:pPr>
              <w:pStyle w:val="TableParagraph"/>
              <w:tabs>
                <w:tab w:val="left" w:pos="55"/>
                <w:tab w:val="left" w:pos="8060"/>
              </w:tabs>
              <w:ind w:left="-1064"/>
              <w:jc w:val="left"/>
              <w:rPr>
                <w:sz w:val="20"/>
              </w:rPr>
            </w:pPr>
            <w:r>
              <w:rPr>
                <w:sz w:val="20"/>
                <w:u w:val="single"/>
              </w:rPr>
              <w:t xml:space="preserve"> </w:t>
            </w:r>
            <w:r>
              <w:rPr>
                <w:sz w:val="20"/>
                <w:u w:val="single"/>
              </w:rPr>
              <w:tab/>
            </w:r>
            <w:proofErr w:type="gramStart"/>
            <w:r>
              <w:rPr>
                <w:sz w:val="20"/>
                <w:u w:val="single"/>
              </w:rPr>
              <w:t>allow</w:t>
            </w:r>
            <w:proofErr w:type="gramEnd"/>
            <w:r>
              <w:rPr>
                <w:sz w:val="20"/>
                <w:u w:val="single"/>
              </w:rPr>
              <w:t xml:space="preserve"> readers to use them </w:t>
            </w:r>
            <w:r>
              <w:rPr>
                <w:spacing w:val="-4"/>
                <w:sz w:val="20"/>
                <w:u w:val="single"/>
              </w:rPr>
              <w:t xml:space="preserve">for </w:t>
            </w:r>
            <w:r>
              <w:rPr>
                <w:sz w:val="20"/>
                <w:u w:val="single"/>
              </w:rPr>
              <w:t>any other lawful</w:t>
            </w:r>
            <w:r>
              <w:rPr>
                <w:spacing w:val="-7"/>
                <w:sz w:val="20"/>
                <w:u w:val="single"/>
              </w:rPr>
              <w:t xml:space="preserve"> </w:t>
            </w:r>
            <w:r>
              <w:rPr>
                <w:sz w:val="20"/>
                <w:u w:val="single"/>
              </w:rPr>
              <w:t>purpose.</w:t>
            </w:r>
            <w:r>
              <w:rPr>
                <w:sz w:val="20"/>
                <w:u w:val="single"/>
              </w:rPr>
              <w:tab/>
            </w:r>
          </w:p>
        </w:tc>
      </w:tr>
    </w:tbl>
    <w:p w14:paraId="4AD3107F" w14:textId="77777777" w:rsidR="00DB69A2" w:rsidRDefault="00DB69A2">
      <w:pPr>
        <w:rPr>
          <w:sz w:val="20"/>
        </w:rPr>
        <w:sectPr w:rsidR="00DB69A2">
          <w:headerReference w:type="even" r:id="rId17"/>
          <w:headerReference w:type="default" r:id="rId18"/>
          <w:footerReference w:type="even" r:id="rId19"/>
          <w:footerReference w:type="default" r:id="rId20"/>
          <w:type w:val="continuous"/>
          <w:pgSz w:w="11910" w:h="16840"/>
          <w:pgMar w:top="1200" w:right="920" w:bottom="1060" w:left="1000" w:header="716" w:footer="882" w:gutter="0"/>
          <w:cols w:space="720"/>
        </w:sectPr>
      </w:pPr>
    </w:p>
    <w:p w14:paraId="1E2CBCEB" w14:textId="77777777" w:rsidR="00DB69A2" w:rsidRDefault="008F6C7E">
      <w:pPr>
        <w:pStyle w:val="Heading2"/>
        <w:numPr>
          <w:ilvl w:val="0"/>
          <w:numId w:val="4"/>
        </w:numPr>
        <w:tabs>
          <w:tab w:val="left" w:pos="984"/>
        </w:tabs>
        <w:ind w:hanging="285"/>
        <w:jc w:val="both"/>
      </w:pPr>
      <w:r>
        <w:lastRenderedPageBreak/>
        <w:t>Introduction</w:t>
      </w:r>
    </w:p>
    <w:p w14:paraId="19BD68C3" w14:textId="7F567915" w:rsidR="0072553A" w:rsidRDefault="0072553A" w:rsidP="00B55EB1">
      <w:pPr>
        <w:spacing w:before="132" w:line="360" w:lineRule="auto"/>
        <w:ind w:left="699" w:right="213" w:firstLine="850"/>
        <w:jc w:val="both"/>
        <w:rPr>
          <w:sz w:val="24"/>
        </w:rPr>
      </w:pPr>
      <w:r w:rsidRPr="0072553A">
        <w:rPr>
          <w:sz w:val="24"/>
        </w:rPr>
        <w:t>It is essential to use environmentally friendly and sustainable materials in order to achieve environmentally friendly city development. One approach to achieve an ecologically friendly city is to reduce and replace the usage of cement in building. Due to the fact that cement manufacturing generates CO</w:t>
      </w:r>
      <w:r w:rsidRPr="00947CDA">
        <w:rPr>
          <w:sz w:val="24"/>
          <w:vertAlign w:val="subscript"/>
        </w:rPr>
        <w:t>2</w:t>
      </w:r>
      <w:r w:rsidRPr="0072553A">
        <w:rPr>
          <w:sz w:val="24"/>
        </w:rPr>
        <w:t xml:space="preserve">, which contributes to the greenhouse effect, it is essential to use renewable resources that can perform the function of cement. Experts in concrete technology have started investigating the possibility of replacing all cement components with fly ash materials that include </w:t>
      </w:r>
      <w:proofErr w:type="spellStart"/>
      <w:r w:rsidRPr="0072553A">
        <w:rPr>
          <w:sz w:val="24"/>
        </w:rPr>
        <w:t>geopolymer</w:t>
      </w:r>
      <w:proofErr w:type="spellEnd"/>
      <w:r w:rsidRPr="0072553A">
        <w:rPr>
          <w:sz w:val="24"/>
        </w:rPr>
        <w:t xml:space="preserve"> linkages. </w:t>
      </w:r>
      <w:proofErr w:type="spellStart"/>
      <w:r w:rsidRPr="0072553A">
        <w:rPr>
          <w:sz w:val="24"/>
        </w:rPr>
        <w:t>Geopolymers</w:t>
      </w:r>
      <w:proofErr w:type="spellEnd"/>
      <w:r w:rsidRPr="0072553A">
        <w:rPr>
          <w:sz w:val="24"/>
        </w:rPr>
        <w:t xml:space="preserve"> are characterized as materials synthesized from polymers and alkali-silicate </w:t>
      </w:r>
      <w:proofErr w:type="spellStart"/>
      <w:r w:rsidRPr="0072553A">
        <w:rPr>
          <w:sz w:val="24"/>
        </w:rPr>
        <w:t>aluminosilicate</w:t>
      </w:r>
      <w:proofErr w:type="spellEnd"/>
      <w:r w:rsidRPr="0072553A">
        <w:rPr>
          <w:sz w:val="24"/>
        </w:rPr>
        <w:t>, which results in a tetrahedral framework of SiO</w:t>
      </w:r>
      <w:r w:rsidRPr="00D41ECE">
        <w:rPr>
          <w:sz w:val="24"/>
          <w:vertAlign w:val="subscript"/>
        </w:rPr>
        <w:t>4</w:t>
      </w:r>
      <w:r w:rsidRPr="0072553A">
        <w:rPr>
          <w:sz w:val="24"/>
        </w:rPr>
        <w:t xml:space="preserve"> and AlO</w:t>
      </w:r>
      <w:r w:rsidRPr="00D41ECE">
        <w:rPr>
          <w:sz w:val="24"/>
          <w:vertAlign w:val="subscript"/>
        </w:rPr>
        <w:t>4</w:t>
      </w:r>
      <w:r>
        <w:rPr>
          <w:sz w:val="24"/>
        </w:rPr>
        <w:t xml:space="preserve"> </w:t>
      </w:r>
      <w:r w:rsidR="00947CDA">
        <w:rPr>
          <w:sz w:val="24"/>
        </w:rPr>
        <w:fldChar w:fldCharType="begin" w:fldLock="1"/>
      </w:r>
      <w:r w:rsidR="00947CDA">
        <w:rPr>
          <w:sz w:val="24"/>
        </w:rPr>
        <w:instrText>ADDIN CSL_CITATION {"citationItems":[{"id":"ITEM-1","itemData":{"author":[{"dropping-particle":"","family":"J. Davidovits","given":"","non-dropping-particle":"","parse-names":false,"suffix":""}],"container-title":"In proceedings of Geopolymer ’99 International Conferences","id":"ITEM-1","issued":{"date-parts":[["1999"]]},"publisher-place":"France","title":"Geopolymer International Conferences","type":"paper-conference"},"uris":["http://www.mendeley.com/documents/?uuid=b7563569-a7ae-4e6b-89b4-c755e085353f"]}],"mendeley":{"formattedCitation":"[1]","plainTextFormattedCitation":"[1]","previouslyFormattedCitation":"[1]"},"properties":{"noteIndex":0},"schema":"https://github.com/citation-style-language/schema/raw/master/csl-citation.json"}</w:instrText>
      </w:r>
      <w:r w:rsidR="00947CDA">
        <w:rPr>
          <w:sz w:val="24"/>
        </w:rPr>
        <w:fldChar w:fldCharType="separate"/>
      </w:r>
      <w:r w:rsidR="00947CDA" w:rsidRPr="00947CDA">
        <w:rPr>
          <w:noProof/>
          <w:sz w:val="24"/>
        </w:rPr>
        <w:t>[1]</w:t>
      </w:r>
      <w:r w:rsidR="00947CDA">
        <w:rPr>
          <w:sz w:val="24"/>
        </w:rPr>
        <w:fldChar w:fldCharType="end"/>
      </w:r>
      <w:r w:rsidR="00947CDA">
        <w:rPr>
          <w:sz w:val="24"/>
        </w:rPr>
        <w:t>.</w:t>
      </w:r>
    </w:p>
    <w:p w14:paraId="3558429D" w14:textId="2D39B40F" w:rsidR="00B55EB1" w:rsidRPr="00B55EB1" w:rsidRDefault="00B55EB1" w:rsidP="00B55EB1">
      <w:pPr>
        <w:spacing w:before="132" w:line="360" w:lineRule="auto"/>
        <w:ind w:left="699" w:right="213" w:firstLine="850"/>
        <w:jc w:val="both"/>
        <w:rPr>
          <w:sz w:val="24"/>
        </w:rPr>
      </w:pPr>
      <w:r w:rsidRPr="00B55EB1">
        <w:rPr>
          <w:sz w:val="24"/>
        </w:rPr>
        <w:t xml:space="preserve">The mixed fresh </w:t>
      </w:r>
      <w:proofErr w:type="spellStart"/>
      <w:r w:rsidRPr="00B55EB1">
        <w:rPr>
          <w:sz w:val="24"/>
        </w:rPr>
        <w:t>geopolymer</w:t>
      </w:r>
      <w:proofErr w:type="spellEnd"/>
      <w:r w:rsidRPr="00B55EB1">
        <w:rPr>
          <w:sz w:val="24"/>
        </w:rPr>
        <w:t xml:space="preserve"> has rigid viscosity properties, so that the condition is not workability in the casting process. Workability of concrete is very necessary to facilitate implementation in the field. To overcome the problem of workability, in previous research there has been the discovery of one concrete innovation, namely Self Compacting Concrete (SCC). Concrete mixture that can be compacted without using a compactor (vibrator) is called SCC. The method commonly applied to obtain SCC concrete properties is to use admixture (</w:t>
      </w:r>
      <w:proofErr w:type="spellStart"/>
      <w:r w:rsidRPr="00B55EB1">
        <w:rPr>
          <w:sz w:val="24"/>
        </w:rPr>
        <w:t>viscocrete</w:t>
      </w:r>
      <w:proofErr w:type="spellEnd"/>
      <w:r w:rsidRPr="00B55EB1">
        <w:rPr>
          <w:sz w:val="24"/>
        </w:rPr>
        <w:t>) materials.</w:t>
      </w:r>
    </w:p>
    <w:p w14:paraId="16004034" w14:textId="2A8ECC1F" w:rsidR="00FC7213" w:rsidRPr="00FC7213" w:rsidRDefault="00B55EB1" w:rsidP="00B55EB1">
      <w:pPr>
        <w:spacing w:before="132" w:line="360" w:lineRule="auto"/>
        <w:ind w:left="697" w:right="215" w:firstLine="851"/>
        <w:jc w:val="both"/>
        <w:rPr>
          <w:sz w:val="24"/>
        </w:rPr>
      </w:pPr>
      <w:r w:rsidRPr="00B55EB1">
        <w:rPr>
          <w:sz w:val="24"/>
        </w:rPr>
        <w:t xml:space="preserve">Concrete is a building material that is often used because it has a high compressive strength. Concrete is composed of sand, gravel, cement, water, and additives if needed. But the use of cement in building materials actually causes a lot of harm to the environment. </w:t>
      </w:r>
      <w:proofErr w:type="gramStart"/>
      <w:r w:rsidRPr="00B55EB1">
        <w:rPr>
          <w:sz w:val="24"/>
        </w:rPr>
        <w:t>Which begins with the process of taking the material by dredging a lot of limestone.</w:t>
      </w:r>
      <w:proofErr w:type="gramEnd"/>
      <w:r w:rsidRPr="00B55EB1">
        <w:rPr>
          <w:sz w:val="24"/>
        </w:rPr>
        <w:t xml:space="preserve"> </w:t>
      </w:r>
      <w:r w:rsidR="008207E5">
        <w:rPr>
          <w:sz w:val="24"/>
        </w:rPr>
        <w:t>T</w:t>
      </w:r>
      <w:r w:rsidRPr="00B55EB1">
        <w:rPr>
          <w:sz w:val="24"/>
        </w:rPr>
        <w:t>he production of cement will produce CO2 gas emissions in an amount that is proportional to the amount of cement that will be produced, so in other words the production of one ton of cement is the same as producing one ton of carbon dioxide into the air which causes environmental pollution. Cement used when mixing concrete will produce a lot of carbon dioxide gas</w:t>
      </w:r>
      <w:r w:rsidR="008207E5">
        <w:rPr>
          <w:sz w:val="24"/>
        </w:rPr>
        <w:t xml:space="preserve"> </w:t>
      </w:r>
      <w:r w:rsidR="008207E5">
        <w:rPr>
          <w:sz w:val="24"/>
        </w:rPr>
        <w:fldChar w:fldCharType="begin" w:fldLock="1"/>
      </w:r>
      <w:r w:rsidR="00EC5DC9">
        <w:rPr>
          <w:sz w:val="24"/>
        </w:rPr>
        <w:instrText>ADDIN CSL_CITATION {"citationItems":[{"id":"ITEM-1","itemData":{"abstract":"Geopolymer cement, high-alkali (K-Ca)-Poly(sialate-siloxo) cement, results from an inorganic polycondensation reaction, a so-called geopolymerisation yielding three dimensional zeolitic frameworks. High-tech Geopolymer K-Poly(sialate-siloxo) binders, whether used pure, with fillers or reinforced, are already finding applications in all fields of industry. These applications are to be found in the automobile and aeronautic industries, non-ferrous foundries and metallurgy, civil engineering, plastics industries, etc. Geopolymer cement hardens rapidly at room temperature and provides compressive strengths in the range of 20 MPa, after only 4 hours at 20°C, when tested in accordance with the standards applied to hydraulic binder mortars. The final 28-day compres-sion strength is in the range of 70-100 MPa.The behaviour of geopolymeric cements is similar to that of zeolites and feldspathoids; they immobilize hazardous materials within the geopolymeric matrix, and act as a binder to convert semi-solid wastes into adhesive solids. Their unique properties which include high early strength, low shrinkage, freeze-thaw resistance, sulphate resistance and corrosion resistance, make them ideal for long term containment in surface disposal facilities. These high-alkali cements do not generate any Alkali-Aggregate-Reaction. Preliminary study involving 27 Al and 29 Si MASNMR spectroscopy and the proposed structural model, reveal that geopolymeric cements are the synthetic analogues of natural tecto-alumino-silicates.","author":[{"dropping-particle":"","family":"Davidovits","given":"Joseph","non-dropping-particle":"","parse-names":false,"suffix":""}],"container-title":"First International Conference on Alkaline Cements and Concretes","id":"ITEM-1","issued":{"date-parts":[["1994"]]},"page":"131-149","title":"Properties of Geopolymer Cements","type":"article-journal"},"uris":["http://www.mendeley.com/documents/?uuid=7eb0fa27-91f4-46bd-978c-985a97a96fa5"]}],"mendeley":{"formattedCitation":"[2]","plainTextFormattedCitation":"[2]","previouslyFormattedCitation":"[2]"},"properties":{"noteIndex":0},"schema":"https://github.com/citation-style-language/schema/raw/master/csl-citation.json"}</w:instrText>
      </w:r>
      <w:r w:rsidR="008207E5">
        <w:rPr>
          <w:sz w:val="24"/>
        </w:rPr>
        <w:fldChar w:fldCharType="separate"/>
      </w:r>
      <w:r w:rsidR="008207E5" w:rsidRPr="008207E5">
        <w:rPr>
          <w:noProof/>
          <w:sz w:val="24"/>
        </w:rPr>
        <w:t>[2]</w:t>
      </w:r>
      <w:r w:rsidR="008207E5">
        <w:rPr>
          <w:sz w:val="24"/>
        </w:rPr>
        <w:fldChar w:fldCharType="end"/>
      </w:r>
      <w:r w:rsidRPr="00B55EB1">
        <w:rPr>
          <w:sz w:val="24"/>
        </w:rPr>
        <w:t>.</w:t>
      </w:r>
    </w:p>
    <w:p w14:paraId="22ABC317" w14:textId="35A10AFB" w:rsidR="00B55EB1" w:rsidRPr="00B55EB1" w:rsidRDefault="00B55EB1" w:rsidP="00B55EB1">
      <w:pPr>
        <w:spacing w:before="132" w:line="360" w:lineRule="auto"/>
        <w:ind w:left="699" w:right="213" w:firstLine="850"/>
        <w:jc w:val="both"/>
        <w:rPr>
          <w:sz w:val="24"/>
        </w:rPr>
      </w:pPr>
      <w:proofErr w:type="spellStart"/>
      <w:r w:rsidRPr="00B55EB1">
        <w:rPr>
          <w:sz w:val="24"/>
        </w:rPr>
        <w:t>Geopolymer</w:t>
      </w:r>
      <w:proofErr w:type="spellEnd"/>
      <w:r w:rsidRPr="00B55EB1">
        <w:rPr>
          <w:sz w:val="24"/>
        </w:rPr>
        <w:t xml:space="preserve"> concrete is a type of concrete that does not use cement at all but uses waste. The residue from burning coal can be used as a source of binder material in concrete mixtures. </w:t>
      </w:r>
      <w:proofErr w:type="spellStart"/>
      <w:r w:rsidR="00947CDA">
        <w:rPr>
          <w:sz w:val="24"/>
        </w:rPr>
        <w:t>G</w:t>
      </w:r>
      <w:r w:rsidRPr="00B55EB1">
        <w:rPr>
          <w:sz w:val="24"/>
        </w:rPr>
        <w:t>eopolymer</w:t>
      </w:r>
      <w:proofErr w:type="spellEnd"/>
      <w:r w:rsidRPr="00B55EB1">
        <w:rPr>
          <w:sz w:val="24"/>
        </w:rPr>
        <w:t xml:space="preserve"> concrete is formed from a chemical reaction not from a hydration reaction as in ordinary concrete, in the manufacture of </w:t>
      </w:r>
      <w:proofErr w:type="spellStart"/>
      <w:r w:rsidRPr="00B55EB1">
        <w:rPr>
          <w:sz w:val="24"/>
        </w:rPr>
        <w:t>geopolymer</w:t>
      </w:r>
      <w:proofErr w:type="spellEnd"/>
      <w:r w:rsidRPr="00B55EB1">
        <w:rPr>
          <w:sz w:val="24"/>
        </w:rPr>
        <w:t xml:space="preserve"> concrete an alkali activator is needed which functions as an aggregate binder because fly ash does not have the same binding power as cement in general</w:t>
      </w:r>
      <w:r w:rsidR="00947CDA">
        <w:rPr>
          <w:sz w:val="24"/>
        </w:rPr>
        <w:t xml:space="preserve"> </w:t>
      </w:r>
      <w:r w:rsidR="00947CDA">
        <w:rPr>
          <w:sz w:val="24"/>
        </w:rPr>
        <w:fldChar w:fldCharType="begin" w:fldLock="1"/>
      </w:r>
      <w:r w:rsidR="00AF1168">
        <w:rPr>
          <w:sz w:val="24"/>
        </w:rPr>
        <w:instrText>ADDIN CSL_CITATION {"citationItems":[{"id":"ITEM-1","itemData":{"author":[{"dropping-particle":"","family":"J. Davidovits","given":"","non-dropping-particle":"","parse-names":false,"suffix":""}],"container-title":"In proceedings of Geopolymer ’99 International Conferences","id":"ITEM-1","issued":{"date-parts":[["1999"]]},"publisher-place":"France","title":"Geopolymer International Conferences","type":"paper-conference"},"uris":["http://www.mendeley.com/documents/?uuid=b7563569-a7ae-4e6b-89b4-c755e085353f"]}],"mendeley":{"formattedCitation":"[1]","plainTextFormattedCitation":"[1]","previouslyFormattedCitation":"[1]"},"properties":{"noteIndex":0},"schema":"https://github.com/citation-style-language/schema/raw/master/csl-citation.json"}</w:instrText>
      </w:r>
      <w:r w:rsidR="00947CDA">
        <w:rPr>
          <w:sz w:val="24"/>
        </w:rPr>
        <w:fldChar w:fldCharType="separate"/>
      </w:r>
      <w:r w:rsidR="00947CDA" w:rsidRPr="00947CDA">
        <w:rPr>
          <w:noProof/>
          <w:sz w:val="24"/>
        </w:rPr>
        <w:t>[1]</w:t>
      </w:r>
      <w:r w:rsidR="00947CDA">
        <w:rPr>
          <w:sz w:val="24"/>
        </w:rPr>
        <w:fldChar w:fldCharType="end"/>
      </w:r>
      <w:r w:rsidR="00AF1168">
        <w:rPr>
          <w:sz w:val="24"/>
        </w:rPr>
        <w:fldChar w:fldCharType="begin" w:fldLock="1"/>
      </w:r>
      <w:r w:rsidR="00CB1C84">
        <w:rPr>
          <w:sz w:val="24"/>
        </w:rPr>
        <w:instrText>ADDIN CSL_CITATION {"citationItems":[{"id":"ITEM-1","itemData":{"abstract":"Geopolymer cement, high-alkali (K-Ca)-Poly(sialate-siloxo) cement, results from an inorganic polycondensation reaction, a so-called geopolymerisation yielding three dimensional zeolitic frameworks. High-tech Geopolymer K-Poly(sialate-siloxo) binders, whether used pure, with fillers or reinforced, are already finding applications in all fields of industry. These applications are to be found in the automobile and aeronautic industries, non-ferrous foundries and metallurgy, civil engineering, plastics industries, etc. Geopolymer cement hardens rapidly at room temperature and provides compressive strengths in the range of 20 MPa, after only 4 hours at 20°C, when tested in accordance with the standards applied to hydraulic binder mortars. The final 28-day compres-sion strength is in the range of 70-100 MPa.The behaviour of geopolymeric cements is similar to that of zeolites and feldspathoids; they immobilize hazardous materials within the geopolymeric matrix, and act as a binder to convert semi-solid wastes into adhesive solids. Their unique properties which include high early strength, low shrinkage, freeze-thaw resistance, sulphate resistance and corrosion resistance, make them ideal for long term containment in surface disposal facilities. These high-alkali cements do not generate any Alkali-Aggregate-Reaction. Preliminary study involving 27 Al and 29 Si MASNMR spectroscopy and the proposed structural model, reveal that geopolymeric cements are the synthetic analogues of natural tecto-alumino-silicates.","author":[{"dropping-particle":"","family":"Davidovits","given":"Joseph","non-dropping-particle":"","parse-names":false,"suffix":""}],"container-title":"First International Conference on Alkaline Cements and Concretes","id":"ITEM-1","issued":{"date-parts":[["1994"]]},"page":"131-149","title":"Properties of Geopolymer Cements","type":"article-journal"},"uris":["http://www.mendeley.com/documents/?uuid=7eb0fa27-91f4-46bd-978c-985a97a96fa5"]}],"mendeley":{"formattedCitation":"[2]","plainTextFormattedCitation":"[2]","previouslyFormattedCitation":"[2]"},"properties":{"noteIndex":0},"schema":"https://github.com/citation-style-language/schema/raw/master/csl-citation.json"}</w:instrText>
      </w:r>
      <w:r w:rsidR="00AF1168">
        <w:rPr>
          <w:sz w:val="24"/>
        </w:rPr>
        <w:fldChar w:fldCharType="separate"/>
      </w:r>
      <w:r w:rsidR="00AF1168" w:rsidRPr="00AF1168">
        <w:rPr>
          <w:noProof/>
          <w:sz w:val="24"/>
        </w:rPr>
        <w:t>[2]</w:t>
      </w:r>
      <w:r w:rsidR="00AF1168">
        <w:rPr>
          <w:sz w:val="24"/>
        </w:rPr>
        <w:fldChar w:fldCharType="end"/>
      </w:r>
      <w:r w:rsidRPr="00B55EB1">
        <w:rPr>
          <w:sz w:val="24"/>
        </w:rPr>
        <w:t>.</w:t>
      </w:r>
    </w:p>
    <w:p w14:paraId="5BAE79CA" w14:textId="4157E41B" w:rsidR="00DB69A2" w:rsidRDefault="00D41ECE" w:rsidP="00B55EB1">
      <w:pPr>
        <w:spacing w:before="132" w:line="360" w:lineRule="auto"/>
        <w:ind w:left="699" w:right="213" w:firstLine="850"/>
        <w:jc w:val="both"/>
        <w:rPr>
          <w:sz w:val="24"/>
        </w:rPr>
      </w:pPr>
      <w:r>
        <w:rPr>
          <w:sz w:val="24"/>
        </w:rPr>
        <w:t>T</w:t>
      </w:r>
      <w:r w:rsidR="00B55EB1" w:rsidRPr="00B55EB1">
        <w:rPr>
          <w:sz w:val="24"/>
        </w:rPr>
        <w:t xml:space="preserve">he commonly used activators are sodium hydroxide and sodium silicate. The function of sodium silicate is to accelerate the polymerization reaction, while sodium </w:t>
      </w:r>
      <w:r w:rsidR="00B55EB1" w:rsidRPr="00B55EB1">
        <w:rPr>
          <w:sz w:val="24"/>
        </w:rPr>
        <w:lastRenderedPageBreak/>
        <w:t>hydroxide has the function of activating the Al and Si elements contained in the binder so that it can produce strong polymer bonds</w:t>
      </w:r>
      <w:r>
        <w:rPr>
          <w:sz w:val="24"/>
        </w:rPr>
        <w:t xml:space="preserve"> </w:t>
      </w:r>
      <w:r>
        <w:rPr>
          <w:sz w:val="24"/>
        </w:rPr>
        <w:fldChar w:fldCharType="begin" w:fldLock="1"/>
      </w:r>
      <w:r>
        <w:rPr>
          <w:sz w:val="24"/>
        </w:rPr>
        <w:instrText>ADDIN CSL_CITATION {"citationItems":[{"id":"ITEM-1","itemData":{"author":[{"dropping-particle":"","family":"Hardjito, D., Wallah, S. E., Sumajouw, D. M. &amp; Rangan","given":"B.","non-dropping-particle":"","parse-names":false,"suffix":""}],"container-title":"Civil Engineering Dimension","id":"ITEM-1","issued":{"date-parts":[["2004"]]},"page":"88-93","title":"Factors Influencing The Compressive Strength Of Fly Ash Ash-Based Geopolymer Concrete","type":"article-journal","volume":"6"},"uris":["http://www.mendeley.com/documents/?uuid=e6520284-46d7-4f61-aa2c-65993d5d70ba"]}],"mendeley":{"formattedCitation":"[3]","plainTextFormattedCitation":"[3]","previouslyFormattedCitation":"[3]"},"properties":{"noteIndex":0},"schema":"https://github.com/citation-style-language/schema/raw/master/csl-citation.json"}</w:instrText>
      </w:r>
      <w:r>
        <w:rPr>
          <w:sz w:val="24"/>
        </w:rPr>
        <w:fldChar w:fldCharType="separate"/>
      </w:r>
      <w:r w:rsidRPr="00D41ECE">
        <w:rPr>
          <w:noProof/>
          <w:sz w:val="24"/>
        </w:rPr>
        <w:t>[3]</w:t>
      </w:r>
      <w:r>
        <w:rPr>
          <w:sz w:val="24"/>
        </w:rPr>
        <w:fldChar w:fldCharType="end"/>
      </w:r>
      <w:r w:rsidR="00B55EB1" w:rsidRPr="00B55EB1">
        <w:rPr>
          <w:sz w:val="24"/>
        </w:rPr>
        <w:t>.</w:t>
      </w:r>
      <w:r>
        <w:rPr>
          <w:sz w:val="24"/>
        </w:rPr>
        <w:t xml:space="preserve"> </w:t>
      </w:r>
      <w:r w:rsidR="00B55EB1" w:rsidRPr="00B55EB1">
        <w:rPr>
          <w:sz w:val="24"/>
        </w:rPr>
        <w:t xml:space="preserve">Like cement, fly ash mixed with alkaline activator takes time to react until the concrete hardens. During the test, the setting time of cement depends on the type of cement and the amount of water used, </w:t>
      </w:r>
      <w:proofErr w:type="gramStart"/>
      <w:r w:rsidR="00B55EB1" w:rsidRPr="00B55EB1">
        <w:rPr>
          <w:sz w:val="24"/>
        </w:rPr>
        <w:t>then</w:t>
      </w:r>
      <w:proofErr w:type="gramEnd"/>
      <w:r w:rsidR="00B55EB1" w:rsidRPr="00B55EB1">
        <w:rPr>
          <w:sz w:val="24"/>
        </w:rPr>
        <w:t xml:space="preserve"> the setting time of fly ash is strongly influenced by the type of fly ash used, the fly ash/alkaline activator ratio and also depends on the molarity of the alkaline activator.</w:t>
      </w:r>
    </w:p>
    <w:p w14:paraId="4F832036" w14:textId="282CABE1" w:rsidR="00B55EB1" w:rsidRPr="00B55EB1" w:rsidRDefault="00920D42" w:rsidP="00B55EB1">
      <w:pPr>
        <w:spacing w:before="132" w:line="360" w:lineRule="auto"/>
        <w:ind w:left="699" w:right="213" w:firstLine="850"/>
        <w:jc w:val="both"/>
        <w:rPr>
          <w:sz w:val="24"/>
          <w:lang w:val="id-ID"/>
        </w:rPr>
      </w:pPr>
      <w:r w:rsidRPr="00920D42">
        <w:rPr>
          <w:sz w:val="24"/>
        </w:rPr>
        <w:t xml:space="preserve">The aim of this research was to determine the connection between molarity and workability, as well as mechanical characteristics in Self Compacting </w:t>
      </w:r>
      <w:proofErr w:type="spellStart"/>
      <w:r w:rsidRPr="00920D42">
        <w:rPr>
          <w:sz w:val="24"/>
        </w:rPr>
        <w:t>Geopolymer</w:t>
      </w:r>
      <w:proofErr w:type="spellEnd"/>
      <w:r w:rsidRPr="00920D42">
        <w:rPr>
          <w:sz w:val="24"/>
        </w:rPr>
        <w:t xml:space="preserve"> Concrete.</w:t>
      </w:r>
      <w:r w:rsidR="00740064">
        <w:rPr>
          <w:sz w:val="24"/>
        </w:rPr>
        <w:t xml:space="preserve"> </w:t>
      </w:r>
      <w:r w:rsidR="00632872" w:rsidRPr="00632872">
        <w:rPr>
          <w:sz w:val="24"/>
        </w:rPr>
        <w:t xml:space="preserve">The mechanical properties described in this study are compressive strength and split tensile strength tests. Besides that, the research analyzes the use of optimum molarity in self-compacting </w:t>
      </w:r>
      <w:proofErr w:type="spellStart"/>
      <w:r w:rsidR="00632872" w:rsidRPr="00632872">
        <w:rPr>
          <w:sz w:val="24"/>
        </w:rPr>
        <w:t>geopolymer</w:t>
      </w:r>
      <w:proofErr w:type="spellEnd"/>
      <w:r w:rsidR="00632872" w:rsidRPr="00632872">
        <w:rPr>
          <w:sz w:val="24"/>
        </w:rPr>
        <w:t xml:space="preserve"> concrete</w:t>
      </w:r>
      <w:r w:rsidR="00632872">
        <w:rPr>
          <w:sz w:val="24"/>
        </w:rPr>
        <w:t xml:space="preserve">. </w:t>
      </w:r>
    </w:p>
    <w:p w14:paraId="74778BAF" w14:textId="77777777" w:rsidR="00DB69A2" w:rsidRDefault="00DB69A2">
      <w:pPr>
        <w:pStyle w:val="BodyText"/>
        <w:spacing w:before="8"/>
      </w:pPr>
    </w:p>
    <w:p w14:paraId="2936B123" w14:textId="77777777" w:rsidR="00DB69A2" w:rsidRDefault="008F6C7E">
      <w:pPr>
        <w:pStyle w:val="Heading2"/>
        <w:numPr>
          <w:ilvl w:val="0"/>
          <w:numId w:val="4"/>
        </w:numPr>
        <w:tabs>
          <w:tab w:val="left" w:pos="984"/>
        </w:tabs>
        <w:ind w:hanging="285"/>
        <w:jc w:val="both"/>
      </w:pPr>
      <w:r>
        <w:t>Literature Review</w:t>
      </w:r>
    </w:p>
    <w:p w14:paraId="3236493B" w14:textId="32F47A3B" w:rsidR="00B55EB1" w:rsidRDefault="00B55EB1" w:rsidP="00B55EB1">
      <w:pPr>
        <w:pStyle w:val="BodyText"/>
        <w:spacing w:before="132" w:line="360" w:lineRule="auto"/>
        <w:ind w:left="699" w:right="209" w:firstLine="850"/>
        <w:jc w:val="both"/>
      </w:pPr>
      <w:proofErr w:type="spellStart"/>
      <w:r>
        <w:t>Geopolymers</w:t>
      </w:r>
      <w:proofErr w:type="spellEnd"/>
      <w:r>
        <w:t xml:space="preserve"> are synthesized inorganic polymers that form three-dimensional polymer chains, usually during chemical reactions under alkaline conditions. </w:t>
      </w:r>
      <w:proofErr w:type="gramStart"/>
      <w:r>
        <w:t xml:space="preserve">The chemical mixing of the starting material and alkaline liquid leads to the development of the microstructure (microstructure) and mechanical properties of the final </w:t>
      </w:r>
      <w:proofErr w:type="spellStart"/>
      <w:r>
        <w:t>geopolymerization</w:t>
      </w:r>
      <w:proofErr w:type="spellEnd"/>
      <w:r>
        <w:t xml:space="preserve"> product.</w:t>
      </w:r>
      <w:proofErr w:type="gramEnd"/>
      <w:r>
        <w:t xml:space="preserve"> Fly ash </w:t>
      </w:r>
      <w:proofErr w:type="spellStart"/>
      <w:r>
        <w:t>geopolymer</w:t>
      </w:r>
      <w:proofErr w:type="spellEnd"/>
      <w:r>
        <w:t xml:space="preserve"> is an alternative binder material that is produced to reduce damage to nature and increase the potential for durability in the construction world</w:t>
      </w:r>
      <w:r w:rsidR="005F2749">
        <w:t xml:space="preserve"> </w:t>
      </w:r>
      <w:r w:rsidR="00830BA3">
        <w:fldChar w:fldCharType="begin" w:fldLock="1"/>
      </w:r>
      <w:r w:rsidR="00830BA3">
        <w:instrText>ADDIN CSL_CITATION {"citationItems":[{"id":"ITEM-1","itemData":{"author":[{"dropping-particle":"","family":"Nath","given":"P.","non-dropping-particle":"","parse-names":false,"suffix":""},{"dropping-particle":"","family":"Sarker","given":"P. K.","non-dropping-particle":"","parse-names":false,"suffix":""}],"container-title":"Materials and Structures","id":"ITEM-1","issue":"1","issued":{"date-parts":[["2017"]]},"page":"1-12","title":"Fracture properties of GGBFS-blended fly ash geopolymer concrete cured in ambient temperature","type":"article-journal","volume":"50"},"uris":["http://www.mendeley.com/documents/?uuid=08e8887f-83f3-41d1-852a-47d4d2d66ed8"]}],"mendeley":{"formattedCitation":"[4]","plainTextFormattedCitation":"[4]","previouslyFormattedCitation":"[4]"},"properties":{"noteIndex":0},"schema":"https://github.com/citation-style-language/schema/raw/master/csl-citation.json"}</w:instrText>
      </w:r>
      <w:r w:rsidR="00830BA3">
        <w:fldChar w:fldCharType="separate"/>
      </w:r>
      <w:r w:rsidR="00830BA3" w:rsidRPr="00830BA3">
        <w:rPr>
          <w:noProof/>
        </w:rPr>
        <w:t>[4]</w:t>
      </w:r>
      <w:r w:rsidR="00830BA3">
        <w:fldChar w:fldCharType="end"/>
      </w:r>
      <w:r w:rsidR="00830BA3">
        <w:t>.</w:t>
      </w:r>
    </w:p>
    <w:p w14:paraId="4DEFBABA" w14:textId="119697CE" w:rsidR="00E35768" w:rsidRDefault="00B55EB1" w:rsidP="00B55EB1">
      <w:pPr>
        <w:pStyle w:val="BodyText"/>
        <w:spacing w:before="132" w:line="360" w:lineRule="auto"/>
        <w:ind w:left="699" w:right="209" w:firstLine="850"/>
        <w:jc w:val="both"/>
        <w:rPr>
          <w:lang w:val="id-ID"/>
        </w:rPr>
      </w:pPr>
      <w:r>
        <w:t>Concrete is a composite material (mixture) of several materials whose main ingredients consist of a mixture of cement, sand, water gravel and or without other additives with a certain composition ratio. Because concrete is a composite, the quality of concrete is very influential with the concrete-forming materials used</w:t>
      </w:r>
      <w:r w:rsidR="00590589">
        <w:t xml:space="preserve">.  </w:t>
      </w:r>
      <w:r>
        <w:t>One of the parameters used as a benchmark in the polymerization process is the adhesive used, namely SiO</w:t>
      </w:r>
      <w:r w:rsidRPr="00AF1168">
        <w:rPr>
          <w:vertAlign w:val="subscript"/>
        </w:rPr>
        <w:t>2</w:t>
      </w:r>
      <w:r>
        <w:t>, H</w:t>
      </w:r>
      <w:r w:rsidRPr="00AF1168">
        <w:rPr>
          <w:vertAlign w:val="subscript"/>
        </w:rPr>
        <w:t>2</w:t>
      </w:r>
      <w:r>
        <w:t xml:space="preserve">O and </w:t>
      </w:r>
      <w:proofErr w:type="spellStart"/>
      <w:r>
        <w:t>NaOH</w:t>
      </w:r>
      <w:proofErr w:type="spellEnd"/>
      <w:r w:rsidR="00EC5DC9">
        <w:t xml:space="preserve"> </w:t>
      </w:r>
      <w:r w:rsidR="00EC5DC9">
        <w:fldChar w:fldCharType="begin" w:fldLock="1"/>
      </w:r>
      <w:r w:rsidR="00EC5DC9">
        <w:instrText>ADDIN CSL_CITATION {"citationItems":[{"id":"ITEM-1","itemData":{"author":[{"dropping-particle":"","family":"H","given":"Fansuri","non-dropping-particle":"","parse-names":false,"suffix":""},{"dropping-particle":"","family":"A","given":"Iryani","non-dropping-particle":"","parse-names":false,"suffix":""},{"dropping-particle":"","family":"WE","given":"Shahbihi","non-dropping-particle":"","parse-names":false,"suffix":""},{"dropping-particle":"","family":"E","given":"Santoso","non-dropping-particle":"","parse-names":false,"suffix":""},{"dropping-particle":"","family":"D","given":"Hartanto","non-dropping-particle":"","parse-names":false,"suffix":""},{"dropping-particle":"","family":"RM","given":"Iqbal","non-dropping-particle":"","parse-names":false,"suffix":""}],"container-title":"Malaysian Journal of Fundam Applied Science. 2017;13(4):","id":"ITEM-1","issue":"4","issued":{"date-parts":[["2017"]]},"page":"817-20","title":"Effect of H2O/SiO2 molar ratio on direct synthesis of ZSM-5 from Bangka’s kaolin without pretreatment.","type":"article-journal","volume":"13"},"uris":["http://www.mendeley.com/documents/?uuid=aeb2abdc-1910-4088-ac25-54b12d94af60"]}],"mendeley":{"formattedCitation":"[5]","plainTextFormattedCitation":"[5]"},"properties":{"noteIndex":0},"schema":"https://github.com/citation-style-language/schema/raw/master/csl-citation.json"}</w:instrText>
      </w:r>
      <w:r w:rsidR="00EC5DC9">
        <w:fldChar w:fldCharType="separate"/>
      </w:r>
      <w:r w:rsidR="00EC5DC9" w:rsidRPr="00EC5DC9">
        <w:rPr>
          <w:noProof/>
        </w:rPr>
        <w:t>[5]</w:t>
      </w:r>
      <w:r w:rsidR="00EC5DC9">
        <w:fldChar w:fldCharType="end"/>
      </w:r>
      <w:r>
        <w:t>.</w:t>
      </w:r>
      <w:r w:rsidR="00D50340">
        <w:t xml:space="preserve"> </w:t>
      </w:r>
      <w:r>
        <w:t xml:space="preserve">Previous studies have shown that </w:t>
      </w:r>
      <w:proofErr w:type="spellStart"/>
      <w:r>
        <w:t>geopolymerization</w:t>
      </w:r>
      <w:proofErr w:type="spellEnd"/>
      <w:r>
        <w:t xml:space="preserve"> can convert various aluminum silicate wastes into building materials with excellent chemical and physical properties such as fire resistance and acidic environments</w:t>
      </w:r>
      <w:r w:rsidR="00DD5F2A">
        <w:t xml:space="preserve"> </w:t>
      </w:r>
      <w:r w:rsidR="000B598A">
        <w:fldChar w:fldCharType="begin" w:fldLock="1"/>
      </w:r>
      <w:r w:rsidR="00EC5DC9">
        <w:instrText>ADDIN CSL_CITATION {"citationItems":[{"id":"ITEM-1","itemData":{"DOI":"10.1016/S0301-7516(99)00074-5","ISSN":"03017516","author":[{"dropping-particle":"","family":"Xu","given":"Hua","non-dropping-particle":"","parse-names":false,"suffix":""},{"dropping-particle":"","family":"Deventer","given":"J.S.J.","non-dropping-particle":"Van","parse-names":false,"suffix":""}],"container-title":"International Journal of Mineral Processing","id":"ITEM-1","issue":"3","issued":{"date-parts":[["2000","6"]]},"page":"247-266","title":"The geopolymerisation of alumino-silicate minerals","type":"article-journal","volume":"59"},"uris":["http://www.mendeley.com/documents/?uuid=1eb16cd7-7563-41a0-909c-bd850ef77249"]}],"mendeley":{"formattedCitation":"[6]","plainTextFormattedCitation":"[6]","previouslyFormattedCitation":"[5]"},"properties":{"noteIndex":0},"schema":"https://github.com/citation-style-language/schema/raw/master/csl-citation.json"}</w:instrText>
      </w:r>
      <w:r w:rsidR="000B598A">
        <w:fldChar w:fldCharType="separate"/>
      </w:r>
      <w:r w:rsidR="00EC5DC9" w:rsidRPr="00EC5DC9">
        <w:rPr>
          <w:noProof/>
        </w:rPr>
        <w:t>[6]</w:t>
      </w:r>
      <w:r w:rsidR="000B598A">
        <w:fldChar w:fldCharType="end"/>
      </w:r>
      <w:r>
        <w:t>.</w:t>
      </w:r>
      <w:r w:rsidR="00E35768" w:rsidRPr="00E35768">
        <w:rPr>
          <w:lang w:val="id-ID"/>
        </w:rPr>
        <w:t xml:space="preserve"> </w:t>
      </w:r>
    </w:p>
    <w:p w14:paraId="00DB5827" w14:textId="53450177" w:rsidR="00B55EB1" w:rsidRPr="00B55EB1" w:rsidRDefault="00E275E9" w:rsidP="00B55EB1">
      <w:pPr>
        <w:pStyle w:val="BodyText"/>
        <w:spacing w:before="132" w:line="360" w:lineRule="auto"/>
        <w:ind w:left="699" w:right="209" w:firstLine="850"/>
        <w:jc w:val="both"/>
        <w:rPr>
          <w:lang w:val="id-ID"/>
        </w:rPr>
      </w:pPr>
      <w:proofErr w:type="spellStart"/>
      <w:r w:rsidRPr="00E275E9">
        <w:t>Geopolymer</w:t>
      </w:r>
      <w:proofErr w:type="spellEnd"/>
      <w:r w:rsidRPr="00E275E9">
        <w:t xml:space="preserve"> materials are composed of silica (Si) and alumina (Al) containing substances. As previously established, fly ash is a source of silica and alumina</w:t>
      </w:r>
      <w:r>
        <w:t xml:space="preserve">, </w:t>
      </w:r>
      <w:r w:rsidR="00D50340" w:rsidRPr="00D50340">
        <w:t>that there are four dominant elements found in fly ash namely silica (SiO</w:t>
      </w:r>
      <w:r w:rsidR="00D50340" w:rsidRPr="00AF1168">
        <w:rPr>
          <w:vertAlign w:val="subscript"/>
        </w:rPr>
        <w:t>2</w:t>
      </w:r>
      <w:r w:rsidR="00D50340" w:rsidRPr="00D50340">
        <w:t>), aluminum (Al</w:t>
      </w:r>
      <w:r w:rsidR="00D50340" w:rsidRPr="00E275E9">
        <w:rPr>
          <w:vertAlign w:val="subscript"/>
        </w:rPr>
        <w:t>2</w:t>
      </w:r>
      <w:r w:rsidR="00D50340" w:rsidRPr="00D50340">
        <w:t>O</w:t>
      </w:r>
      <w:r w:rsidR="00D50340" w:rsidRPr="00E275E9">
        <w:rPr>
          <w:vertAlign w:val="subscript"/>
        </w:rPr>
        <w:t>3</w:t>
      </w:r>
      <w:r w:rsidR="00D50340" w:rsidRPr="00D50340">
        <w:t xml:space="preserve">), </w:t>
      </w:r>
      <w:proofErr w:type="spellStart"/>
      <w:r w:rsidR="00D50340" w:rsidRPr="00D50340">
        <w:t>ferum</w:t>
      </w:r>
      <w:proofErr w:type="spellEnd"/>
      <w:r w:rsidR="00D50340" w:rsidRPr="00D50340">
        <w:t xml:space="preserve"> (Fe</w:t>
      </w:r>
      <w:r w:rsidR="00D50340" w:rsidRPr="00AF1168">
        <w:rPr>
          <w:vertAlign w:val="subscript"/>
        </w:rPr>
        <w:t>2</w:t>
      </w:r>
      <w:r w:rsidR="00D50340" w:rsidRPr="00D50340">
        <w:t>O</w:t>
      </w:r>
      <w:r w:rsidR="00D50340" w:rsidRPr="00AF1168">
        <w:rPr>
          <w:vertAlign w:val="subscript"/>
        </w:rPr>
        <w:t>3</w:t>
      </w:r>
      <w:r w:rsidR="00D50340" w:rsidRPr="00D50340">
        <w:t>) and lime (</w:t>
      </w:r>
      <w:proofErr w:type="spellStart"/>
      <w:r w:rsidR="00D50340" w:rsidRPr="00D50340">
        <w:t>CaO</w:t>
      </w:r>
      <w:proofErr w:type="spellEnd"/>
      <w:r w:rsidR="00D50340" w:rsidRPr="00D50340">
        <w:t>)</w:t>
      </w:r>
      <w:r w:rsidR="0072553A">
        <w:t xml:space="preserve"> </w:t>
      </w:r>
      <w:r>
        <w:fldChar w:fldCharType="begin" w:fldLock="1"/>
      </w:r>
      <w:r w:rsidR="00EC5DC9">
        <w:instrText>ADDIN CSL_CITATION {"citationItems":[{"id":"ITEM-1","itemData":{"DOI":"10.1088/1757-899x/885/1/012019","author":[{"dropping-particle":"","family":"Bachtiar","given":"E","non-dropping-particle":"","parse-names":false,"suffix":""},{"dropping-particle":"","family":"Marzuki","given":"I","non-dropping-particle":"","parse-names":false,"suffix":""},{"dropping-particle":"","family":"Erdawaty","given":"","non-dropping-particle":"","parse-names":false,"suffix":""},{"dropping-particle":"","family":"Junaedy","given":"M F","non-dropping-particle":"","parse-names":false,"suffix":""},{"dropping-particle":"","family":"Ramadhan","given":"F","non-dropping-particle":"","parse-names":false,"suffix":""},{"dropping-particle":"","family":"Setiawan","given":"A M","non-dropping-particle":"","parse-names":false,"suffix":""},{"dropping-particle":"","family":"Rachim","given":"F","non-dropping-particle":"","parse-names":false,"suffix":""}],"container-title":"IOP Conference Series: Materials Science and Engineering","id":"ITEM-1","issued":{"date-parts":[["2020"]]},"page":"012019","title":"The Relationship of Temperature and Compressive Strength on Geopolymer Mortar using Fly Ash-Based","type":"article-journal","volume":"885"},"uris":["http://www.mendeley.com/documents/?uuid=0b8ac2bb-bc73-4772-a009-e278a950f561"]}],"mendeley":{"formattedCitation":"[7]","plainTextFormattedCitation":"[7]","previouslyFormattedCitation":"[6]"},"properties":{"noteIndex":0},"schema":"https://github.com/citation-style-language/schema/raw/master/csl-citation.json"}</w:instrText>
      </w:r>
      <w:r>
        <w:fldChar w:fldCharType="separate"/>
      </w:r>
      <w:r w:rsidR="00EC5DC9" w:rsidRPr="00EC5DC9">
        <w:rPr>
          <w:noProof/>
        </w:rPr>
        <w:t>[7]</w:t>
      </w:r>
      <w:r>
        <w:fldChar w:fldCharType="end"/>
      </w:r>
      <w:r>
        <w:t xml:space="preserve"> </w:t>
      </w:r>
      <w:r w:rsidR="00D50340" w:rsidRPr="00D50340">
        <w:t xml:space="preserve">. </w:t>
      </w:r>
      <w:r w:rsidRPr="00E275E9">
        <w:t>The silica and alumina components found in fly ash are melted in an alkaline solution known as alkaline solution. The alkali solution is composed of Sodium Silicate (Na</w:t>
      </w:r>
      <w:r w:rsidRPr="00E275E9">
        <w:rPr>
          <w:vertAlign w:val="subscript"/>
        </w:rPr>
        <w:t>2</w:t>
      </w:r>
      <w:r w:rsidRPr="00E275E9">
        <w:t>SiO</w:t>
      </w:r>
      <w:r w:rsidRPr="00E275E9">
        <w:rPr>
          <w:vertAlign w:val="subscript"/>
        </w:rPr>
        <w:t>3</w:t>
      </w:r>
      <w:r w:rsidRPr="00E275E9">
        <w:t>), Sodium Hydroxide (</w:t>
      </w:r>
      <w:proofErr w:type="spellStart"/>
      <w:r w:rsidRPr="00E275E9">
        <w:t>NaOH</w:t>
      </w:r>
      <w:proofErr w:type="spellEnd"/>
      <w:r w:rsidRPr="00E275E9">
        <w:t>), and Distilled Water (H</w:t>
      </w:r>
      <w:r w:rsidRPr="00E275E9">
        <w:rPr>
          <w:vertAlign w:val="subscript"/>
        </w:rPr>
        <w:t>2</w:t>
      </w:r>
      <w:r w:rsidRPr="00E275E9">
        <w:t xml:space="preserve">O), each of which plays a significant part in the synthesis. </w:t>
      </w:r>
      <w:proofErr w:type="spellStart"/>
      <w:r w:rsidRPr="00E275E9">
        <w:t>Geopolymer</w:t>
      </w:r>
      <w:proofErr w:type="spellEnd"/>
      <w:r w:rsidRPr="00E275E9">
        <w:t xml:space="preserve"> synthesis is highly dependent on the </w:t>
      </w:r>
      <w:r w:rsidRPr="00E275E9">
        <w:lastRenderedPageBreak/>
        <w:t xml:space="preserve">beginning material conditions, particularly the characteristics of fly ash, the concentration of the </w:t>
      </w:r>
      <w:proofErr w:type="spellStart"/>
      <w:r w:rsidRPr="00E275E9">
        <w:t>geopolymerization</w:t>
      </w:r>
      <w:proofErr w:type="spellEnd"/>
      <w:r w:rsidRPr="00E275E9">
        <w:t xml:space="preserve"> process, and alkaline solutions</w:t>
      </w:r>
      <w:r w:rsidR="0072553A">
        <w:t xml:space="preserve"> </w:t>
      </w:r>
      <w:r w:rsidR="0072553A">
        <w:fldChar w:fldCharType="begin" w:fldLock="1"/>
      </w:r>
      <w:r w:rsidR="00EC5DC9">
        <w:instrText>ADDIN CSL_CITATION {"citationItems":[{"id":"ITEM-1","itemData":{"DOI":"10.1016/S1385-8947(02)00025-6","ISSN":"13858947","author":[{"dropping-particle":"","family":"Jaarsveld","given":"J.G.S","non-dropping-particle":"van","parse-names":false,"suffix":""},{"dropping-particle":"","family":"Deventer","given":"J.S.J","non-dropping-particle":"van","parse-names":false,"suffix":""},{"dropping-particle":"","family":"Lukey","given":"G.C","non-dropping-particle":"","parse-names":false,"suffix":""}],"container-title":"Chemical Engineering Journal","id":"ITEM-1","issue":"1-3","issued":{"date-parts":[["2002","10"]]},"page":"63-73","title":"The effect of composition and temperature on the properties of fly ash- and kaolinite-based geopolymers","type":"article-journal","volume":"89"},"uris":["http://www.mendeley.com/documents/?uuid=0961b67b-7e1e-4ab0-98ca-fa58bf7c34f9"]}],"mendeley":{"formattedCitation":"[8]","plainTextFormattedCitation":"[8]","previouslyFormattedCitation":"[7]"},"properties":{"noteIndex":0},"schema":"https://github.com/citation-style-language/schema/raw/master/csl-citation.json"}</w:instrText>
      </w:r>
      <w:r w:rsidR="0072553A">
        <w:fldChar w:fldCharType="separate"/>
      </w:r>
      <w:r w:rsidR="00EC5DC9" w:rsidRPr="00EC5DC9">
        <w:rPr>
          <w:noProof/>
        </w:rPr>
        <w:t>[8]</w:t>
      </w:r>
      <w:r w:rsidR="0072553A">
        <w:fldChar w:fldCharType="end"/>
      </w:r>
      <w:r w:rsidR="00EC5DC9">
        <w:t xml:space="preserve">. </w:t>
      </w:r>
      <w:r w:rsidR="00B55EB1" w:rsidRPr="00B55EB1">
        <w:rPr>
          <w:lang w:val="id-ID"/>
        </w:rPr>
        <w:t xml:space="preserve">Previous studies have shown that 100% fly ash can be used as a binder by activating it with alkaline components such as alkaline caustic, silicate salts and weak acid non-silicate salts </w:t>
      </w:r>
      <w:r w:rsidR="001A2A8F">
        <w:rPr>
          <w:lang w:val="id-ID"/>
        </w:rPr>
        <w:fldChar w:fldCharType="begin" w:fldLock="1"/>
      </w:r>
      <w:r w:rsidR="00EC5DC9">
        <w:rPr>
          <w:lang w:val="id-ID"/>
        </w:rPr>
        <w:instrText>ADDIN CSL_CITATION {"citationItems":[{"id":"ITEM-1","itemData":{"author":[{"dropping-particle":"","family":"Law","given":"","non-dropping-particle":"","parse-names":false,"suffix":""},{"dropping-particle":"","family":"Adam","given":"Andi Arham","non-dropping-particle":"","parse-names":false,"suffix":""},{"dropping-particle":"","family":"K.Molyneaux","given":"Thomas","non-dropping-particle":"","parse-names":false,"suffix":""},{"dropping-particle":"","family":"Patnaikuni","given":"Indubhushan","non-dropping-particle":"","parse-names":false,"suffix":""},{"dropping-particle":"","family":"Wardhono","given":"Aris","non-dropping-particle":"","parse-names":false,"suffix":""}],"container-title":"Material and structures","id":"ITEM-1","issued":{"date-parts":[["2014"]]},"title":"Long term durability properties of class F fly ash Geopolymer concrete. 48:721-731","type":"article-journal"},"uris":["http://www.mendeley.com/documents/?uuid=6abf5f4c-3368-41cd-9029-145b704df67e"]}],"mendeley":{"formattedCitation":"[9]","plainTextFormattedCitation":"[9]","previouslyFormattedCitation":"[8]"},"properties":{"noteIndex":0},"schema":"https://github.com/citation-style-language/schema/raw/master/csl-citation.json"}</w:instrText>
      </w:r>
      <w:r w:rsidR="001A2A8F">
        <w:rPr>
          <w:lang w:val="id-ID"/>
        </w:rPr>
        <w:fldChar w:fldCharType="separate"/>
      </w:r>
      <w:r w:rsidR="00EC5DC9" w:rsidRPr="00EC5DC9">
        <w:rPr>
          <w:noProof/>
          <w:lang w:val="id-ID"/>
        </w:rPr>
        <w:t>[9]</w:t>
      </w:r>
      <w:r w:rsidR="001A2A8F">
        <w:rPr>
          <w:lang w:val="id-ID"/>
        </w:rPr>
        <w:fldChar w:fldCharType="end"/>
      </w:r>
      <w:r w:rsidR="00B55EB1" w:rsidRPr="00B55EB1">
        <w:rPr>
          <w:lang w:val="id-ID"/>
        </w:rPr>
        <w:t>.</w:t>
      </w:r>
    </w:p>
    <w:p w14:paraId="73C898BA" w14:textId="14D36E27" w:rsidR="00B55EB1" w:rsidRPr="00B55EB1" w:rsidRDefault="00B55EB1" w:rsidP="00B55EB1">
      <w:pPr>
        <w:pStyle w:val="BodyText"/>
        <w:spacing w:before="132" w:line="360" w:lineRule="auto"/>
        <w:ind w:left="699" w:right="209" w:firstLine="850"/>
        <w:jc w:val="both"/>
        <w:rPr>
          <w:lang w:val="id-ID"/>
        </w:rPr>
      </w:pPr>
      <w:r w:rsidRPr="00B55EB1">
        <w:rPr>
          <w:lang w:val="id-ID"/>
        </w:rPr>
        <w:t xml:space="preserve">Geopolymer synthesis technology relies on the activation of relatively simple bases from starting materials rich in silica (Si) and aluminum (Al) in amorphous form at relatively low temperatures </w:t>
      </w:r>
      <w:r w:rsidR="00D41ECE">
        <w:rPr>
          <w:lang w:val="id-ID"/>
        </w:rPr>
        <w:fldChar w:fldCharType="begin" w:fldLock="1"/>
      </w:r>
      <w:r w:rsidR="001A2A8F">
        <w:rPr>
          <w:lang w:val="id-ID"/>
        </w:rPr>
        <w:instrText>ADDIN CSL_CITATION {"citationItems":[{"id":"ITEM-1","itemData":{"author":[{"dropping-particle":"","family":"Hardjito, D., Wallah, S. E., Sumajouw, D. M. &amp; Rangan","given":"B.","non-dropping-particle":"","parse-names":false,"suffix":""}],"container-title":"Civil Engineering Dimension","id":"ITEM-1","issued":{"date-parts":[["2004"]]},"page":"88-93","title":"Factors Influencing The Compressive Strength Of Fly Ash Ash-Based Geopolymer Concrete","type":"article-journal","volume":"6"},"uris":["http://www.mendeley.com/documents/?uuid=e6520284-46d7-4f61-aa2c-65993d5d70ba"]}],"mendeley":{"formattedCitation":"[3]","plainTextFormattedCitation":"[3]","previouslyFormattedCitation":"[3]"},"properties":{"noteIndex":0},"schema":"https://github.com/citation-style-language/schema/raw/master/csl-citation.json"}</w:instrText>
      </w:r>
      <w:r w:rsidR="00D41ECE">
        <w:rPr>
          <w:lang w:val="id-ID"/>
        </w:rPr>
        <w:fldChar w:fldCharType="separate"/>
      </w:r>
      <w:r w:rsidR="00D41ECE" w:rsidRPr="00D41ECE">
        <w:rPr>
          <w:noProof/>
          <w:lang w:val="id-ID"/>
        </w:rPr>
        <w:t>[3]</w:t>
      </w:r>
      <w:r w:rsidR="00D41ECE">
        <w:rPr>
          <w:lang w:val="id-ID"/>
        </w:rPr>
        <w:fldChar w:fldCharType="end"/>
      </w:r>
      <w:r w:rsidRPr="00B55EB1">
        <w:rPr>
          <w:lang w:val="id-ID"/>
        </w:rPr>
        <w:t>. In the geopolymer process, a chemical reaction occurs between silicate aluminum oxide (Si2O</w:t>
      </w:r>
      <w:r w:rsidRPr="005F2749">
        <w:rPr>
          <w:vertAlign w:val="subscript"/>
          <w:lang w:val="id-ID"/>
        </w:rPr>
        <w:t>5</w:t>
      </w:r>
      <w:r w:rsidRPr="00B55EB1">
        <w:rPr>
          <w:lang w:val="id-ID"/>
        </w:rPr>
        <w:t>, Al</w:t>
      </w:r>
      <w:r w:rsidRPr="005F2749">
        <w:rPr>
          <w:vertAlign w:val="subscript"/>
          <w:lang w:val="id-ID"/>
        </w:rPr>
        <w:t>2</w:t>
      </w:r>
      <w:r w:rsidRPr="00B55EB1">
        <w:rPr>
          <w:lang w:val="id-ID"/>
        </w:rPr>
        <w:t>O</w:t>
      </w:r>
      <w:r w:rsidRPr="005F2749">
        <w:rPr>
          <w:vertAlign w:val="subscript"/>
          <w:lang w:val="id-ID"/>
        </w:rPr>
        <w:t>2</w:t>
      </w:r>
      <w:r w:rsidRPr="00B55EB1">
        <w:rPr>
          <w:lang w:val="id-ID"/>
        </w:rPr>
        <w:t>) and polyslic alkali metal, resulting in a Si-O-Al polymer bond.</w:t>
      </w:r>
      <w:r w:rsidR="005F2749">
        <w:t xml:space="preserve"> </w:t>
      </w:r>
      <w:r w:rsidRPr="00B55EB1">
        <w:rPr>
          <w:lang w:val="id-ID"/>
        </w:rPr>
        <w:t>SCC is a fresh plastic concrete that flows easily because its own weight fills the entire mold, because the concrete can solidify itself without using a vibrator to compact.</w:t>
      </w:r>
    </w:p>
    <w:p w14:paraId="71980ABB" w14:textId="5B709ED4" w:rsidR="00B55EB1" w:rsidRPr="00B55EB1" w:rsidRDefault="00B55EB1" w:rsidP="00B55EB1">
      <w:pPr>
        <w:pStyle w:val="BodyText"/>
        <w:spacing w:before="132" w:line="360" w:lineRule="auto"/>
        <w:ind w:left="699" w:right="209" w:firstLine="850"/>
        <w:jc w:val="both"/>
        <w:rPr>
          <w:lang w:val="id-ID"/>
        </w:rPr>
      </w:pPr>
      <w:r w:rsidRPr="00B55EB1">
        <w:rPr>
          <w:lang w:val="id-ID"/>
        </w:rPr>
        <w:t>According to Okamura and Ouchi (2003), One solution for strong concrete structures, depending on the possibility of construction work, is the capacity of self-compacting concrete, which can flow into every corner of the mold under its own weight and without the need for a vibrator, with a coarse-grained layer</w:t>
      </w:r>
      <w:r w:rsidR="00D50340">
        <w:t xml:space="preserve"> </w:t>
      </w:r>
      <w:r w:rsidRPr="00B55EB1">
        <w:rPr>
          <w:lang w:val="id-ID"/>
        </w:rPr>
        <w:t>mix composition of 50% concrete, 40% fine aggregate by volume of solution and water-cement factor 0.25-0.40.</w:t>
      </w:r>
    </w:p>
    <w:p w14:paraId="70E0AF2D" w14:textId="77777777" w:rsidR="00DB69A2" w:rsidRPr="00E35768" w:rsidRDefault="00B55EB1" w:rsidP="00B55EB1">
      <w:pPr>
        <w:pStyle w:val="BodyText"/>
        <w:spacing w:before="132" w:line="360" w:lineRule="auto"/>
        <w:ind w:left="699" w:right="209" w:firstLine="850"/>
        <w:jc w:val="both"/>
        <w:rPr>
          <w:lang w:val="id-ID"/>
        </w:rPr>
      </w:pPr>
      <w:r w:rsidRPr="00D50340">
        <w:rPr>
          <w:lang w:val="id-ID"/>
        </w:rPr>
        <w:t>The advantages of SCC are that it is very runny, has a high slump for a long time (sludge retention additive), does not require manual compaction, is smoother and more stable, the compressive strength of concrete can be increased/very high quality, more water resistant, with less porosity and more shrinkage. less, more durable (stronger), smoother concrete surface, low noise pollution and more energy consuming.</w:t>
      </w:r>
    </w:p>
    <w:p w14:paraId="76AD4C4D" w14:textId="77777777" w:rsidR="00DB69A2" w:rsidRDefault="008F6C7E" w:rsidP="005F2749">
      <w:pPr>
        <w:pStyle w:val="Heading2"/>
        <w:numPr>
          <w:ilvl w:val="0"/>
          <w:numId w:val="4"/>
        </w:numPr>
        <w:tabs>
          <w:tab w:val="left" w:pos="984"/>
        </w:tabs>
        <w:spacing w:before="120" w:after="120"/>
        <w:ind w:left="979" w:hanging="288"/>
      </w:pPr>
      <w:r>
        <w:t>Research</w:t>
      </w:r>
      <w:r>
        <w:rPr>
          <w:spacing w:val="1"/>
        </w:rPr>
        <w:t xml:space="preserve"> </w:t>
      </w:r>
      <w:r>
        <w:t>Method</w:t>
      </w:r>
    </w:p>
    <w:p w14:paraId="71552905" w14:textId="77777777" w:rsidR="00B55EB1" w:rsidRDefault="00B55EB1" w:rsidP="00B55EB1">
      <w:pPr>
        <w:pStyle w:val="BodyText"/>
        <w:spacing w:before="133" w:line="360" w:lineRule="auto"/>
        <w:ind w:left="699" w:firstLine="850"/>
        <w:jc w:val="both"/>
      </w:pPr>
      <w:r>
        <w:t xml:space="preserve">The method used in this research is a laboratory experimental method. The experimental method is a research that tests a hypothesis in order to find the effect, relationship, or difference of change. This research was conducted by looking for the effect of molarity on workability and compressive strength of self-compacting </w:t>
      </w:r>
      <w:proofErr w:type="spellStart"/>
      <w:r>
        <w:t>geopolymer</w:t>
      </w:r>
      <w:proofErr w:type="spellEnd"/>
      <w:r>
        <w:t xml:space="preserve"> concrete by performing workability tests which included slump flow, L-Box and V-Funnel tests.</w:t>
      </w:r>
    </w:p>
    <w:p w14:paraId="4E3BBF19" w14:textId="77777777" w:rsidR="00B55EB1" w:rsidRDefault="00B55EB1" w:rsidP="00432308">
      <w:pPr>
        <w:pStyle w:val="BodyText"/>
        <w:spacing w:before="133" w:line="360" w:lineRule="auto"/>
        <w:ind w:left="720"/>
        <w:jc w:val="both"/>
      </w:pPr>
      <w:r>
        <w:t>The materials used in this research are</w:t>
      </w:r>
    </w:p>
    <w:p w14:paraId="651EF194" w14:textId="77777777" w:rsidR="00B55EB1" w:rsidRDefault="00B55EB1" w:rsidP="00B55EB1">
      <w:pPr>
        <w:pStyle w:val="BodyText"/>
        <w:spacing w:before="133" w:line="360" w:lineRule="auto"/>
        <w:ind w:left="709"/>
        <w:jc w:val="both"/>
      </w:pPr>
      <w:r>
        <w:t>a. Fly Ash</w:t>
      </w:r>
    </w:p>
    <w:p w14:paraId="6F26B040" w14:textId="77777777" w:rsidR="00DB69A2" w:rsidRDefault="00B55EB1" w:rsidP="00B55EB1">
      <w:pPr>
        <w:pStyle w:val="BodyText"/>
        <w:spacing w:before="133" w:line="360" w:lineRule="auto"/>
        <w:ind w:left="699" w:firstLine="850"/>
        <w:jc w:val="both"/>
        <w:rPr>
          <w:lang w:val="id-ID"/>
        </w:rPr>
      </w:pPr>
      <w:r>
        <w:t xml:space="preserve">The fly ash used is obtained from the PLTU </w:t>
      </w:r>
      <w:proofErr w:type="spellStart"/>
      <w:r>
        <w:t>Jeneponto</w:t>
      </w:r>
      <w:proofErr w:type="spellEnd"/>
      <w:r>
        <w:t xml:space="preserve"> in South Sulawesi. The fly ash used can be seen in Figure 1, the color and appearance of the PLTU </w:t>
      </w:r>
      <w:proofErr w:type="spellStart"/>
      <w:r>
        <w:t>Jeneponto</w:t>
      </w:r>
      <w:proofErr w:type="spellEnd"/>
      <w:r>
        <w:t xml:space="preserve"> fly ash</w:t>
      </w:r>
    </w:p>
    <w:p w14:paraId="3A448043" w14:textId="77777777" w:rsidR="000A6CFF" w:rsidRPr="000A6CFF" w:rsidRDefault="000A6CFF" w:rsidP="000A6CFF">
      <w:pPr>
        <w:pStyle w:val="BodyText"/>
        <w:spacing w:before="133" w:line="360" w:lineRule="auto"/>
        <w:ind w:left="699" w:firstLine="850"/>
        <w:jc w:val="center"/>
        <w:rPr>
          <w:lang w:val="id-ID"/>
        </w:rPr>
      </w:pPr>
      <w:r w:rsidRPr="00986232">
        <w:rPr>
          <w:noProof/>
          <w:color w:val="000000" w:themeColor="text1"/>
          <w:lang w:val="id-ID" w:eastAsia="id-ID"/>
        </w:rPr>
        <w:lastRenderedPageBreak/>
        <w:drawing>
          <wp:inline distT="0" distB="0" distL="0" distR="0" wp14:anchorId="0A1F7323" wp14:editId="7390AA21">
            <wp:extent cx="2667000" cy="2475056"/>
            <wp:effectExtent l="0" t="0" r="0" b="0"/>
            <wp:docPr id="6" name="Picture 6" descr="C:\Users\asus\Downloads\WhatsApp Image 2021-09-29 at 13.5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09-29 at 13.52.2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0666" cy="2487738"/>
                    </a:xfrm>
                    <a:prstGeom prst="rect">
                      <a:avLst/>
                    </a:prstGeom>
                    <a:noFill/>
                    <a:ln>
                      <a:noFill/>
                    </a:ln>
                  </pic:spPr>
                </pic:pic>
              </a:graphicData>
            </a:graphic>
          </wp:inline>
        </w:drawing>
      </w:r>
    </w:p>
    <w:p w14:paraId="70F94B4D" w14:textId="5CB927A8" w:rsidR="000A6CFF" w:rsidRPr="000A6CFF" w:rsidRDefault="00B55EB1" w:rsidP="000A6CFF">
      <w:pPr>
        <w:pStyle w:val="BodyText"/>
        <w:spacing w:before="133" w:line="360" w:lineRule="auto"/>
        <w:ind w:left="699" w:firstLine="850"/>
        <w:jc w:val="center"/>
        <w:rPr>
          <w:lang w:val="id-ID"/>
        </w:rPr>
      </w:pPr>
      <w:r w:rsidRPr="00B55EB1">
        <w:rPr>
          <w:lang w:val="id-ID"/>
        </w:rPr>
        <w:t>Figure</w:t>
      </w:r>
      <w:r w:rsidR="00B478D3">
        <w:t xml:space="preserve"> </w:t>
      </w:r>
      <w:r w:rsidRPr="00B55EB1">
        <w:rPr>
          <w:lang w:val="id-ID"/>
        </w:rPr>
        <w:t>1</w:t>
      </w:r>
      <w:r w:rsidR="00B478D3">
        <w:t xml:space="preserve">. </w:t>
      </w:r>
      <w:r w:rsidRPr="00B55EB1">
        <w:rPr>
          <w:lang w:val="id-ID"/>
        </w:rPr>
        <w:t xml:space="preserve"> Fly Ash</w:t>
      </w:r>
    </w:p>
    <w:p w14:paraId="26CAB552" w14:textId="77777777" w:rsidR="00B55EB1" w:rsidRPr="00B55EB1" w:rsidRDefault="00B55EB1" w:rsidP="00B55EB1">
      <w:pPr>
        <w:pStyle w:val="BodyText"/>
        <w:spacing w:before="133" w:line="360" w:lineRule="auto"/>
        <w:ind w:left="709"/>
        <w:jc w:val="both"/>
        <w:rPr>
          <w:lang w:val="id-ID"/>
        </w:rPr>
      </w:pPr>
      <w:r>
        <w:rPr>
          <w:lang w:val="id-ID"/>
        </w:rPr>
        <w:t>b</w:t>
      </w:r>
      <w:r w:rsidRPr="00B55EB1">
        <w:rPr>
          <w:lang w:val="id-ID"/>
        </w:rPr>
        <w:t>. Activator</w:t>
      </w:r>
    </w:p>
    <w:p w14:paraId="499AD771" w14:textId="77777777" w:rsidR="000A6CFF" w:rsidRPr="000A6CFF" w:rsidRDefault="00B55EB1" w:rsidP="00B55EB1">
      <w:pPr>
        <w:pStyle w:val="BodyText"/>
        <w:spacing w:before="133" w:line="360" w:lineRule="auto"/>
        <w:ind w:left="699" w:firstLine="850"/>
        <w:jc w:val="both"/>
        <w:rPr>
          <w:lang w:val="id-ID"/>
        </w:rPr>
      </w:pPr>
      <w:r w:rsidRPr="00B55EB1">
        <w:rPr>
          <w:lang w:val="id-ID"/>
        </w:rPr>
        <w:t>Activator is an additive used in the binding process of a mixture of NaOh, Na</w:t>
      </w:r>
      <w:r w:rsidRPr="00B55EB1">
        <w:rPr>
          <w:vertAlign w:val="subscript"/>
          <w:lang w:val="id-ID"/>
        </w:rPr>
        <w:t>2</w:t>
      </w:r>
      <w:r w:rsidRPr="00B55EB1">
        <w:rPr>
          <w:lang w:val="id-ID"/>
        </w:rPr>
        <w:t>SiO</w:t>
      </w:r>
      <w:r w:rsidRPr="00B55EB1">
        <w:rPr>
          <w:vertAlign w:val="subscript"/>
          <w:lang w:val="id-ID"/>
        </w:rPr>
        <w:t>3</w:t>
      </w:r>
      <w:r w:rsidRPr="00B55EB1">
        <w:rPr>
          <w:lang w:val="id-ID"/>
        </w:rPr>
        <w:t xml:space="preserve"> and water</w:t>
      </w:r>
    </w:p>
    <w:p w14:paraId="5447DCEC" w14:textId="77777777" w:rsidR="000A6CFF" w:rsidRPr="000A6CFF" w:rsidRDefault="000A6CFF" w:rsidP="000A6CFF">
      <w:pPr>
        <w:pStyle w:val="BodyText"/>
        <w:spacing w:before="133" w:line="360" w:lineRule="auto"/>
        <w:ind w:left="699" w:firstLine="850"/>
        <w:jc w:val="center"/>
        <w:rPr>
          <w:lang w:val="id-ID"/>
        </w:rPr>
      </w:pPr>
      <w:r w:rsidRPr="00F609BF">
        <w:rPr>
          <w:noProof/>
          <w:lang w:val="id-ID" w:eastAsia="id-ID"/>
        </w:rPr>
        <w:drawing>
          <wp:inline distT="0" distB="0" distL="0" distR="0" wp14:anchorId="0FDB9878" wp14:editId="7674FD65">
            <wp:extent cx="2581275" cy="2556988"/>
            <wp:effectExtent l="0" t="0" r="0" b="0"/>
            <wp:docPr id="2" name="Picture 2" descr="C:\Users\asus\Downloads\WhatsApp Image 2021-09-29 at 14.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09-29 at 14.15.5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1269" cy="2566888"/>
                    </a:xfrm>
                    <a:prstGeom prst="rect">
                      <a:avLst/>
                    </a:prstGeom>
                    <a:noFill/>
                    <a:ln>
                      <a:noFill/>
                    </a:ln>
                  </pic:spPr>
                </pic:pic>
              </a:graphicData>
            </a:graphic>
          </wp:inline>
        </w:drawing>
      </w:r>
    </w:p>
    <w:p w14:paraId="63F31F87" w14:textId="285CD216" w:rsidR="000A6CFF" w:rsidRPr="000A6CFF" w:rsidRDefault="00B55EB1" w:rsidP="000A6CFF">
      <w:pPr>
        <w:pStyle w:val="BodyText"/>
        <w:spacing w:before="133" w:line="360" w:lineRule="auto"/>
        <w:ind w:left="699" w:firstLine="850"/>
        <w:jc w:val="center"/>
        <w:rPr>
          <w:lang w:val="id-ID"/>
        </w:rPr>
      </w:pPr>
      <w:r>
        <w:rPr>
          <w:lang w:val="id-ID"/>
        </w:rPr>
        <w:t>Figure</w:t>
      </w:r>
      <w:r w:rsidR="00B478D3">
        <w:t xml:space="preserve"> </w:t>
      </w:r>
      <w:r w:rsidR="001D2698">
        <w:rPr>
          <w:lang w:val="id-ID"/>
        </w:rPr>
        <w:t>2</w:t>
      </w:r>
      <w:r w:rsidR="000A6CFF" w:rsidRPr="000A6CFF">
        <w:rPr>
          <w:lang w:val="id-ID"/>
        </w:rPr>
        <w:t xml:space="preserve"> </w:t>
      </w:r>
      <w:r w:rsidR="001D2698">
        <w:rPr>
          <w:lang w:val="id-ID"/>
        </w:rPr>
        <w:t xml:space="preserve"> </w:t>
      </w:r>
      <w:r w:rsidR="000A6CFF" w:rsidRPr="000A6CFF">
        <w:rPr>
          <w:lang w:val="id-ID"/>
        </w:rPr>
        <w:t>Aktivator</w:t>
      </w:r>
    </w:p>
    <w:p w14:paraId="010D5710" w14:textId="77777777" w:rsidR="00B55EB1" w:rsidRPr="00B55EB1" w:rsidRDefault="00B55EB1" w:rsidP="00B55EB1">
      <w:pPr>
        <w:pStyle w:val="BodyText"/>
        <w:spacing w:before="133" w:line="360" w:lineRule="auto"/>
        <w:ind w:left="709"/>
        <w:jc w:val="both"/>
        <w:rPr>
          <w:lang w:val="id-ID"/>
        </w:rPr>
      </w:pPr>
      <w:r>
        <w:rPr>
          <w:lang w:val="id-ID"/>
        </w:rPr>
        <w:t>c</w:t>
      </w:r>
      <w:r w:rsidRPr="00B55EB1">
        <w:rPr>
          <w:lang w:val="id-ID"/>
        </w:rPr>
        <w:t>. Water</w:t>
      </w:r>
    </w:p>
    <w:p w14:paraId="77D1AC31" w14:textId="77777777" w:rsidR="00B55EB1" w:rsidRPr="00B55EB1" w:rsidRDefault="00B55EB1" w:rsidP="00B55EB1">
      <w:pPr>
        <w:pStyle w:val="BodyText"/>
        <w:spacing w:before="133" w:line="360" w:lineRule="auto"/>
        <w:ind w:left="699" w:firstLine="850"/>
        <w:jc w:val="both"/>
        <w:rPr>
          <w:lang w:val="id-ID"/>
        </w:rPr>
      </w:pPr>
      <w:r w:rsidRPr="00B55EB1">
        <w:rPr>
          <w:lang w:val="id-ID"/>
        </w:rPr>
        <w:t>The water used is PDAM water. Water is used to make activator</w:t>
      </w:r>
    </w:p>
    <w:p w14:paraId="41C7DA86" w14:textId="77777777" w:rsidR="00B55EB1" w:rsidRPr="00B55EB1" w:rsidRDefault="00B55EB1" w:rsidP="00B55EB1">
      <w:pPr>
        <w:pStyle w:val="BodyText"/>
        <w:spacing w:before="133" w:line="360" w:lineRule="auto"/>
        <w:ind w:left="709"/>
        <w:jc w:val="both"/>
        <w:rPr>
          <w:lang w:val="id-ID"/>
        </w:rPr>
      </w:pPr>
      <w:r>
        <w:rPr>
          <w:lang w:val="id-ID"/>
        </w:rPr>
        <w:t>d</w:t>
      </w:r>
      <w:r w:rsidRPr="00B55EB1">
        <w:rPr>
          <w:lang w:val="id-ID"/>
        </w:rPr>
        <w:t>. Aggregate</w:t>
      </w:r>
    </w:p>
    <w:p w14:paraId="2B171C53" w14:textId="77777777" w:rsidR="00B55EB1" w:rsidRPr="00B55EB1" w:rsidRDefault="00B55EB1" w:rsidP="00B55EB1">
      <w:pPr>
        <w:pStyle w:val="BodyText"/>
        <w:spacing w:before="133" w:line="360" w:lineRule="auto"/>
        <w:ind w:left="699" w:firstLine="850"/>
        <w:jc w:val="both"/>
        <w:rPr>
          <w:lang w:val="id-ID"/>
        </w:rPr>
      </w:pPr>
      <w:r w:rsidRPr="00B55EB1">
        <w:rPr>
          <w:lang w:val="id-ID"/>
        </w:rPr>
        <w:t>Coarse aggregate and fine aggregate are obtained from different sources, namely coarse aggregate obtained from the Jeneberang/Bili-bili river while fine aggregate is obtained from the Pinrang river. These aggregates are widely available in general aggregate sales places in the city of Makassar.</w:t>
      </w:r>
    </w:p>
    <w:p w14:paraId="30A6673B" w14:textId="77777777" w:rsidR="00B55EB1" w:rsidRPr="00B55EB1" w:rsidRDefault="00B55EB1" w:rsidP="00B55EB1">
      <w:pPr>
        <w:pStyle w:val="BodyText"/>
        <w:spacing w:before="133" w:line="360" w:lineRule="auto"/>
        <w:ind w:left="709"/>
        <w:jc w:val="both"/>
        <w:rPr>
          <w:lang w:val="id-ID"/>
        </w:rPr>
      </w:pPr>
      <w:r>
        <w:rPr>
          <w:lang w:val="id-ID"/>
        </w:rPr>
        <w:lastRenderedPageBreak/>
        <w:t>e</w:t>
      </w:r>
      <w:r w:rsidRPr="00B55EB1">
        <w:rPr>
          <w:lang w:val="id-ID"/>
        </w:rPr>
        <w:t>. Admixture</w:t>
      </w:r>
    </w:p>
    <w:p w14:paraId="7AD31C6B" w14:textId="77777777" w:rsidR="00B55EB1" w:rsidRPr="00B55EB1" w:rsidRDefault="00B55EB1" w:rsidP="00B55EB1">
      <w:pPr>
        <w:pStyle w:val="BodyText"/>
        <w:spacing w:before="133" w:line="360" w:lineRule="auto"/>
        <w:ind w:left="699" w:firstLine="850"/>
        <w:jc w:val="both"/>
        <w:rPr>
          <w:lang w:val="id-ID"/>
        </w:rPr>
      </w:pPr>
      <w:r w:rsidRPr="00B55EB1">
        <w:rPr>
          <w:lang w:val="id-ID"/>
        </w:rPr>
        <w:t>The retarder used is the RTR-100 Retarder type and the Viscocrete used is the 43am Plastiumen type.</w:t>
      </w:r>
    </w:p>
    <w:p w14:paraId="743C419D" w14:textId="68331568" w:rsidR="00DB69A2" w:rsidRDefault="00FD5B11" w:rsidP="00FD5B11">
      <w:pPr>
        <w:pStyle w:val="BodyText"/>
        <w:spacing w:before="133" w:line="360" w:lineRule="auto"/>
        <w:ind w:left="709"/>
        <w:jc w:val="both"/>
        <w:rPr>
          <w:lang w:val="id-ID"/>
        </w:rPr>
      </w:pPr>
      <w:r w:rsidRPr="00B55EB1">
        <w:rPr>
          <w:lang w:val="id-ID"/>
        </w:rPr>
        <w:t>Mix Design</w:t>
      </w:r>
      <w:r>
        <w:t xml:space="preserve"> use </w:t>
      </w:r>
      <w:r w:rsidR="003C407F">
        <w:t>EFNARC</w:t>
      </w:r>
      <w:r w:rsidR="00D41ECE">
        <w:t xml:space="preserve"> </w:t>
      </w:r>
      <w:r w:rsidR="00D41ECE">
        <w:fldChar w:fldCharType="begin" w:fldLock="1"/>
      </w:r>
      <w:r w:rsidR="00EC5DC9">
        <w:instrText>ADDIN CSL_CITATION {"citationItems":[{"id":"ITEM-1","itemData":{"author":[{"dropping-particle":"","family":"EFNARC","given":"","non-dropping-particle":"","parse-names":false,"suffix":""}],"id":"ITEM-1","issued":{"date-parts":[["2005"]]},"publisher-place":"UK","title":"The European Guidelines for Self-Compacting Concrete: Specification, Production and Use","type":"legislation"},"uris":["http://www.mendeley.com/documents/?uuid=3500590b-f936-4a4e-9991-e4f095fcf066"]}],"mendeley":{"formattedCitation":"[10]","plainTextFormattedCitation":"[10]","previouslyFormattedCitation":"[9]"},"properties":{"noteIndex":0},"schema":"https://github.com/citation-style-language/schema/raw/master/csl-citation.json"}</w:instrText>
      </w:r>
      <w:r w:rsidR="00D41ECE">
        <w:fldChar w:fldCharType="separate"/>
      </w:r>
      <w:r w:rsidR="00EC5DC9" w:rsidRPr="00EC5DC9">
        <w:rPr>
          <w:noProof/>
        </w:rPr>
        <w:t>[10]</w:t>
      </w:r>
      <w:r w:rsidR="00D41ECE">
        <w:fldChar w:fldCharType="end"/>
      </w:r>
      <w:r>
        <w:t xml:space="preserve">. </w:t>
      </w:r>
      <w:r w:rsidR="00B55EB1" w:rsidRPr="00B55EB1">
        <w:rPr>
          <w:lang w:val="id-ID"/>
        </w:rPr>
        <w:t>The composition of the mixture for making Self compacting geopolymer concrete with a binder water factor of 0.4 using Fly ash from PLTU Jeneponto with a molarity variation of 11M, 12M, 13M, 14M and 15M with an alkaline modulus 2. Aggregate requirement 1: 0.65: 1.5 ( fly ash: sand: gravel) The viscocrete used is 2% of cemented rice and 3% retarder by weight of cement. The test object is cylindrical with an area of ​​100 mm x 200 mm. From the mix design calculation, it is obtained that the material requirements for 6 samples per 1 time of mixing are obtained.</w:t>
      </w:r>
    </w:p>
    <w:p w14:paraId="6FAEACBC" w14:textId="43AAB45A" w:rsidR="00FD5B11" w:rsidRDefault="00FD5B11" w:rsidP="00FD5B11">
      <w:pPr>
        <w:pStyle w:val="BodyText"/>
        <w:spacing w:before="133" w:line="360" w:lineRule="auto"/>
        <w:ind w:left="699" w:firstLine="850"/>
        <w:jc w:val="both"/>
      </w:pPr>
      <w:r>
        <w:t>For the compressive strength test, the test object is cylindrical with a size of 10 mm x 20 mm. The compressive strength test was carried out at the age of 7, 14 and 28 days. The compressive strength test method follows the standard</w:t>
      </w:r>
      <w:r w:rsidR="00D41ECE">
        <w:t xml:space="preserve"> </w:t>
      </w:r>
      <w:r w:rsidR="00D41ECE" w:rsidRPr="00C9614A">
        <w:rPr>
          <w:color w:val="000000"/>
        </w:rPr>
        <w:t>ASTM C 39/ C 39M – 05</w:t>
      </w:r>
      <w:r>
        <w:t xml:space="preserve"> </w:t>
      </w:r>
      <w:r w:rsidR="00CB1C84">
        <w:fldChar w:fldCharType="begin" w:fldLock="1"/>
      </w:r>
      <w:r w:rsidR="00EC5DC9">
        <w:instrText>ADDIN CSL_CITATION {"citationItems":[{"id":"ITEM-1","itemData":{"author":[{"dropping-particle":"","family":"ASTM C39","given":"","non-dropping-particle":"","parse-names":false,"suffix":""}],"id":"ITEM-1","issued":{"date-parts":[["0"]]},"title":"Standard Test Method for Compressive Strength of Cylindrical Concrete Specimens","type":"report"},"uris":["http://www.mendeley.com/documents/?uuid=2d6eb27e-1210-4eb6-a88a-29e658b275b9"]}],"mendeley":{"formattedCitation":"[11]","plainTextFormattedCitation":"[11]","previouslyFormattedCitation":"[10]"},"properties":{"noteIndex":0},"schema":"https://github.com/citation-style-language/schema/raw/master/csl-citation.json"}</w:instrText>
      </w:r>
      <w:r w:rsidR="00CB1C84">
        <w:fldChar w:fldCharType="separate"/>
      </w:r>
      <w:r w:rsidR="00EC5DC9" w:rsidRPr="00EC5DC9">
        <w:rPr>
          <w:noProof/>
        </w:rPr>
        <w:t>[11]</w:t>
      </w:r>
      <w:r w:rsidR="00CB1C84">
        <w:fldChar w:fldCharType="end"/>
      </w:r>
      <w:r w:rsidR="00CB1C84">
        <w:t xml:space="preserve"> and The split tensile strength test method follows the standard ASTM 39/C 39M – 99</w:t>
      </w:r>
      <w:r w:rsidR="00D41ECE">
        <w:t xml:space="preserve"> </w:t>
      </w:r>
      <w:r w:rsidR="00D41ECE">
        <w:fldChar w:fldCharType="begin" w:fldLock="1"/>
      </w:r>
      <w:r w:rsidR="00EC5DC9">
        <w:instrText>ADDIN CSL_CITATION {"citationItems":[{"id":"ITEM-1","itemData":{"author":[{"dropping-particle":"","family":"ASTM C496","given":"","non-dropping-particle":"","parse-names":false,"suffix":""}],"id":"ITEM-1","issued":{"date-parts":[["0"]]},"title":"Standard Test Method for Splitting Tensile Strength of Cylindrical Concrete Specimens","type":"report"},"uris":["http://www.mendeley.com/documents/?uuid=2236962e-1f23-48b9-a407-652562f0ea16"]}],"mendeley":{"formattedCitation":"[12]","plainTextFormattedCitation":"[12]","previouslyFormattedCitation":"[11]"},"properties":{"noteIndex":0},"schema":"https://github.com/citation-style-language/schema/raw/master/csl-citation.json"}</w:instrText>
      </w:r>
      <w:r w:rsidR="00D41ECE">
        <w:fldChar w:fldCharType="separate"/>
      </w:r>
      <w:r w:rsidR="00EC5DC9" w:rsidRPr="00EC5DC9">
        <w:rPr>
          <w:noProof/>
        </w:rPr>
        <w:t>[12]</w:t>
      </w:r>
      <w:r w:rsidR="00D41ECE">
        <w:fldChar w:fldCharType="end"/>
      </w:r>
      <w:r w:rsidR="00CB1C84">
        <w:t xml:space="preserve">. </w:t>
      </w:r>
      <w:r>
        <w:t xml:space="preserve">The Universal Testing Machine (UTM) is used for testing the compressive strength by providing a uniaxial static monotonic compressive load with an average speed of 0.14 – 0.34 </w:t>
      </w:r>
      <w:proofErr w:type="spellStart"/>
      <w:r>
        <w:t>MPa</w:t>
      </w:r>
      <w:proofErr w:type="spellEnd"/>
      <w:r>
        <w:t>/second. The compressive strength can be calculated by equation 1.</w:t>
      </w:r>
    </w:p>
    <w:p w14:paraId="1B259864" w14:textId="77777777" w:rsidR="00FD5B11" w:rsidRDefault="00FD5B11" w:rsidP="00FD5B11">
      <w:pPr>
        <w:pStyle w:val="BodyText"/>
        <w:spacing w:before="133" w:line="360" w:lineRule="auto"/>
        <w:ind w:left="699" w:firstLine="850"/>
        <w:jc w:val="right"/>
      </w:pPr>
      <w:r>
        <w:t>f</w:t>
      </w:r>
      <w:r>
        <w:rPr>
          <w:lang w:val="id-ID"/>
        </w:rPr>
        <w:t>’</w:t>
      </w:r>
      <w:r>
        <w:t>c</w:t>
      </w:r>
      <w:proofErr w:type="gramStart"/>
      <w:r>
        <w:t>=  P</w:t>
      </w:r>
      <w:proofErr w:type="gramEnd"/>
      <w:r>
        <w:t>/A                                                                  (1)</w:t>
      </w:r>
    </w:p>
    <w:p w14:paraId="0C5403FB" w14:textId="77777777" w:rsidR="00FD5B11" w:rsidRDefault="00FD5B11" w:rsidP="00FD5B11">
      <w:pPr>
        <w:pStyle w:val="BodyText"/>
        <w:spacing w:before="133" w:line="360" w:lineRule="auto"/>
        <w:ind w:left="699"/>
        <w:jc w:val="both"/>
      </w:pPr>
      <w:r>
        <w:t xml:space="preserve">Where </w:t>
      </w:r>
      <w:proofErr w:type="spellStart"/>
      <w:r>
        <w:t>f’c</w:t>
      </w:r>
      <w:proofErr w:type="spellEnd"/>
      <w:r>
        <w:t xml:space="preserve"> = concrete compressive strength (</w:t>
      </w:r>
      <w:proofErr w:type="spellStart"/>
      <w:r>
        <w:t>MPa</w:t>
      </w:r>
      <w:proofErr w:type="spellEnd"/>
      <w:r>
        <w:t>), P = maximum load (N), A = surface area (mm)</w:t>
      </w:r>
    </w:p>
    <w:p w14:paraId="0E296AE2" w14:textId="77777777" w:rsidR="00FD5B11" w:rsidRDefault="00FD5B11" w:rsidP="00FD5B11">
      <w:pPr>
        <w:pStyle w:val="BodyText"/>
        <w:spacing w:before="133" w:line="360" w:lineRule="auto"/>
        <w:ind w:left="699" w:firstLine="850"/>
        <w:jc w:val="both"/>
      </w:pPr>
      <w:r>
        <w:t>For the tensile strength test, the test object is in the form of a cylinder with a size of 10mm x 20mm. The split tensile strength test was carried out at the age of 7, 14 and 28 days. The test object used was a cylindrical test object which was worked evenly along the diameter direction along the test object. The test object will split in half when the tensile strength is reached. Split tensile strength can be calculated in equation 2.</w:t>
      </w:r>
    </w:p>
    <w:p w14:paraId="65F62A81" w14:textId="77777777" w:rsidR="00FD5B11" w:rsidRDefault="00FD5B11" w:rsidP="00FD5B11">
      <w:pPr>
        <w:pStyle w:val="BodyText"/>
        <w:spacing w:before="133" w:line="360" w:lineRule="auto"/>
        <w:ind w:left="699" w:firstLine="850"/>
        <w:jc w:val="right"/>
      </w:pPr>
      <w:proofErr w:type="spellStart"/>
      <w:r>
        <w:t>F'ct</w:t>
      </w:r>
      <w:proofErr w:type="spellEnd"/>
      <w:r>
        <w:t xml:space="preserve"> = 2P</w:t>
      </w:r>
      <w:proofErr w:type="gramStart"/>
      <w:r>
        <w:t>/(</w:t>
      </w:r>
      <w:proofErr w:type="gramEnd"/>
      <w:r>
        <w:t>π.</w:t>
      </w:r>
      <w:proofErr w:type="spellStart"/>
      <w:r>
        <w:t>d.L</w:t>
      </w:r>
      <w:proofErr w:type="spellEnd"/>
      <w:r>
        <w:t>)                                                           (2)</w:t>
      </w:r>
    </w:p>
    <w:p w14:paraId="2FC97EDD" w14:textId="77777777" w:rsidR="00FD5B11" w:rsidRDefault="00FD5B11" w:rsidP="00FD5B11">
      <w:pPr>
        <w:pStyle w:val="BodyText"/>
        <w:spacing w:before="133" w:line="360" w:lineRule="auto"/>
        <w:ind w:left="720"/>
        <w:jc w:val="both"/>
      </w:pPr>
      <w:r>
        <w:t xml:space="preserve">Where </w:t>
      </w:r>
      <w:proofErr w:type="spellStart"/>
      <w:r>
        <w:t>f</w:t>
      </w:r>
      <w:r w:rsidRPr="00432308">
        <w:rPr>
          <w:vertAlign w:val="subscript"/>
        </w:rPr>
        <w:t>ct</w:t>
      </w:r>
      <w:proofErr w:type="spellEnd"/>
      <w:r>
        <w:t xml:space="preserve"> = Split tensile strength of concrete, P = Load at Split Time (N), d = Diameter of test object [mm], L = Length of Cylindrical Test Piece, = Phi (22/7) Previous Research on </w:t>
      </w:r>
      <w:proofErr w:type="spellStart"/>
      <w:r>
        <w:t>Geopolymer</w:t>
      </w:r>
      <w:proofErr w:type="spellEnd"/>
      <w:r>
        <w:t xml:space="preserve"> Concrete.</w:t>
      </w:r>
    </w:p>
    <w:p w14:paraId="46AE195F" w14:textId="77777777" w:rsidR="00DB69A2" w:rsidRDefault="008F6C7E">
      <w:pPr>
        <w:pStyle w:val="Heading2"/>
        <w:numPr>
          <w:ilvl w:val="0"/>
          <w:numId w:val="2"/>
        </w:numPr>
        <w:tabs>
          <w:tab w:val="left" w:pos="984"/>
        </w:tabs>
        <w:spacing w:before="164"/>
        <w:ind w:hanging="285"/>
        <w:jc w:val="both"/>
      </w:pPr>
      <w:r>
        <w:t>Results and</w:t>
      </w:r>
      <w:r>
        <w:rPr>
          <w:spacing w:val="1"/>
        </w:rPr>
        <w:t xml:space="preserve"> </w:t>
      </w:r>
      <w:r>
        <w:t>Discussions</w:t>
      </w:r>
    </w:p>
    <w:p w14:paraId="20103CBD" w14:textId="69B2B7BD" w:rsidR="002A0E40" w:rsidRPr="002A0E40" w:rsidRDefault="005F2749" w:rsidP="002A0E40">
      <w:pPr>
        <w:pStyle w:val="BodyText"/>
        <w:spacing w:before="132" w:line="362" w:lineRule="auto"/>
        <w:ind w:right="217" w:firstLine="698"/>
        <w:jc w:val="both"/>
        <w:rPr>
          <w:b/>
        </w:rPr>
      </w:pPr>
      <w:r w:rsidRPr="002A0E40">
        <w:rPr>
          <w:b/>
        </w:rPr>
        <w:t>Test</w:t>
      </w:r>
      <w:r w:rsidR="002A0E40" w:rsidRPr="002A0E40">
        <w:rPr>
          <w:b/>
        </w:rPr>
        <w:t xml:space="preserve"> Workability SCGC</w:t>
      </w:r>
    </w:p>
    <w:p w14:paraId="29F6CF5D" w14:textId="083FB79D" w:rsidR="00BE0183" w:rsidRDefault="00BE0183" w:rsidP="00BE0183">
      <w:pPr>
        <w:pStyle w:val="BodyText"/>
        <w:spacing w:before="133" w:line="360" w:lineRule="auto"/>
        <w:ind w:left="699" w:firstLine="850"/>
        <w:jc w:val="both"/>
      </w:pPr>
      <w:r>
        <w:t>In this study, the workability of SCGC using air curing met the requirements at 11M-</w:t>
      </w:r>
      <w:r>
        <w:lastRenderedPageBreak/>
        <w:t xml:space="preserve">13M in the slump flow and L-Box tests, but none of the V-Funnel tests met the requirements, while at Molarity 14-15 the workability test results did not qualify as SCC. The results of the workability test of fresh concrete are shown in </w:t>
      </w:r>
      <w:r w:rsidR="00B478D3">
        <w:t>T</w:t>
      </w:r>
      <w:r>
        <w:t>able 1.</w:t>
      </w:r>
    </w:p>
    <w:p w14:paraId="7C7DFF2B" w14:textId="55DE7E69" w:rsidR="002A0E40" w:rsidRPr="002A0E40" w:rsidRDefault="00BE0183" w:rsidP="00BE0183">
      <w:pPr>
        <w:pStyle w:val="BodyText"/>
        <w:spacing w:before="132" w:line="362" w:lineRule="auto"/>
        <w:ind w:left="2268" w:right="217"/>
        <w:jc w:val="both"/>
        <w:rPr>
          <w:lang w:val="id-ID"/>
        </w:rPr>
      </w:pPr>
      <w:proofErr w:type="gramStart"/>
      <w:r>
        <w:t>Table 1</w:t>
      </w:r>
      <w:r w:rsidR="00B478D3">
        <w:t>.</w:t>
      </w:r>
      <w:proofErr w:type="gramEnd"/>
      <w:r>
        <w:t xml:space="preserve"> Workability test results on SCC concrete</w:t>
      </w:r>
    </w:p>
    <w:tbl>
      <w:tblPr>
        <w:tblW w:w="5528" w:type="dxa"/>
        <w:jc w:val="center"/>
        <w:tblLook w:val="04A0" w:firstRow="1" w:lastRow="0" w:firstColumn="1" w:lastColumn="0" w:noHBand="0" w:noVBand="1"/>
      </w:tblPr>
      <w:tblGrid>
        <w:gridCol w:w="1199"/>
        <w:gridCol w:w="1560"/>
        <w:gridCol w:w="1344"/>
        <w:gridCol w:w="1425"/>
      </w:tblGrid>
      <w:tr w:rsidR="002A0E40" w:rsidRPr="004F2C10" w14:paraId="15D937F4" w14:textId="77777777" w:rsidTr="00D336F0">
        <w:trPr>
          <w:trHeight w:val="330"/>
          <w:jc w:val="center"/>
        </w:trPr>
        <w:tc>
          <w:tcPr>
            <w:tcW w:w="1199" w:type="dxa"/>
            <w:vMerge w:val="restart"/>
            <w:tcBorders>
              <w:top w:val="single" w:sz="4" w:space="0" w:color="auto"/>
              <w:left w:val="nil"/>
              <w:bottom w:val="single" w:sz="4" w:space="0" w:color="auto"/>
              <w:right w:val="nil"/>
            </w:tcBorders>
            <w:shd w:val="clear" w:color="auto" w:fill="auto"/>
            <w:noWrap/>
            <w:vAlign w:val="center"/>
            <w:hideMark/>
          </w:tcPr>
          <w:p w14:paraId="08B31367" w14:textId="77777777" w:rsidR="002A0E40" w:rsidRPr="004F2C10" w:rsidRDefault="00D336F0" w:rsidP="0059429D">
            <w:pPr>
              <w:jc w:val="center"/>
              <w:rPr>
                <w:color w:val="000000"/>
                <w:szCs w:val="24"/>
                <w:lang w:val="id-ID" w:eastAsia="id-ID"/>
              </w:rPr>
            </w:pPr>
            <w:r>
              <w:rPr>
                <w:color w:val="000000"/>
                <w:szCs w:val="24"/>
                <w:lang w:val="id-ID" w:eastAsia="id-ID"/>
              </w:rPr>
              <w:t>Molarity (M)</w:t>
            </w:r>
          </w:p>
        </w:tc>
        <w:tc>
          <w:tcPr>
            <w:tcW w:w="1560" w:type="dxa"/>
            <w:vMerge w:val="restart"/>
            <w:tcBorders>
              <w:top w:val="single" w:sz="4" w:space="0" w:color="auto"/>
              <w:left w:val="nil"/>
              <w:bottom w:val="single" w:sz="4" w:space="0" w:color="auto"/>
              <w:right w:val="nil"/>
            </w:tcBorders>
            <w:shd w:val="clear" w:color="auto" w:fill="auto"/>
            <w:vAlign w:val="center"/>
            <w:hideMark/>
          </w:tcPr>
          <w:p w14:paraId="58FC16C8" w14:textId="77777777" w:rsidR="002A0E40" w:rsidRPr="004F2C10" w:rsidRDefault="002A0E40" w:rsidP="0059429D">
            <w:pPr>
              <w:jc w:val="center"/>
              <w:rPr>
                <w:color w:val="000000"/>
                <w:szCs w:val="24"/>
                <w:lang w:val="id-ID" w:eastAsia="id-ID"/>
              </w:rPr>
            </w:pPr>
            <w:r w:rsidRPr="004F2C10">
              <w:rPr>
                <w:color w:val="000000"/>
                <w:szCs w:val="24"/>
                <w:lang w:val="id-ID" w:eastAsia="id-ID"/>
              </w:rPr>
              <w:t>Slump Flow</w:t>
            </w:r>
          </w:p>
        </w:tc>
        <w:tc>
          <w:tcPr>
            <w:tcW w:w="1344" w:type="dxa"/>
            <w:tcBorders>
              <w:top w:val="single" w:sz="4" w:space="0" w:color="auto"/>
              <w:left w:val="nil"/>
              <w:bottom w:val="nil"/>
              <w:right w:val="nil"/>
            </w:tcBorders>
            <w:shd w:val="clear" w:color="auto" w:fill="auto"/>
            <w:noWrap/>
            <w:vAlign w:val="center"/>
            <w:hideMark/>
          </w:tcPr>
          <w:p w14:paraId="5A02D19E" w14:textId="77777777" w:rsidR="002A0E40" w:rsidRPr="004F2C10" w:rsidRDefault="002A0E40" w:rsidP="0059429D">
            <w:pPr>
              <w:jc w:val="center"/>
              <w:rPr>
                <w:color w:val="000000"/>
                <w:szCs w:val="24"/>
                <w:lang w:val="id-ID" w:eastAsia="id-ID"/>
              </w:rPr>
            </w:pPr>
            <w:r w:rsidRPr="004F2C10">
              <w:rPr>
                <w:color w:val="000000"/>
                <w:szCs w:val="24"/>
                <w:lang w:val="id-ID" w:eastAsia="id-ID"/>
              </w:rPr>
              <w:t>V-</w:t>
            </w:r>
          </w:p>
        </w:tc>
        <w:tc>
          <w:tcPr>
            <w:tcW w:w="1425" w:type="dxa"/>
            <w:tcBorders>
              <w:top w:val="single" w:sz="4" w:space="0" w:color="auto"/>
              <w:left w:val="nil"/>
              <w:bottom w:val="nil"/>
              <w:right w:val="nil"/>
            </w:tcBorders>
            <w:shd w:val="clear" w:color="auto" w:fill="auto"/>
            <w:vAlign w:val="center"/>
            <w:hideMark/>
          </w:tcPr>
          <w:p w14:paraId="393087DF" w14:textId="77777777" w:rsidR="002A0E40" w:rsidRPr="004F2C10" w:rsidRDefault="002A0E40" w:rsidP="0059429D">
            <w:pPr>
              <w:jc w:val="center"/>
              <w:rPr>
                <w:color w:val="000000"/>
                <w:szCs w:val="24"/>
                <w:lang w:val="id-ID" w:eastAsia="id-ID"/>
              </w:rPr>
            </w:pPr>
            <w:r w:rsidRPr="004F2C10">
              <w:rPr>
                <w:color w:val="000000"/>
                <w:szCs w:val="24"/>
                <w:lang w:val="id-ID" w:eastAsia="id-ID"/>
              </w:rPr>
              <w:t>L-Box</w:t>
            </w:r>
          </w:p>
        </w:tc>
      </w:tr>
      <w:tr w:rsidR="002A0E40" w:rsidRPr="004F2C10" w14:paraId="16ED9AAC" w14:textId="77777777" w:rsidTr="00D336F0">
        <w:trPr>
          <w:trHeight w:val="315"/>
          <w:jc w:val="center"/>
        </w:trPr>
        <w:tc>
          <w:tcPr>
            <w:tcW w:w="1199" w:type="dxa"/>
            <w:vMerge/>
            <w:tcBorders>
              <w:top w:val="single" w:sz="4" w:space="0" w:color="auto"/>
              <w:left w:val="nil"/>
              <w:bottom w:val="single" w:sz="4" w:space="0" w:color="auto"/>
              <w:right w:val="nil"/>
            </w:tcBorders>
            <w:vAlign w:val="center"/>
            <w:hideMark/>
          </w:tcPr>
          <w:p w14:paraId="4944391F" w14:textId="77777777" w:rsidR="002A0E40" w:rsidRPr="004F2C10" w:rsidRDefault="002A0E40" w:rsidP="0059429D">
            <w:pPr>
              <w:rPr>
                <w:color w:val="000000"/>
                <w:szCs w:val="24"/>
                <w:lang w:val="id-ID" w:eastAsia="id-ID"/>
              </w:rPr>
            </w:pPr>
          </w:p>
        </w:tc>
        <w:tc>
          <w:tcPr>
            <w:tcW w:w="1560" w:type="dxa"/>
            <w:vMerge/>
            <w:tcBorders>
              <w:top w:val="single" w:sz="4" w:space="0" w:color="auto"/>
              <w:left w:val="nil"/>
              <w:bottom w:val="single" w:sz="4" w:space="0" w:color="auto"/>
              <w:right w:val="nil"/>
            </w:tcBorders>
            <w:vAlign w:val="center"/>
            <w:hideMark/>
          </w:tcPr>
          <w:p w14:paraId="59503DEA" w14:textId="77777777" w:rsidR="002A0E40" w:rsidRPr="004F2C10" w:rsidRDefault="002A0E40" w:rsidP="0059429D">
            <w:pPr>
              <w:rPr>
                <w:color w:val="000000"/>
                <w:szCs w:val="24"/>
                <w:lang w:val="id-ID" w:eastAsia="id-ID"/>
              </w:rPr>
            </w:pPr>
          </w:p>
        </w:tc>
        <w:tc>
          <w:tcPr>
            <w:tcW w:w="1344" w:type="dxa"/>
            <w:tcBorders>
              <w:top w:val="nil"/>
              <w:left w:val="nil"/>
              <w:bottom w:val="single" w:sz="4" w:space="0" w:color="auto"/>
              <w:right w:val="nil"/>
            </w:tcBorders>
            <w:shd w:val="clear" w:color="auto" w:fill="auto"/>
            <w:noWrap/>
            <w:vAlign w:val="center"/>
            <w:hideMark/>
          </w:tcPr>
          <w:p w14:paraId="76642A2C" w14:textId="77777777" w:rsidR="002A0E40" w:rsidRPr="004F2C10" w:rsidRDefault="002A0E40" w:rsidP="0059429D">
            <w:pPr>
              <w:jc w:val="center"/>
              <w:rPr>
                <w:color w:val="000000"/>
                <w:szCs w:val="24"/>
                <w:lang w:val="id-ID" w:eastAsia="id-ID"/>
              </w:rPr>
            </w:pPr>
            <w:r w:rsidRPr="004F2C10">
              <w:rPr>
                <w:color w:val="000000"/>
                <w:szCs w:val="24"/>
                <w:lang w:val="id-ID" w:eastAsia="id-ID"/>
              </w:rPr>
              <w:t>Funnel</w:t>
            </w:r>
          </w:p>
        </w:tc>
        <w:tc>
          <w:tcPr>
            <w:tcW w:w="1425" w:type="dxa"/>
            <w:tcBorders>
              <w:top w:val="nil"/>
              <w:left w:val="nil"/>
              <w:bottom w:val="single" w:sz="4" w:space="0" w:color="auto"/>
              <w:right w:val="nil"/>
            </w:tcBorders>
            <w:shd w:val="clear" w:color="auto" w:fill="auto"/>
            <w:vAlign w:val="center"/>
            <w:hideMark/>
          </w:tcPr>
          <w:p w14:paraId="7BB2D6F6" w14:textId="77777777" w:rsidR="002A0E40" w:rsidRPr="004F2C10" w:rsidRDefault="002A0E40" w:rsidP="0059429D">
            <w:pPr>
              <w:jc w:val="center"/>
              <w:rPr>
                <w:color w:val="000000"/>
                <w:szCs w:val="24"/>
                <w:lang w:val="id-ID" w:eastAsia="id-ID"/>
              </w:rPr>
            </w:pPr>
            <w:r w:rsidRPr="004F2C10">
              <w:rPr>
                <w:color w:val="000000"/>
                <w:szCs w:val="24"/>
                <w:lang w:val="id-ID" w:eastAsia="id-ID"/>
              </w:rPr>
              <w:t>(H2/H1)</w:t>
            </w:r>
          </w:p>
        </w:tc>
      </w:tr>
      <w:tr w:rsidR="002A0E40" w:rsidRPr="004F2C10" w14:paraId="06A5FEAB" w14:textId="77777777" w:rsidTr="00D336F0">
        <w:trPr>
          <w:trHeight w:val="315"/>
          <w:jc w:val="center"/>
        </w:trPr>
        <w:tc>
          <w:tcPr>
            <w:tcW w:w="1199" w:type="dxa"/>
            <w:vMerge/>
            <w:tcBorders>
              <w:top w:val="single" w:sz="4" w:space="0" w:color="auto"/>
              <w:left w:val="nil"/>
              <w:bottom w:val="single" w:sz="4" w:space="0" w:color="auto"/>
              <w:right w:val="nil"/>
            </w:tcBorders>
            <w:vAlign w:val="center"/>
            <w:hideMark/>
          </w:tcPr>
          <w:p w14:paraId="34538357" w14:textId="77777777" w:rsidR="002A0E40" w:rsidRPr="004F2C10" w:rsidRDefault="002A0E40" w:rsidP="0059429D">
            <w:pPr>
              <w:rPr>
                <w:color w:val="000000"/>
                <w:szCs w:val="24"/>
                <w:lang w:val="id-ID" w:eastAsia="id-ID"/>
              </w:rPr>
            </w:pPr>
          </w:p>
        </w:tc>
        <w:tc>
          <w:tcPr>
            <w:tcW w:w="1560" w:type="dxa"/>
            <w:tcBorders>
              <w:top w:val="nil"/>
              <w:left w:val="nil"/>
              <w:bottom w:val="single" w:sz="4" w:space="0" w:color="auto"/>
              <w:right w:val="nil"/>
            </w:tcBorders>
            <w:shd w:val="clear" w:color="auto" w:fill="auto"/>
            <w:noWrap/>
            <w:vAlign w:val="center"/>
            <w:hideMark/>
          </w:tcPr>
          <w:p w14:paraId="02E265B2" w14:textId="77777777" w:rsidR="002A0E40" w:rsidRPr="004F2C10" w:rsidRDefault="002A0E40" w:rsidP="0059429D">
            <w:pPr>
              <w:jc w:val="center"/>
              <w:rPr>
                <w:color w:val="000000"/>
                <w:szCs w:val="24"/>
                <w:lang w:val="id-ID" w:eastAsia="id-ID"/>
              </w:rPr>
            </w:pPr>
            <w:r w:rsidRPr="004F2C10">
              <w:rPr>
                <w:color w:val="000000"/>
                <w:szCs w:val="24"/>
                <w:lang w:val="id-ID" w:eastAsia="id-ID"/>
              </w:rPr>
              <w:t>(mm)</w:t>
            </w:r>
          </w:p>
        </w:tc>
        <w:tc>
          <w:tcPr>
            <w:tcW w:w="1344" w:type="dxa"/>
            <w:tcBorders>
              <w:top w:val="nil"/>
              <w:left w:val="nil"/>
              <w:bottom w:val="single" w:sz="4" w:space="0" w:color="auto"/>
              <w:right w:val="nil"/>
            </w:tcBorders>
            <w:shd w:val="clear" w:color="auto" w:fill="auto"/>
            <w:noWrap/>
            <w:vAlign w:val="center"/>
            <w:hideMark/>
          </w:tcPr>
          <w:p w14:paraId="4263FCE9" w14:textId="77777777" w:rsidR="002A0E40" w:rsidRPr="004F2C10" w:rsidRDefault="002A0E40" w:rsidP="0059429D">
            <w:pPr>
              <w:jc w:val="center"/>
              <w:rPr>
                <w:color w:val="000000"/>
                <w:szCs w:val="24"/>
                <w:lang w:val="id-ID" w:eastAsia="id-ID"/>
              </w:rPr>
            </w:pPr>
            <w:r w:rsidRPr="004F2C10">
              <w:rPr>
                <w:color w:val="000000"/>
                <w:szCs w:val="24"/>
                <w:lang w:val="id-ID" w:eastAsia="id-ID"/>
              </w:rPr>
              <w:t>(dtk)</w:t>
            </w:r>
          </w:p>
        </w:tc>
        <w:tc>
          <w:tcPr>
            <w:tcW w:w="1425" w:type="dxa"/>
            <w:tcBorders>
              <w:top w:val="nil"/>
              <w:left w:val="nil"/>
              <w:bottom w:val="single" w:sz="4" w:space="0" w:color="auto"/>
              <w:right w:val="nil"/>
            </w:tcBorders>
            <w:shd w:val="clear" w:color="auto" w:fill="auto"/>
            <w:noWrap/>
            <w:vAlign w:val="center"/>
            <w:hideMark/>
          </w:tcPr>
          <w:p w14:paraId="10EA46AC" w14:textId="77777777" w:rsidR="002A0E40" w:rsidRPr="004F2C10" w:rsidRDefault="002A0E40" w:rsidP="0059429D">
            <w:pPr>
              <w:jc w:val="center"/>
              <w:rPr>
                <w:color w:val="000000"/>
                <w:szCs w:val="24"/>
                <w:lang w:val="id-ID" w:eastAsia="id-ID"/>
              </w:rPr>
            </w:pPr>
            <w:r w:rsidRPr="004F2C10">
              <w:rPr>
                <w:color w:val="000000"/>
                <w:szCs w:val="24"/>
                <w:lang w:val="id-ID" w:eastAsia="id-ID"/>
              </w:rPr>
              <w:t>Ratio</w:t>
            </w:r>
          </w:p>
        </w:tc>
      </w:tr>
      <w:tr w:rsidR="002A0E40" w:rsidRPr="004F2C10" w14:paraId="2B8C6C45"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292792DB" w14:textId="77777777" w:rsidR="002A0E40" w:rsidRPr="004F2C10" w:rsidRDefault="00D336F0" w:rsidP="0059429D">
            <w:pPr>
              <w:jc w:val="center"/>
              <w:rPr>
                <w:color w:val="000000"/>
                <w:szCs w:val="24"/>
                <w:lang w:val="id-ID" w:eastAsia="id-ID"/>
              </w:rPr>
            </w:pPr>
            <w:r>
              <w:rPr>
                <w:color w:val="000000"/>
                <w:szCs w:val="24"/>
                <w:lang w:val="id-ID" w:eastAsia="id-ID"/>
              </w:rPr>
              <w:t>11</w:t>
            </w:r>
          </w:p>
        </w:tc>
        <w:tc>
          <w:tcPr>
            <w:tcW w:w="1560" w:type="dxa"/>
            <w:tcBorders>
              <w:top w:val="nil"/>
              <w:left w:val="nil"/>
              <w:bottom w:val="nil"/>
              <w:right w:val="nil"/>
            </w:tcBorders>
            <w:shd w:val="clear" w:color="auto" w:fill="auto"/>
            <w:noWrap/>
            <w:vAlign w:val="center"/>
            <w:hideMark/>
          </w:tcPr>
          <w:p w14:paraId="6E399FE4" w14:textId="77777777" w:rsidR="002A0E40" w:rsidRPr="004F2C10" w:rsidRDefault="002A0E40" w:rsidP="0059429D">
            <w:pPr>
              <w:jc w:val="center"/>
              <w:rPr>
                <w:color w:val="000000"/>
                <w:szCs w:val="24"/>
                <w:lang w:val="id-ID" w:eastAsia="id-ID"/>
              </w:rPr>
            </w:pPr>
            <w:r w:rsidRPr="004F2C10">
              <w:rPr>
                <w:color w:val="000000"/>
                <w:szCs w:val="24"/>
                <w:lang w:val="id-ID" w:eastAsia="id-ID"/>
              </w:rPr>
              <w:t>750</w:t>
            </w:r>
          </w:p>
        </w:tc>
        <w:tc>
          <w:tcPr>
            <w:tcW w:w="1344" w:type="dxa"/>
            <w:tcBorders>
              <w:top w:val="nil"/>
              <w:left w:val="nil"/>
              <w:bottom w:val="nil"/>
              <w:right w:val="nil"/>
            </w:tcBorders>
            <w:shd w:val="clear" w:color="auto" w:fill="auto"/>
            <w:noWrap/>
            <w:vAlign w:val="center"/>
            <w:hideMark/>
          </w:tcPr>
          <w:p w14:paraId="33B7E0D8" w14:textId="77777777" w:rsidR="002A0E40" w:rsidRPr="004F2C10" w:rsidRDefault="002A0E40" w:rsidP="0059429D">
            <w:pPr>
              <w:jc w:val="center"/>
              <w:rPr>
                <w:color w:val="000000"/>
                <w:szCs w:val="24"/>
                <w:lang w:val="id-ID" w:eastAsia="id-ID"/>
              </w:rPr>
            </w:pPr>
            <w:r w:rsidRPr="004F2C10">
              <w:rPr>
                <w:color w:val="000000"/>
                <w:szCs w:val="24"/>
                <w:lang w:val="id-ID" w:eastAsia="id-ID"/>
              </w:rPr>
              <w:t>29,15</w:t>
            </w:r>
          </w:p>
        </w:tc>
        <w:tc>
          <w:tcPr>
            <w:tcW w:w="1425" w:type="dxa"/>
            <w:tcBorders>
              <w:top w:val="nil"/>
              <w:left w:val="nil"/>
              <w:bottom w:val="nil"/>
              <w:right w:val="nil"/>
            </w:tcBorders>
            <w:shd w:val="clear" w:color="auto" w:fill="auto"/>
            <w:noWrap/>
            <w:vAlign w:val="center"/>
            <w:hideMark/>
          </w:tcPr>
          <w:p w14:paraId="3039916A" w14:textId="77777777" w:rsidR="002A0E40" w:rsidRPr="004F2C10" w:rsidRDefault="002A0E40" w:rsidP="0059429D">
            <w:pPr>
              <w:jc w:val="center"/>
              <w:rPr>
                <w:color w:val="000000"/>
                <w:szCs w:val="24"/>
                <w:lang w:val="id-ID" w:eastAsia="id-ID"/>
              </w:rPr>
            </w:pPr>
            <w:r w:rsidRPr="004F2C10">
              <w:rPr>
                <w:color w:val="000000"/>
                <w:szCs w:val="24"/>
                <w:lang w:val="id-ID" w:eastAsia="id-ID"/>
              </w:rPr>
              <w:t>0,91</w:t>
            </w:r>
          </w:p>
        </w:tc>
      </w:tr>
      <w:tr w:rsidR="002A0E40" w:rsidRPr="004F2C10" w14:paraId="06C909C1"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452267F6" w14:textId="77777777" w:rsidR="002A0E40" w:rsidRPr="004F2C10" w:rsidRDefault="00D336F0" w:rsidP="0059429D">
            <w:pPr>
              <w:jc w:val="center"/>
              <w:rPr>
                <w:color w:val="000000"/>
                <w:szCs w:val="24"/>
                <w:lang w:val="id-ID" w:eastAsia="id-ID"/>
              </w:rPr>
            </w:pPr>
            <w:r>
              <w:rPr>
                <w:color w:val="000000"/>
                <w:szCs w:val="24"/>
                <w:lang w:val="id-ID" w:eastAsia="id-ID"/>
              </w:rPr>
              <w:t>12</w:t>
            </w:r>
          </w:p>
        </w:tc>
        <w:tc>
          <w:tcPr>
            <w:tcW w:w="1560" w:type="dxa"/>
            <w:tcBorders>
              <w:top w:val="nil"/>
              <w:left w:val="nil"/>
              <w:bottom w:val="nil"/>
              <w:right w:val="nil"/>
            </w:tcBorders>
            <w:shd w:val="clear" w:color="auto" w:fill="auto"/>
            <w:noWrap/>
            <w:vAlign w:val="center"/>
            <w:hideMark/>
          </w:tcPr>
          <w:p w14:paraId="53FB1A7D" w14:textId="77777777" w:rsidR="002A0E40" w:rsidRPr="004F2C10" w:rsidRDefault="002A0E40" w:rsidP="0059429D">
            <w:pPr>
              <w:jc w:val="center"/>
              <w:rPr>
                <w:color w:val="000000"/>
                <w:szCs w:val="24"/>
                <w:lang w:val="id-ID" w:eastAsia="id-ID"/>
              </w:rPr>
            </w:pPr>
            <w:r w:rsidRPr="004F2C10">
              <w:rPr>
                <w:color w:val="000000"/>
                <w:szCs w:val="24"/>
                <w:lang w:val="id-ID" w:eastAsia="id-ID"/>
              </w:rPr>
              <w:t>710</w:t>
            </w:r>
          </w:p>
        </w:tc>
        <w:tc>
          <w:tcPr>
            <w:tcW w:w="1344" w:type="dxa"/>
            <w:tcBorders>
              <w:top w:val="nil"/>
              <w:left w:val="nil"/>
              <w:bottom w:val="nil"/>
              <w:right w:val="nil"/>
            </w:tcBorders>
            <w:shd w:val="clear" w:color="auto" w:fill="auto"/>
            <w:noWrap/>
            <w:vAlign w:val="center"/>
            <w:hideMark/>
          </w:tcPr>
          <w:p w14:paraId="63340A3F" w14:textId="77777777" w:rsidR="002A0E40" w:rsidRPr="004F2C10" w:rsidRDefault="002A0E40" w:rsidP="0059429D">
            <w:pPr>
              <w:jc w:val="center"/>
              <w:rPr>
                <w:color w:val="000000"/>
                <w:szCs w:val="24"/>
                <w:lang w:val="id-ID" w:eastAsia="id-ID"/>
              </w:rPr>
            </w:pPr>
            <w:r w:rsidRPr="004F2C10">
              <w:rPr>
                <w:color w:val="000000"/>
                <w:szCs w:val="24"/>
                <w:lang w:val="id-ID" w:eastAsia="id-ID"/>
              </w:rPr>
              <w:t>31,66</w:t>
            </w:r>
          </w:p>
        </w:tc>
        <w:tc>
          <w:tcPr>
            <w:tcW w:w="1425" w:type="dxa"/>
            <w:tcBorders>
              <w:top w:val="nil"/>
              <w:left w:val="nil"/>
              <w:bottom w:val="nil"/>
              <w:right w:val="nil"/>
            </w:tcBorders>
            <w:shd w:val="clear" w:color="auto" w:fill="auto"/>
            <w:noWrap/>
            <w:vAlign w:val="center"/>
            <w:hideMark/>
          </w:tcPr>
          <w:p w14:paraId="5E79EEBF" w14:textId="77777777" w:rsidR="002A0E40" w:rsidRPr="004F2C10" w:rsidRDefault="002A0E40" w:rsidP="0059429D">
            <w:pPr>
              <w:jc w:val="center"/>
              <w:rPr>
                <w:color w:val="000000"/>
                <w:szCs w:val="24"/>
                <w:lang w:val="id-ID" w:eastAsia="id-ID"/>
              </w:rPr>
            </w:pPr>
            <w:r w:rsidRPr="004F2C10">
              <w:rPr>
                <w:color w:val="000000"/>
                <w:szCs w:val="24"/>
                <w:lang w:val="id-ID" w:eastAsia="id-ID"/>
              </w:rPr>
              <w:t>0,88</w:t>
            </w:r>
          </w:p>
        </w:tc>
      </w:tr>
      <w:tr w:rsidR="002A0E40" w:rsidRPr="004F2C10" w14:paraId="25E48A95"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6987E7F5" w14:textId="77777777" w:rsidR="002A0E40" w:rsidRPr="004F2C10" w:rsidRDefault="00D336F0" w:rsidP="0059429D">
            <w:pPr>
              <w:jc w:val="center"/>
              <w:rPr>
                <w:color w:val="000000"/>
                <w:szCs w:val="24"/>
                <w:lang w:val="id-ID" w:eastAsia="id-ID"/>
              </w:rPr>
            </w:pPr>
            <w:r>
              <w:rPr>
                <w:color w:val="000000"/>
                <w:szCs w:val="24"/>
                <w:lang w:val="id-ID" w:eastAsia="id-ID"/>
              </w:rPr>
              <w:t>13</w:t>
            </w:r>
          </w:p>
        </w:tc>
        <w:tc>
          <w:tcPr>
            <w:tcW w:w="1560" w:type="dxa"/>
            <w:tcBorders>
              <w:top w:val="nil"/>
              <w:left w:val="nil"/>
              <w:bottom w:val="nil"/>
              <w:right w:val="nil"/>
            </w:tcBorders>
            <w:shd w:val="clear" w:color="auto" w:fill="auto"/>
            <w:noWrap/>
            <w:vAlign w:val="center"/>
            <w:hideMark/>
          </w:tcPr>
          <w:p w14:paraId="1DDAA0B6" w14:textId="77777777" w:rsidR="002A0E40" w:rsidRPr="004F2C10" w:rsidRDefault="002A0E40" w:rsidP="0059429D">
            <w:pPr>
              <w:jc w:val="center"/>
              <w:rPr>
                <w:color w:val="000000"/>
                <w:szCs w:val="24"/>
                <w:lang w:val="id-ID" w:eastAsia="id-ID"/>
              </w:rPr>
            </w:pPr>
            <w:r w:rsidRPr="004F2C10">
              <w:rPr>
                <w:color w:val="000000"/>
                <w:szCs w:val="24"/>
                <w:lang w:val="id-ID" w:eastAsia="id-ID"/>
              </w:rPr>
              <w:t>693</w:t>
            </w:r>
          </w:p>
        </w:tc>
        <w:tc>
          <w:tcPr>
            <w:tcW w:w="1344" w:type="dxa"/>
            <w:tcBorders>
              <w:top w:val="nil"/>
              <w:left w:val="nil"/>
              <w:bottom w:val="nil"/>
              <w:right w:val="nil"/>
            </w:tcBorders>
            <w:shd w:val="clear" w:color="auto" w:fill="auto"/>
            <w:noWrap/>
            <w:vAlign w:val="center"/>
            <w:hideMark/>
          </w:tcPr>
          <w:p w14:paraId="67541F83" w14:textId="77777777" w:rsidR="002A0E40" w:rsidRPr="004F2C10" w:rsidRDefault="002A0E40" w:rsidP="0059429D">
            <w:pPr>
              <w:jc w:val="center"/>
              <w:rPr>
                <w:color w:val="000000"/>
                <w:szCs w:val="24"/>
                <w:lang w:val="id-ID" w:eastAsia="id-ID"/>
              </w:rPr>
            </w:pPr>
            <w:r w:rsidRPr="004F2C10">
              <w:rPr>
                <w:color w:val="000000"/>
                <w:szCs w:val="24"/>
                <w:lang w:val="id-ID" w:eastAsia="id-ID"/>
              </w:rPr>
              <w:t>36,53</w:t>
            </w:r>
          </w:p>
        </w:tc>
        <w:tc>
          <w:tcPr>
            <w:tcW w:w="1425" w:type="dxa"/>
            <w:tcBorders>
              <w:top w:val="nil"/>
              <w:left w:val="nil"/>
              <w:bottom w:val="nil"/>
              <w:right w:val="nil"/>
            </w:tcBorders>
            <w:shd w:val="clear" w:color="auto" w:fill="auto"/>
            <w:noWrap/>
            <w:vAlign w:val="center"/>
            <w:hideMark/>
          </w:tcPr>
          <w:p w14:paraId="2149C3AD" w14:textId="77777777" w:rsidR="002A0E40" w:rsidRPr="004F2C10" w:rsidRDefault="002A0E40" w:rsidP="0059429D">
            <w:pPr>
              <w:jc w:val="center"/>
              <w:rPr>
                <w:color w:val="000000"/>
                <w:szCs w:val="24"/>
                <w:lang w:val="id-ID" w:eastAsia="id-ID"/>
              </w:rPr>
            </w:pPr>
            <w:r w:rsidRPr="004F2C10">
              <w:rPr>
                <w:color w:val="000000"/>
                <w:szCs w:val="24"/>
                <w:lang w:val="id-ID" w:eastAsia="id-ID"/>
              </w:rPr>
              <w:t>0,85</w:t>
            </w:r>
          </w:p>
        </w:tc>
      </w:tr>
      <w:tr w:rsidR="002A0E40" w:rsidRPr="004F2C10" w14:paraId="15928BCD"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4BA53B96" w14:textId="77777777" w:rsidR="002A0E40" w:rsidRPr="004F2C10" w:rsidRDefault="00D336F0" w:rsidP="0059429D">
            <w:pPr>
              <w:jc w:val="center"/>
              <w:rPr>
                <w:color w:val="000000"/>
                <w:szCs w:val="24"/>
                <w:lang w:val="id-ID" w:eastAsia="id-ID"/>
              </w:rPr>
            </w:pPr>
            <w:r>
              <w:rPr>
                <w:color w:val="000000"/>
                <w:szCs w:val="24"/>
                <w:lang w:val="id-ID" w:eastAsia="id-ID"/>
              </w:rPr>
              <w:t>14</w:t>
            </w:r>
          </w:p>
        </w:tc>
        <w:tc>
          <w:tcPr>
            <w:tcW w:w="1560" w:type="dxa"/>
            <w:tcBorders>
              <w:top w:val="nil"/>
              <w:left w:val="nil"/>
              <w:bottom w:val="nil"/>
              <w:right w:val="nil"/>
            </w:tcBorders>
            <w:shd w:val="clear" w:color="auto" w:fill="auto"/>
            <w:noWrap/>
            <w:vAlign w:val="center"/>
            <w:hideMark/>
          </w:tcPr>
          <w:p w14:paraId="1CEBD1F2" w14:textId="77777777" w:rsidR="002A0E40" w:rsidRPr="004F2C10" w:rsidRDefault="002A0E40" w:rsidP="0059429D">
            <w:pPr>
              <w:jc w:val="center"/>
              <w:rPr>
                <w:color w:val="000000"/>
                <w:szCs w:val="24"/>
                <w:lang w:val="id-ID" w:eastAsia="id-ID"/>
              </w:rPr>
            </w:pPr>
            <w:r w:rsidRPr="004F2C10">
              <w:rPr>
                <w:color w:val="000000"/>
                <w:szCs w:val="24"/>
                <w:lang w:val="id-ID" w:eastAsia="id-ID"/>
              </w:rPr>
              <w:t>610</w:t>
            </w:r>
          </w:p>
        </w:tc>
        <w:tc>
          <w:tcPr>
            <w:tcW w:w="1344" w:type="dxa"/>
            <w:tcBorders>
              <w:top w:val="nil"/>
              <w:left w:val="nil"/>
              <w:bottom w:val="nil"/>
              <w:right w:val="nil"/>
            </w:tcBorders>
            <w:shd w:val="clear" w:color="auto" w:fill="auto"/>
            <w:noWrap/>
            <w:vAlign w:val="center"/>
            <w:hideMark/>
          </w:tcPr>
          <w:p w14:paraId="1DE1EC56" w14:textId="77777777" w:rsidR="002A0E40" w:rsidRPr="004F2C10" w:rsidRDefault="002A0E40" w:rsidP="0059429D">
            <w:pPr>
              <w:jc w:val="center"/>
              <w:rPr>
                <w:color w:val="000000"/>
                <w:szCs w:val="24"/>
                <w:lang w:val="id-ID" w:eastAsia="id-ID"/>
              </w:rPr>
            </w:pPr>
            <w:r w:rsidRPr="004F2C10">
              <w:rPr>
                <w:color w:val="000000"/>
                <w:szCs w:val="24"/>
                <w:lang w:val="id-ID" w:eastAsia="id-ID"/>
              </w:rPr>
              <w:t>37,93</w:t>
            </w:r>
          </w:p>
        </w:tc>
        <w:tc>
          <w:tcPr>
            <w:tcW w:w="1425" w:type="dxa"/>
            <w:tcBorders>
              <w:top w:val="nil"/>
              <w:left w:val="nil"/>
              <w:bottom w:val="nil"/>
              <w:right w:val="nil"/>
            </w:tcBorders>
            <w:shd w:val="clear" w:color="auto" w:fill="auto"/>
            <w:noWrap/>
            <w:vAlign w:val="center"/>
            <w:hideMark/>
          </w:tcPr>
          <w:p w14:paraId="7F34544A" w14:textId="77777777" w:rsidR="002A0E40" w:rsidRPr="004F2C10" w:rsidRDefault="002A0E40" w:rsidP="0059429D">
            <w:pPr>
              <w:jc w:val="center"/>
              <w:rPr>
                <w:color w:val="000000"/>
                <w:szCs w:val="24"/>
                <w:lang w:val="id-ID" w:eastAsia="id-ID"/>
              </w:rPr>
            </w:pPr>
            <w:r w:rsidRPr="004F2C10">
              <w:rPr>
                <w:color w:val="000000"/>
                <w:szCs w:val="24"/>
                <w:lang w:val="id-ID" w:eastAsia="id-ID"/>
              </w:rPr>
              <w:t>0,49</w:t>
            </w:r>
          </w:p>
        </w:tc>
      </w:tr>
      <w:tr w:rsidR="002A0E40" w:rsidRPr="004F2C10" w14:paraId="541136D3" w14:textId="77777777" w:rsidTr="00D336F0">
        <w:trPr>
          <w:trHeight w:val="315"/>
          <w:jc w:val="center"/>
        </w:trPr>
        <w:tc>
          <w:tcPr>
            <w:tcW w:w="1199" w:type="dxa"/>
            <w:tcBorders>
              <w:top w:val="nil"/>
              <w:left w:val="nil"/>
              <w:bottom w:val="single" w:sz="4" w:space="0" w:color="auto"/>
              <w:right w:val="nil"/>
            </w:tcBorders>
            <w:shd w:val="clear" w:color="auto" w:fill="auto"/>
            <w:noWrap/>
            <w:vAlign w:val="center"/>
            <w:hideMark/>
          </w:tcPr>
          <w:p w14:paraId="320A071F" w14:textId="77777777" w:rsidR="002A0E40" w:rsidRPr="004F2C10" w:rsidRDefault="00D336F0" w:rsidP="0059429D">
            <w:pPr>
              <w:jc w:val="center"/>
              <w:rPr>
                <w:color w:val="000000"/>
                <w:szCs w:val="24"/>
                <w:lang w:val="id-ID" w:eastAsia="id-ID"/>
              </w:rPr>
            </w:pPr>
            <w:r>
              <w:rPr>
                <w:color w:val="000000"/>
                <w:szCs w:val="24"/>
                <w:lang w:val="id-ID" w:eastAsia="id-ID"/>
              </w:rPr>
              <w:t>15</w:t>
            </w:r>
          </w:p>
        </w:tc>
        <w:tc>
          <w:tcPr>
            <w:tcW w:w="1560" w:type="dxa"/>
            <w:tcBorders>
              <w:top w:val="nil"/>
              <w:left w:val="nil"/>
              <w:bottom w:val="single" w:sz="4" w:space="0" w:color="auto"/>
              <w:right w:val="nil"/>
            </w:tcBorders>
            <w:shd w:val="clear" w:color="auto" w:fill="auto"/>
            <w:noWrap/>
            <w:vAlign w:val="center"/>
            <w:hideMark/>
          </w:tcPr>
          <w:p w14:paraId="45C00D53" w14:textId="77777777" w:rsidR="002A0E40" w:rsidRPr="004F2C10" w:rsidRDefault="002A0E40" w:rsidP="0059429D">
            <w:pPr>
              <w:jc w:val="center"/>
              <w:rPr>
                <w:color w:val="000000"/>
                <w:szCs w:val="24"/>
                <w:lang w:val="id-ID" w:eastAsia="id-ID"/>
              </w:rPr>
            </w:pPr>
            <w:r w:rsidRPr="004F2C10">
              <w:rPr>
                <w:color w:val="000000"/>
                <w:szCs w:val="24"/>
                <w:lang w:val="id-ID" w:eastAsia="id-ID"/>
              </w:rPr>
              <w:t>577</w:t>
            </w:r>
          </w:p>
        </w:tc>
        <w:tc>
          <w:tcPr>
            <w:tcW w:w="1344" w:type="dxa"/>
            <w:tcBorders>
              <w:top w:val="nil"/>
              <w:left w:val="nil"/>
              <w:bottom w:val="single" w:sz="4" w:space="0" w:color="auto"/>
              <w:right w:val="nil"/>
            </w:tcBorders>
            <w:shd w:val="clear" w:color="auto" w:fill="auto"/>
            <w:noWrap/>
            <w:vAlign w:val="center"/>
            <w:hideMark/>
          </w:tcPr>
          <w:p w14:paraId="73CBF38E" w14:textId="77777777" w:rsidR="002A0E40" w:rsidRPr="004F2C10" w:rsidRDefault="002A0E40" w:rsidP="0059429D">
            <w:pPr>
              <w:jc w:val="center"/>
              <w:rPr>
                <w:color w:val="000000"/>
                <w:szCs w:val="24"/>
                <w:lang w:val="id-ID" w:eastAsia="id-ID"/>
              </w:rPr>
            </w:pPr>
            <w:r w:rsidRPr="004F2C10">
              <w:rPr>
                <w:color w:val="000000"/>
                <w:szCs w:val="24"/>
                <w:lang w:val="id-ID" w:eastAsia="id-ID"/>
              </w:rPr>
              <w:t>40,11</w:t>
            </w:r>
          </w:p>
        </w:tc>
        <w:tc>
          <w:tcPr>
            <w:tcW w:w="1425" w:type="dxa"/>
            <w:tcBorders>
              <w:top w:val="nil"/>
              <w:left w:val="nil"/>
              <w:bottom w:val="single" w:sz="4" w:space="0" w:color="auto"/>
              <w:right w:val="nil"/>
            </w:tcBorders>
            <w:shd w:val="clear" w:color="auto" w:fill="auto"/>
            <w:noWrap/>
            <w:vAlign w:val="center"/>
            <w:hideMark/>
          </w:tcPr>
          <w:p w14:paraId="724B7695" w14:textId="77777777" w:rsidR="002A0E40" w:rsidRPr="004F2C10" w:rsidRDefault="002A0E40" w:rsidP="0059429D">
            <w:pPr>
              <w:jc w:val="center"/>
              <w:rPr>
                <w:color w:val="000000"/>
                <w:szCs w:val="24"/>
                <w:lang w:val="id-ID" w:eastAsia="id-ID"/>
              </w:rPr>
            </w:pPr>
            <w:r w:rsidRPr="004F2C10">
              <w:rPr>
                <w:color w:val="000000"/>
                <w:szCs w:val="24"/>
                <w:lang w:val="id-ID" w:eastAsia="id-ID"/>
              </w:rPr>
              <w:t>0,52</w:t>
            </w:r>
          </w:p>
        </w:tc>
      </w:tr>
      <w:tr w:rsidR="002A0E40" w:rsidRPr="004F2C10" w14:paraId="186C83ED" w14:textId="77777777" w:rsidTr="00D336F0">
        <w:trPr>
          <w:trHeight w:val="315"/>
          <w:jc w:val="center"/>
        </w:trPr>
        <w:tc>
          <w:tcPr>
            <w:tcW w:w="5528" w:type="dxa"/>
            <w:gridSpan w:val="4"/>
            <w:tcBorders>
              <w:top w:val="single" w:sz="4" w:space="0" w:color="auto"/>
              <w:left w:val="nil"/>
              <w:bottom w:val="single" w:sz="4" w:space="0" w:color="auto"/>
              <w:right w:val="nil"/>
            </w:tcBorders>
            <w:shd w:val="clear" w:color="auto" w:fill="auto"/>
            <w:noWrap/>
            <w:vAlign w:val="bottom"/>
            <w:hideMark/>
          </w:tcPr>
          <w:p w14:paraId="337130DE" w14:textId="77777777" w:rsidR="002A0E40" w:rsidRPr="004F2C10" w:rsidRDefault="002A0E40" w:rsidP="0059429D">
            <w:pPr>
              <w:jc w:val="center"/>
              <w:rPr>
                <w:color w:val="000000"/>
                <w:szCs w:val="24"/>
                <w:lang w:val="id-ID" w:eastAsia="id-ID"/>
              </w:rPr>
            </w:pPr>
            <w:r w:rsidRPr="004F2C10">
              <w:rPr>
                <w:color w:val="000000"/>
                <w:szCs w:val="24"/>
                <w:lang w:val="id-ID" w:eastAsia="id-ID"/>
              </w:rPr>
              <w:t>Criteria SCC by EFNARC</w:t>
            </w:r>
          </w:p>
        </w:tc>
      </w:tr>
      <w:tr w:rsidR="002A0E40" w:rsidRPr="004F2C10" w14:paraId="6822D0EB" w14:textId="77777777" w:rsidTr="00D336F0">
        <w:trPr>
          <w:trHeight w:val="315"/>
          <w:jc w:val="center"/>
        </w:trPr>
        <w:tc>
          <w:tcPr>
            <w:tcW w:w="1199" w:type="dxa"/>
            <w:tcBorders>
              <w:top w:val="nil"/>
              <w:left w:val="nil"/>
              <w:bottom w:val="nil"/>
              <w:right w:val="nil"/>
            </w:tcBorders>
            <w:shd w:val="clear" w:color="auto" w:fill="auto"/>
            <w:noWrap/>
            <w:vAlign w:val="center"/>
            <w:hideMark/>
          </w:tcPr>
          <w:p w14:paraId="160DD552" w14:textId="77777777" w:rsidR="002A0E40" w:rsidRPr="004F2C10" w:rsidRDefault="002A0E40" w:rsidP="0059429D">
            <w:pPr>
              <w:jc w:val="center"/>
              <w:rPr>
                <w:color w:val="000000"/>
                <w:szCs w:val="24"/>
                <w:lang w:val="id-ID" w:eastAsia="id-ID"/>
              </w:rPr>
            </w:pPr>
            <w:r w:rsidRPr="004F2C10">
              <w:rPr>
                <w:color w:val="000000"/>
                <w:szCs w:val="24"/>
                <w:lang w:val="id-ID" w:eastAsia="id-ID"/>
              </w:rPr>
              <w:t>min</w:t>
            </w:r>
          </w:p>
        </w:tc>
        <w:tc>
          <w:tcPr>
            <w:tcW w:w="1560" w:type="dxa"/>
            <w:tcBorders>
              <w:top w:val="nil"/>
              <w:left w:val="nil"/>
              <w:bottom w:val="nil"/>
              <w:right w:val="nil"/>
            </w:tcBorders>
            <w:shd w:val="clear" w:color="auto" w:fill="auto"/>
            <w:noWrap/>
            <w:vAlign w:val="center"/>
            <w:hideMark/>
          </w:tcPr>
          <w:p w14:paraId="2BBD6370" w14:textId="77777777" w:rsidR="002A0E40" w:rsidRPr="004F2C10" w:rsidRDefault="002A0E40" w:rsidP="0059429D">
            <w:pPr>
              <w:jc w:val="center"/>
              <w:rPr>
                <w:color w:val="000000"/>
                <w:szCs w:val="24"/>
                <w:lang w:val="id-ID" w:eastAsia="id-ID"/>
              </w:rPr>
            </w:pPr>
            <w:r w:rsidRPr="004F2C10">
              <w:rPr>
                <w:color w:val="000000"/>
                <w:szCs w:val="24"/>
                <w:lang w:val="id-ID" w:eastAsia="id-ID"/>
              </w:rPr>
              <w:t>650 mm</w:t>
            </w:r>
          </w:p>
        </w:tc>
        <w:tc>
          <w:tcPr>
            <w:tcW w:w="1344" w:type="dxa"/>
            <w:tcBorders>
              <w:top w:val="nil"/>
              <w:left w:val="nil"/>
              <w:bottom w:val="nil"/>
              <w:right w:val="nil"/>
            </w:tcBorders>
            <w:shd w:val="clear" w:color="auto" w:fill="auto"/>
            <w:noWrap/>
            <w:vAlign w:val="center"/>
            <w:hideMark/>
          </w:tcPr>
          <w:p w14:paraId="1B9C7F74" w14:textId="77777777" w:rsidR="002A0E40" w:rsidRPr="004F2C10" w:rsidRDefault="002A0E40" w:rsidP="0059429D">
            <w:pPr>
              <w:jc w:val="center"/>
              <w:rPr>
                <w:color w:val="000000"/>
                <w:szCs w:val="24"/>
                <w:lang w:val="id-ID" w:eastAsia="id-ID"/>
              </w:rPr>
            </w:pPr>
            <w:r w:rsidRPr="004F2C10">
              <w:rPr>
                <w:color w:val="000000"/>
                <w:szCs w:val="24"/>
                <w:lang w:val="id-ID" w:eastAsia="id-ID"/>
              </w:rPr>
              <w:t>6 sec</w:t>
            </w:r>
          </w:p>
        </w:tc>
        <w:tc>
          <w:tcPr>
            <w:tcW w:w="1425" w:type="dxa"/>
            <w:tcBorders>
              <w:top w:val="nil"/>
              <w:left w:val="nil"/>
              <w:bottom w:val="nil"/>
              <w:right w:val="nil"/>
            </w:tcBorders>
            <w:shd w:val="clear" w:color="auto" w:fill="auto"/>
            <w:noWrap/>
            <w:vAlign w:val="center"/>
            <w:hideMark/>
          </w:tcPr>
          <w:p w14:paraId="5DD24EB8" w14:textId="77777777" w:rsidR="002A0E40" w:rsidRPr="004F2C10" w:rsidRDefault="002A0E40" w:rsidP="0059429D">
            <w:pPr>
              <w:jc w:val="center"/>
              <w:rPr>
                <w:color w:val="000000"/>
                <w:szCs w:val="24"/>
                <w:lang w:val="id-ID" w:eastAsia="id-ID"/>
              </w:rPr>
            </w:pPr>
            <w:r w:rsidRPr="004F2C10">
              <w:rPr>
                <w:color w:val="000000"/>
                <w:szCs w:val="24"/>
                <w:lang w:val="id-ID" w:eastAsia="id-ID"/>
              </w:rPr>
              <w:t>0,8</w:t>
            </w:r>
          </w:p>
        </w:tc>
      </w:tr>
      <w:tr w:rsidR="002A0E40" w:rsidRPr="004F2C10" w14:paraId="4A5A5D3D" w14:textId="77777777" w:rsidTr="00D336F0">
        <w:trPr>
          <w:trHeight w:val="315"/>
          <w:jc w:val="center"/>
        </w:trPr>
        <w:tc>
          <w:tcPr>
            <w:tcW w:w="1199" w:type="dxa"/>
            <w:tcBorders>
              <w:top w:val="nil"/>
              <w:left w:val="nil"/>
              <w:bottom w:val="single" w:sz="4" w:space="0" w:color="auto"/>
              <w:right w:val="nil"/>
            </w:tcBorders>
            <w:shd w:val="clear" w:color="auto" w:fill="auto"/>
            <w:noWrap/>
            <w:vAlign w:val="center"/>
            <w:hideMark/>
          </w:tcPr>
          <w:p w14:paraId="1AB5ACAD" w14:textId="77777777" w:rsidR="002A0E40" w:rsidRPr="004F2C10" w:rsidRDefault="002A0E40" w:rsidP="0059429D">
            <w:pPr>
              <w:jc w:val="center"/>
              <w:rPr>
                <w:color w:val="000000"/>
                <w:szCs w:val="24"/>
                <w:lang w:val="id-ID" w:eastAsia="id-ID"/>
              </w:rPr>
            </w:pPr>
            <w:r w:rsidRPr="004F2C10">
              <w:rPr>
                <w:color w:val="000000"/>
                <w:szCs w:val="24"/>
                <w:lang w:val="id-ID" w:eastAsia="id-ID"/>
              </w:rPr>
              <w:t>max</w:t>
            </w:r>
          </w:p>
        </w:tc>
        <w:tc>
          <w:tcPr>
            <w:tcW w:w="1560" w:type="dxa"/>
            <w:tcBorders>
              <w:top w:val="nil"/>
              <w:left w:val="nil"/>
              <w:bottom w:val="single" w:sz="4" w:space="0" w:color="auto"/>
              <w:right w:val="nil"/>
            </w:tcBorders>
            <w:shd w:val="clear" w:color="auto" w:fill="auto"/>
            <w:noWrap/>
            <w:vAlign w:val="center"/>
            <w:hideMark/>
          </w:tcPr>
          <w:p w14:paraId="46AE3281" w14:textId="77777777" w:rsidR="002A0E40" w:rsidRPr="004F2C10" w:rsidRDefault="002A0E40" w:rsidP="0059429D">
            <w:pPr>
              <w:jc w:val="center"/>
              <w:rPr>
                <w:color w:val="000000"/>
                <w:szCs w:val="24"/>
                <w:lang w:val="id-ID" w:eastAsia="id-ID"/>
              </w:rPr>
            </w:pPr>
            <w:r w:rsidRPr="004F2C10">
              <w:rPr>
                <w:color w:val="000000"/>
                <w:szCs w:val="24"/>
                <w:lang w:val="id-ID" w:eastAsia="id-ID"/>
              </w:rPr>
              <w:t>800 mm</w:t>
            </w:r>
          </w:p>
        </w:tc>
        <w:tc>
          <w:tcPr>
            <w:tcW w:w="1344" w:type="dxa"/>
            <w:tcBorders>
              <w:top w:val="nil"/>
              <w:left w:val="nil"/>
              <w:bottom w:val="single" w:sz="4" w:space="0" w:color="auto"/>
              <w:right w:val="nil"/>
            </w:tcBorders>
            <w:shd w:val="clear" w:color="auto" w:fill="auto"/>
            <w:noWrap/>
            <w:vAlign w:val="center"/>
            <w:hideMark/>
          </w:tcPr>
          <w:p w14:paraId="23D4478C" w14:textId="77777777" w:rsidR="002A0E40" w:rsidRPr="004F2C10" w:rsidRDefault="002A0E40" w:rsidP="0059429D">
            <w:pPr>
              <w:jc w:val="center"/>
              <w:rPr>
                <w:color w:val="000000"/>
                <w:szCs w:val="24"/>
                <w:lang w:val="id-ID" w:eastAsia="id-ID"/>
              </w:rPr>
            </w:pPr>
            <w:r w:rsidRPr="004F2C10">
              <w:rPr>
                <w:color w:val="000000"/>
                <w:szCs w:val="24"/>
                <w:lang w:val="id-ID" w:eastAsia="id-ID"/>
              </w:rPr>
              <w:t>12 sec</w:t>
            </w:r>
          </w:p>
        </w:tc>
        <w:tc>
          <w:tcPr>
            <w:tcW w:w="1425" w:type="dxa"/>
            <w:tcBorders>
              <w:top w:val="nil"/>
              <w:left w:val="nil"/>
              <w:bottom w:val="single" w:sz="4" w:space="0" w:color="auto"/>
              <w:right w:val="nil"/>
            </w:tcBorders>
            <w:shd w:val="clear" w:color="auto" w:fill="auto"/>
            <w:noWrap/>
            <w:vAlign w:val="center"/>
            <w:hideMark/>
          </w:tcPr>
          <w:p w14:paraId="21C980AE" w14:textId="77777777" w:rsidR="002A0E40" w:rsidRPr="004F2C10" w:rsidRDefault="002A0E40" w:rsidP="0059429D">
            <w:pPr>
              <w:jc w:val="center"/>
              <w:rPr>
                <w:color w:val="000000"/>
                <w:szCs w:val="24"/>
                <w:lang w:val="id-ID" w:eastAsia="id-ID"/>
              </w:rPr>
            </w:pPr>
            <w:r w:rsidRPr="004F2C10">
              <w:rPr>
                <w:color w:val="000000"/>
                <w:szCs w:val="24"/>
                <w:lang w:val="id-ID" w:eastAsia="id-ID"/>
              </w:rPr>
              <w:t>1</w:t>
            </w:r>
          </w:p>
        </w:tc>
      </w:tr>
    </w:tbl>
    <w:p w14:paraId="07B7D8B0" w14:textId="77777777" w:rsidR="00BE0183" w:rsidRPr="00BE0183" w:rsidRDefault="00BE0183" w:rsidP="00BE0183">
      <w:pPr>
        <w:pStyle w:val="BodyText"/>
        <w:spacing w:before="133" w:line="360" w:lineRule="auto"/>
        <w:ind w:left="699" w:firstLine="850"/>
        <w:jc w:val="both"/>
        <w:rPr>
          <w:lang w:val="id-ID"/>
        </w:rPr>
      </w:pPr>
      <w:r w:rsidRPr="00BE0183">
        <w:rPr>
          <w:lang w:val="id-ID"/>
        </w:rPr>
        <w:t xml:space="preserve">In the table it can be seen that the slump flow that meets the requirements is at molarity 11-13 while at molarity 14-15 does not meet the requirements, the highest slump flow value is at molarity 11. In the V-Funnel self compacting geoolimer concrete test, none of the EFNARC requirements met. In the L-Box test, only 11-13 </w:t>
      </w:r>
      <w:r w:rsidRPr="00BE0183">
        <w:t>molarity</w:t>
      </w:r>
      <w:r w:rsidRPr="00BE0183">
        <w:rPr>
          <w:lang w:val="id-ID"/>
        </w:rPr>
        <w:t xml:space="preserve"> met the requirements, while 14-15 molarity did not meet the requirements.</w:t>
      </w:r>
    </w:p>
    <w:p w14:paraId="33007E27" w14:textId="77777777" w:rsidR="00BE0183" w:rsidRPr="00BE0183" w:rsidRDefault="00BE0183" w:rsidP="00BE0183">
      <w:pPr>
        <w:pStyle w:val="Caption"/>
        <w:ind w:left="709"/>
        <w:rPr>
          <w:rFonts w:eastAsia="Times New Roman"/>
          <w:b w:val="0"/>
          <w:bCs w:val="0"/>
          <w:color w:val="auto"/>
          <w:sz w:val="24"/>
          <w:szCs w:val="24"/>
          <w:lang w:val="id-ID"/>
        </w:rPr>
      </w:pPr>
      <w:r w:rsidRPr="00BE0183">
        <w:rPr>
          <w:rFonts w:eastAsia="Times New Roman"/>
          <w:b w:val="0"/>
          <w:bCs w:val="0"/>
          <w:color w:val="auto"/>
          <w:sz w:val="24"/>
          <w:szCs w:val="24"/>
          <w:lang w:val="id-ID"/>
        </w:rPr>
        <w:t>Compressive Strength At SCGC</w:t>
      </w:r>
    </w:p>
    <w:p w14:paraId="34F46A12" w14:textId="4E79B0BA" w:rsidR="00BE0183" w:rsidRPr="00CB1C84" w:rsidRDefault="00BE0183" w:rsidP="00BE0183">
      <w:pPr>
        <w:pStyle w:val="BodyText"/>
        <w:spacing w:before="133" w:line="360" w:lineRule="auto"/>
        <w:ind w:left="699" w:firstLine="850"/>
        <w:jc w:val="both"/>
      </w:pPr>
      <w:r w:rsidRPr="00BE0183">
        <w:rPr>
          <w:lang w:val="id-ID"/>
        </w:rPr>
        <w:t xml:space="preserve">Testing the </w:t>
      </w:r>
      <w:r w:rsidRPr="00BE0183">
        <w:t>compressive</w:t>
      </w:r>
      <w:r w:rsidRPr="00BE0183">
        <w:rPr>
          <w:lang w:val="id-ID"/>
        </w:rPr>
        <w:t xml:space="preserve"> strength of self compacting geopolymer concrete aged 7, 14 and 28 days with variations in Molarity 11M, 12m, 13M, 14M and 15M Alkali 2 modulus can be seen in the table</w:t>
      </w:r>
      <w:r w:rsidR="00CB1C84">
        <w:t xml:space="preserve"> 2. </w:t>
      </w:r>
      <w:r w:rsidRPr="00BE0183">
        <w:rPr>
          <w:lang w:val="id-ID"/>
        </w:rPr>
        <w:t xml:space="preserve"> </w:t>
      </w:r>
      <w:r w:rsidR="00CB1C84" w:rsidRPr="00CB1C84">
        <w:rPr>
          <w:lang w:val="id-ID"/>
        </w:rPr>
        <w:t xml:space="preserve">The value of </w:t>
      </w:r>
      <w:r w:rsidR="00CB1C84" w:rsidRPr="00BE0183">
        <w:rPr>
          <w:lang w:val="id-ID"/>
        </w:rPr>
        <w:t xml:space="preserve">the </w:t>
      </w:r>
      <w:r w:rsidR="00CB1C84" w:rsidRPr="00BE0183">
        <w:t>compressive</w:t>
      </w:r>
      <w:r w:rsidR="00CB1C84" w:rsidRPr="00BE0183">
        <w:rPr>
          <w:lang w:val="id-ID"/>
        </w:rPr>
        <w:t xml:space="preserve"> strength </w:t>
      </w:r>
      <w:r w:rsidR="00CB1C84" w:rsidRPr="00CB1C84">
        <w:rPr>
          <w:lang w:val="id-ID"/>
        </w:rPr>
        <w:t xml:space="preserve">rises with the age of the concrete, as shown in Table 3. </w:t>
      </w:r>
      <w:r w:rsidR="00CB1C84" w:rsidRPr="00BE0183">
        <w:rPr>
          <w:lang w:val="id-ID"/>
        </w:rPr>
        <w:t xml:space="preserve">the </w:t>
      </w:r>
      <w:r w:rsidR="00CB1C84" w:rsidRPr="00BE0183">
        <w:t>compressive</w:t>
      </w:r>
      <w:r w:rsidR="00CB1C84" w:rsidRPr="00BE0183">
        <w:rPr>
          <w:lang w:val="id-ID"/>
        </w:rPr>
        <w:t xml:space="preserve"> strength </w:t>
      </w:r>
      <w:r w:rsidR="00CB1C84" w:rsidRPr="00CB1C84">
        <w:rPr>
          <w:lang w:val="id-ID"/>
        </w:rPr>
        <w:t>increases with age in a variety of ways. Furthermore, the use of 13 molars yields the greatest compressive strength value.</w:t>
      </w:r>
      <w:r w:rsidR="00CB1C84">
        <w:t xml:space="preserve"> </w:t>
      </w:r>
    </w:p>
    <w:p w14:paraId="1F960E75" w14:textId="518714DE" w:rsidR="002A0E40" w:rsidRPr="00986232" w:rsidRDefault="00BE0183" w:rsidP="00B478D3">
      <w:pPr>
        <w:pStyle w:val="Caption"/>
        <w:ind w:left="2700"/>
        <w:jc w:val="left"/>
        <w:rPr>
          <w:b w:val="0"/>
          <w:sz w:val="24"/>
          <w:szCs w:val="24"/>
          <w:lang w:val="id-ID"/>
        </w:rPr>
      </w:pPr>
      <w:r w:rsidRPr="00BE0183">
        <w:rPr>
          <w:rFonts w:eastAsia="Times New Roman"/>
          <w:b w:val="0"/>
          <w:bCs w:val="0"/>
          <w:color w:val="auto"/>
          <w:sz w:val="24"/>
          <w:szCs w:val="24"/>
          <w:lang w:val="id-ID"/>
        </w:rPr>
        <w:t>Table</w:t>
      </w:r>
      <w:r w:rsidR="00B478D3">
        <w:rPr>
          <w:rFonts w:eastAsia="Times New Roman"/>
          <w:b w:val="0"/>
          <w:bCs w:val="0"/>
          <w:color w:val="auto"/>
          <w:sz w:val="24"/>
          <w:szCs w:val="24"/>
        </w:rPr>
        <w:t xml:space="preserve"> </w:t>
      </w:r>
      <w:r w:rsidRPr="00BE0183">
        <w:rPr>
          <w:rFonts w:eastAsia="Times New Roman"/>
          <w:b w:val="0"/>
          <w:bCs w:val="0"/>
          <w:color w:val="auto"/>
          <w:sz w:val="24"/>
          <w:szCs w:val="24"/>
          <w:lang w:val="id-ID"/>
        </w:rPr>
        <w:t>2</w:t>
      </w:r>
      <w:r w:rsidR="00B478D3">
        <w:rPr>
          <w:rFonts w:eastAsia="Times New Roman"/>
          <w:b w:val="0"/>
          <w:bCs w:val="0"/>
          <w:color w:val="auto"/>
          <w:sz w:val="24"/>
          <w:szCs w:val="24"/>
        </w:rPr>
        <w:t>.</w:t>
      </w:r>
      <w:r w:rsidRPr="00BE0183">
        <w:rPr>
          <w:rFonts w:eastAsia="Times New Roman"/>
          <w:b w:val="0"/>
          <w:bCs w:val="0"/>
          <w:color w:val="auto"/>
          <w:sz w:val="24"/>
          <w:szCs w:val="24"/>
          <w:lang w:val="id-ID"/>
        </w:rPr>
        <w:t xml:space="preserve"> Results of SCGC Compressive Strength</w:t>
      </w:r>
    </w:p>
    <w:tbl>
      <w:tblPr>
        <w:tblW w:w="4556" w:type="dxa"/>
        <w:jc w:val="center"/>
        <w:tblLook w:val="04A0" w:firstRow="1" w:lastRow="0" w:firstColumn="1" w:lastColumn="0" w:noHBand="0" w:noVBand="1"/>
      </w:tblPr>
      <w:tblGrid>
        <w:gridCol w:w="815"/>
        <w:gridCol w:w="756"/>
        <w:gridCol w:w="756"/>
        <w:gridCol w:w="756"/>
        <w:gridCol w:w="756"/>
        <w:gridCol w:w="756"/>
      </w:tblGrid>
      <w:tr w:rsidR="002A0E40" w:rsidRPr="005B4EF1" w14:paraId="18969BB3" w14:textId="77777777" w:rsidTr="00B478D3">
        <w:trPr>
          <w:trHeight w:val="330"/>
          <w:jc w:val="center"/>
        </w:trPr>
        <w:tc>
          <w:tcPr>
            <w:tcW w:w="776" w:type="dxa"/>
            <w:vMerge w:val="restart"/>
            <w:tcBorders>
              <w:top w:val="single" w:sz="8" w:space="0" w:color="auto"/>
              <w:left w:val="nil"/>
              <w:bottom w:val="single" w:sz="8" w:space="0" w:color="000000"/>
              <w:right w:val="nil"/>
            </w:tcBorders>
            <w:shd w:val="clear" w:color="auto" w:fill="auto"/>
            <w:vAlign w:val="center"/>
            <w:hideMark/>
          </w:tcPr>
          <w:p w14:paraId="5AB550C8" w14:textId="77777777" w:rsidR="002A0E40" w:rsidRPr="005B4EF1" w:rsidRDefault="00BE0183" w:rsidP="00B478D3">
            <w:pPr>
              <w:jc w:val="center"/>
              <w:rPr>
                <w:color w:val="000000"/>
                <w:szCs w:val="24"/>
                <w:lang w:val="id-ID" w:eastAsia="id-ID"/>
              </w:rPr>
            </w:pPr>
            <w:r>
              <w:rPr>
                <w:color w:val="000000"/>
                <w:szCs w:val="24"/>
                <w:lang w:val="id-ID" w:eastAsia="id-ID"/>
              </w:rPr>
              <w:t>Age (Days</w:t>
            </w:r>
            <w:r w:rsidR="002A0E40" w:rsidRPr="005B4EF1">
              <w:rPr>
                <w:color w:val="000000"/>
                <w:szCs w:val="24"/>
                <w:lang w:val="id-ID" w:eastAsia="id-ID"/>
              </w:rPr>
              <w:t>)</w:t>
            </w:r>
          </w:p>
        </w:tc>
        <w:tc>
          <w:tcPr>
            <w:tcW w:w="3780" w:type="dxa"/>
            <w:gridSpan w:val="5"/>
            <w:tcBorders>
              <w:top w:val="single" w:sz="8" w:space="0" w:color="auto"/>
              <w:left w:val="nil"/>
              <w:bottom w:val="single" w:sz="8" w:space="0" w:color="auto"/>
              <w:right w:val="nil"/>
            </w:tcBorders>
            <w:shd w:val="clear" w:color="auto" w:fill="auto"/>
            <w:noWrap/>
            <w:vAlign w:val="center"/>
            <w:hideMark/>
          </w:tcPr>
          <w:p w14:paraId="78E8DDEC" w14:textId="77777777" w:rsidR="002A0E40" w:rsidRPr="005B4EF1" w:rsidRDefault="00BE0183" w:rsidP="00B478D3">
            <w:pPr>
              <w:jc w:val="center"/>
              <w:rPr>
                <w:color w:val="000000"/>
                <w:szCs w:val="24"/>
                <w:lang w:val="id-ID" w:eastAsia="id-ID"/>
              </w:rPr>
            </w:pPr>
            <w:r w:rsidRPr="00BE0183">
              <w:rPr>
                <w:sz w:val="24"/>
                <w:szCs w:val="24"/>
                <w:lang w:val="id-ID"/>
              </w:rPr>
              <w:t>Compressive Strength</w:t>
            </w:r>
            <w:r w:rsidR="002A0E40" w:rsidRPr="005B4EF1">
              <w:rPr>
                <w:color w:val="000000"/>
                <w:szCs w:val="24"/>
                <w:lang w:val="id-ID" w:eastAsia="id-ID"/>
              </w:rPr>
              <w:t xml:space="preserve"> ( Mpa )</w:t>
            </w:r>
          </w:p>
        </w:tc>
      </w:tr>
      <w:tr w:rsidR="002A0E40" w:rsidRPr="005B4EF1" w14:paraId="4701ACFC" w14:textId="77777777" w:rsidTr="00B478D3">
        <w:trPr>
          <w:trHeight w:val="330"/>
          <w:jc w:val="center"/>
        </w:trPr>
        <w:tc>
          <w:tcPr>
            <w:tcW w:w="776" w:type="dxa"/>
            <w:vMerge/>
            <w:tcBorders>
              <w:top w:val="single" w:sz="8" w:space="0" w:color="auto"/>
              <w:left w:val="nil"/>
              <w:bottom w:val="single" w:sz="8" w:space="0" w:color="000000"/>
              <w:right w:val="nil"/>
            </w:tcBorders>
            <w:vAlign w:val="center"/>
            <w:hideMark/>
          </w:tcPr>
          <w:p w14:paraId="64DFEA55" w14:textId="77777777" w:rsidR="002A0E40" w:rsidRPr="005B4EF1" w:rsidRDefault="002A0E40" w:rsidP="00B478D3">
            <w:pPr>
              <w:jc w:val="center"/>
              <w:rPr>
                <w:color w:val="000000"/>
                <w:szCs w:val="24"/>
                <w:lang w:val="id-ID" w:eastAsia="id-ID"/>
              </w:rPr>
            </w:pPr>
          </w:p>
        </w:tc>
        <w:tc>
          <w:tcPr>
            <w:tcW w:w="756" w:type="dxa"/>
            <w:tcBorders>
              <w:top w:val="nil"/>
              <w:left w:val="nil"/>
              <w:bottom w:val="single" w:sz="8" w:space="0" w:color="auto"/>
              <w:right w:val="nil"/>
            </w:tcBorders>
            <w:shd w:val="clear" w:color="auto" w:fill="auto"/>
            <w:vAlign w:val="center"/>
            <w:hideMark/>
          </w:tcPr>
          <w:p w14:paraId="7D2DA394" w14:textId="77777777" w:rsidR="002A0E40" w:rsidRPr="005B4EF1" w:rsidRDefault="002A0E40" w:rsidP="00B478D3">
            <w:pPr>
              <w:jc w:val="center"/>
              <w:rPr>
                <w:color w:val="000000"/>
                <w:szCs w:val="24"/>
                <w:lang w:val="id-ID" w:eastAsia="id-ID"/>
              </w:rPr>
            </w:pPr>
            <w:r w:rsidRPr="005B4EF1">
              <w:rPr>
                <w:color w:val="000000"/>
                <w:szCs w:val="24"/>
                <w:lang w:val="id-ID" w:eastAsia="id-ID"/>
              </w:rPr>
              <w:t>11M</w:t>
            </w:r>
          </w:p>
        </w:tc>
        <w:tc>
          <w:tcPr>
            <w:tcW w:w="756" w:type="dxa"/>
            <w:tcBorders>
              <w:top w:val="nil"/>
              <w:left w:val="nil"/>
              <w:bottom w:val="single" w:sz="8" w:space="0" w:color="auto"/>
              <w:right w:val="nil"/>
            </w:tcBorders>
            <w:shd w:val="clear" w:color="auto" w:fill="auto"/>
            <w:vAlign w:val="center"/>
            <w:hideMark/>
          </w:tcPr>
          <w:p w14:paraId="5AE969C3" w14:textId="77777777" w:rsidR="002A0E40" w:rsidRPr="005B4EF1" w:rsidRDefault="002A0E40" w:rsidP="00B478D3">
            <w:pPr>
              <w:jc w:val="center"/>
              <w:rPr>
                <w:color w:val="000000"/>
                <w:szCs w:val="24"/>
                <w:lang w:val="id-ID" w:eastAsia="id-ID"/>
              </w:rPr>
            </w:pPr>
            <w:r w:rsidRPr="005B4EF1">
              <w:rPr>
                <w:color w:val="000000"/>
                <w:szCs w:val="24"/>
                <w:lang w:val="id-ID" w:eastAsia="id-ID"/>
              </w:rPr>
              <w:t>12M</w:t>
            </w:r>
          </w:p>
        </w:tc>
        <w:tc>
          <w:tcPr>
            <w:tcW w:w="756" w:type="dxa"/>
            <w:tcBorders>
              <w:top w:val="nil"/>
              <w:left w:val="nil"/>
              <w:bottom w:val="single" w:sz="8" w:space="0" w:color="auto"/>
              <w:right w:val="nil"/>
            </w:tcBorders>
            <w:shd w:val="clear" w:color="auto" w:fill="auto"/>
            <w:vAlign w:val="center"/>
            <w:hideMark/>
          </w:tcPr>
          <w:p w14:paraId="478B4790" w14:textId="77777777" w:rsidR="002A0E40" w:rsidRPr="005B4EF1" w:rsidRDefault="002A0E40" w:rsidP="00B478D3">
            <w:pPr>
              <w:jc w:val="center"/>
              <w:rPr>
                <w:color w:val="000000"/>
                <w:szCs w:val="24"/>
                <w:lang w:val="id-ID" w:eastAsia="id-ID"/>
              </w:rPr>
            </w:pPr>
            <w:r w:rsidRPr="005B4EF1">
              <w:rPr>
                <w:color w:val="000000"/>
                <w:szCs w:val="24"/>
                <w:lang w:val="id-ID" w:eastAsia="id-ID"/>
              </w:rPr>
              <w:t>13M</w:t>
            </w:r>
          </w:p>
        </w:tc>
        <w:tc>
          <w:tcPr>
            <w:tcW w:w="756" w:type="dxa"/>
            <w:tcBorders>
              <w:top w:val="nil"/>
              <w:left w:val="nil"/>
              <w:bottom w:val="single" w:sz="8" w:space="0" w:color="auto"/>
              <w:right w:val="nil"/>
            </w:tcBorders>
            <w:shd w:val="clear" w:color="auto" w:fill="auto"/>
            <w:vAlign w:val="center"/>
            <w:hideMark/>
          </w:tcPr>
          <w:p w14:paraId="45454477" w14:textId="77777777" w:rsidR="002A0E40" w:rsidRPr="005B4EF1" w:rsidRDefault="002A0E40" w:rsidP="00B478D3">
            <w:pPr>
              <w:jc w:val="center"/>
              <w:rPr>
                <w:color w:val="000000"/>
                <w:szCs w:val="24"/>
                <w:lang w:val="id-ID" w:eastAsia="id-ID"/>
              </w:rPr>
            </w:pPr>
            <w:r w:rsidRPr="005B4EF1">
              <w:rPr>
                <w:color w:val="000000"/>
                <w:szCs w:val="24"/>
                <w:lang w:val="id-ID" w:eastAsia="id-ID"/>
              </w:rPr>
              <w:t>14M</w:t>
            </w:r>
          </w:p>
        </w:tc>
        <w:tc>
          <w:tcPr>
            <w:tcW w:w="756" w:type="dxa"/>
            <w:tcBorders>
              <w:top w:val="nil"/>
              <w:left w:val="nil"/>
              <w:bottom w:val="single" w:sz="8" w:space="0" w:color="auto"/>
              <w:right w:val="nil"/>
            </w:tcBorders>
            <w:shd w:val="clear" w:color="auto" w:fill="auto"/>
            <w:vAlign w:val="center"/>
            <w:hideMark/>
          </w:tcPr>
          <w:p w14:paraId="0D606B51" w14:textId="77777777" w:rsidR="002A0E40" w:rsidRPr="005B4EF1" w:rsidRDefault="002A0E40" w:rsidP="00B478D3">
            <w:pPr>
              <w:jc w:val="center"/>
              <w:rPr>
                <w:color w:val="000000"/>
                <w:szCs w:val="24"/>
                <w:lang w:val="id-ID" w:eastAsia="id-ID"/>
              </w:rPr>
            </w:pPr>
            <w:r w:rsidRPr="005B4EF1">
              <w:rPr>
                <w:color w:val="000000"/>
                <w:szCs w:val="24"/>
                <w:lang w:val="id-ID" w:eastAsia="id-ID"/>
              </w:rPr>
              <w:t>15M</w:t>
            </w:r>
          </w:p>
        </w:tc>
      </w:tr>
      <w:tr w:rsidR="002A0E40" w:rsidRPr="005B4EF1" w14:paraId="426D00A8" w14:textId="77777777" w:rsidTr="00B478D3">
        <w:trPr>
          <w:trHeight w:val="315"/>
          <w:jc w:val="center"/>
        </w:trPr>
        <w:tc>
          <w:tcPr>
            <w:tcW w:w="776" w:type="dxa"/>
            <w:tcBorders>
              <w:top w:val="nil"/>
              <w:left w:val="nil"/>
              <w:bottom w:val="nil"/>
              <w:right w:val="nil"/>
            </w:tcBorders>
            <w:shd w:val="clear" w:color="000000" w:fill="FFFFFF"/>
            <w:noWrap/>
            <w:vAlign w:val="center"/>
            <w:hideMark/>
          </w:tcPr>
          <w:p w14:paraId="26561FFB" w14:textId="77777777" w:rsidR="002A0E40" w:rsidRPr="005B4EF1" w:rsidRDefault="002A0E40" w:rsidP="00B478D3">
            <w:pPr>
              <w:jc w:val="center"/>
              <w:rPr>
                <w:color w:val="000000"/>
                <w:szCs w:val="24"/>
                <w:lang w:val="id-ID" w:eastAsia="id-ID"/>
              </w:rPr>
            </w:pPr>
            <w:r w:rsidRPr="005B4EF1">
              <w:rPr>
                <w:color w:val="000000"/>
                <w:szCs w:val="24"/>
                <w:lang w:val="id-ID" w:eastAsia="id-ID"/>
              </w:rPr>
              <w:t>7</w:t>
            </w:r>
          </w:p>
        </w:tc>
        <w:tc>
          <w:tcPr>
            <w:tcW w:w="756" w:type="dxa"/>
            <w:tcBorders>
              <w:top w:val="nil"/>
              <w:left w:val="nil"/>
              <w:bottom w:val="nil"/>
              <w:right w:val="nil"/>
            </w:tcBorders>
            <w:shd w:val="clear" w:color="000000" w:fill="FFFFFF"/>
            <w:noWrap/>
            <w:vAlign w:val="center"/>
            <w:hideMark/>
          </w:tcPr>
          <w:p w14:paraId="5115B141" w14:textId="77777777" w:rsidR="002A0E40" w:rsidRPr="005B4EF1" w:rsidRDefault="002A0E40" w:rsidP="00B478D3">
            <w:pPr>
              <w:jc w:val="center"/>
              <w:rPr>
                <w:color w:val="000000"/>
                <w:szCs w:val="24"/>
                <w:lang w:val="id-ID" w:eastAsia="id-ID"/>
              </w:rPr>
            </w:pPr>
            <w:r w:rsidRPr="005B4EF1">
              <w:rPr>
                <w:color w:val="000000"/>
                <w:szCs w:val="24"/>
                <w:lang w:val="id-ID" w:eastAsia="id-ID"/>
              </w:rPr>
              <w:t>11,03</w:t>
            </w:r>
          </w:p>
        </w:tc>
        <w:tc>
          <w:tcPr>
            <w:tcW w:w="756" w:type="dxa"/>
            <w:tcBorders>
              <w:top w:val="nil"/>
              <w:left w:val="nil"/>
              <w:bottom w:val="nil"/>
              <w:right w:val="nil"/>
            </w:tcBorders>
            <w:shd w:val="clear" w:color="000000" w:fill="FFFFFF"/>
            <w:noWrap/>
            <w:vAlign w:val="center"/>
            <w:hideMark/>
          </w:tcPr>
          <w:p w14:paraId="483DF8FC" w14:textId="77777777" w:rsidR="002A0E40" w:rsidRPr="005B4EF1" w:rsidRDefault="002A0E40" w:rsidP="00B478D3">
            <w:pPr>
              <w:jc w:val="center"/>
              <w:rPr>
                <w:color w:val="000000"/>
                <w:szCs w:val="24"/>
                <w:lang w:val="id-ID" w:eastAsia="id-ID"/>
              </w:rPr>
            </w:pPr>
            <w:r w:rsidRPr="005B4EF1">
              <w:rPr>
                <w:color w:val="000000"/>
                <w:szCs w:val="24"/>
                <w:lang w:val="id-ID" w:eastAsia="id-ID"/>
              </w:rPr>
              <w:t>12,81</w:t>
            </w:r>
          </w:p>
        </w:tc>
        <w:tc>
          <w:tcPr>
            <w:tcW w:w="756" w:type="dxa"/>
            <w:tcBorders>
              <w:top w:val="nil"/>
              <w:left w:val="nil"/>
              <w:bottom w:val="nil"/>
              <w:right w:val="nil"/>
            </w:tcBorders>
            <w:shd w:val="clear" w:color="000000" w:fill="FFFFFF"/>
            <w:noWrap/>
            <w:vAlign w:val="center"/>
            <w:hideMark/>
          </w:tcPr>
          <w:p w14:paraId="0C85A461" w14:textId="77777777" w:rsidR="002A0E40" w:rsidRPr="005B4EF1" w:rsidRDefault="002A0E40" w:rsidP="00B478D3">
            <w:pPr>
              <w:jc w:val="center"/>
              <w:rPr>
                <w:color w:val="000000"/>
                <w:szCs w:val="24"/>
                <w:lang w:val="id-ID" w:eastAsia="id-ID"/>
              </w:rPr>
            </w:pPr>
            <w:r w:rsidRPr="005B4EF1">
              <w:rPr>
                <w:color w:val="000000"/>
                <w:szCs w:val="24"/>
                <w:lang w:val="id-ID" w:eastAsia="id-ID"/>
              </w:rPr>
              <w:t>15,23</w:t>
            </w:r>
          </w:p>
        </w:tc>
        <w:tc>
          <w:tcPr>
            <w:tcW w:w="756" w:type="dxa"/>
            <w:tcBorders>
              <w:top w:val="nil"/>
              <w:left w:val="nil"/>
              <w:bottom w:val="nil"/>
              <w:right w:val="nil"/>
            </w:tcBorders>
            <w:shd w:val="clear" w:color="000000" w:fill="FFFFFF"/>
            <w:noWrap/>
            <w:vAlign w:val="center"/>
            <w:hideMark/>
          </w:tcPr>
          <w:p w14:paraId="7DFFE5FD" w14:textId="77777777" w:rsidR="002A0E40" w:rsidRPr="005B4EF1" w:rsidRDefault="002A0E40" w:rsidP="00B478D3">
            <w:pPr>
              <w:jc w:val="center"/>
              <w:rPr>
                <w:color w:val="000000"/>
                <w:szCs w:val="24"/>
                <w:lang w:val="id-ID" w:eastAsia="id-ID"/>
              </w:rPr>
            </w:pPr>
            <w:r w:rsidRPr="005B4EF1">
              <w:rPr>
                <w:color w:val="000000"/>
                <w:szCs w:val="24"/>
                <w:lang w:val="id-ID" w:eastAsia="id-ID"/>
              </w:rPr>
              <w:t>14,04</w:t>
            </w:r>
          </w:p>
        </w:tc>
        <w:tc>
          <w:tcPr>
            <w:tcW w:w="756" w:type="dxa"/>
            <w:tcBorders>
              <w:top w:val="nil"/>
              <w:left w:val="nil"/>
              <w:bottom w:val="nil"/>
              <w:right w:val="nil"/>
            </w:tcBorders>
            <w:shd w:val="clear" w:color="000000" w:fill="FFFFFF"/>
            <w:noWrap/>
            <w:vAlign w:val="center"/>
            <w:hideMark/>
          </w:tcPr>
          <w:p w14:paraId="5D27296C" w14:textId="77777777" w:rsidR="002A0E40" w:rsidRPr="005B4EF1" w:rsidRDefault="002A0E40" w:rsidP="00B478D3">
            <w:pPr>
              <w:jc w:val="center"/>
              <w:rPr>
                <w:color w:val="000000"/>
                <w:szCs w:val="24"/>
                <w:lang w:val="id-ID" w:eastAsia="id-ID"/>
              </w:rPr>
            </w:pPr>
            <w:r w:rsidRPr="005B4EF1">
              <w:rPr>
                <w:color w:val="000000"/>
                <w:szCs w:val="24"/>
                <w:lang w:val="id-ID" w:eastAsia="id-ID"/>
              </w:rPr>
              <w:t>13,66</w:t>
            </w:r>
          </w:p>
        </w:tc>
      </w:tr>
      <w:tr w:rsidR="002A0E40" w:rsidRPr="005B4EF1" w14:paraId="360716E5" w14:textId="77777777" w:rsidTr="00B478D3">
        <w:trPr>
          <w:trHeight w:val="315"/>
          <w:jc w:val="center"/>
        </w:trPr>
        <w:tc>
          <w:tcPr>
            <w:tcW w:w="776" w:type="dxa"/>
            <w:tcBorders>
              <w:top w:val="nil"/>
              <w:left w:val="nil"/>
              <w:bottom w:val="nil"/>
              <w:right w:val="nil"/>
            </w:tcBorders>
            <w:shd w:val="clear" w:color="000000" w:fill="FFFFFF"/>
            <w:noWrap/>
            <w:vAlign w:val="center"/>
            <w:hideMark/>
          </w:tcPr>
          <w:p w14:paraId="6ABF0080" w14:textId="77777777" w:rsidR="002A0E40" w:rsidRPr="005B4EF1" w:rsidRDefault="002A0E40" w:rsidP="00B478D3">
            <w:pPr>
              <w:jc w:val="center"/>
              <w:rPr>
                <w:color w:val="000000"/>
                <w:szCs w:val="24"/>
                <w:lang w:val="id-ID" w:eastAsia="id-ID"/>
              </w:rPr>
            </w:pPr>
            <w:r w:rsidRPr="005B4EF1">
              <w:rPr>
                <w:color w:val="000000"/>
                <w:szCs w:val="24"/>
                <w:lang w:val="id-ID" w:eastAsia="id-ID"/>
              </w:rPr>
              <w:t>14</w:t>
            </w:r>
          </w:p>
        </w:tc>
        <w:tc>
          <w:tcPr>
            <w:tcW w:w="756" w:type="dxa"/>
            <w:tcBorders>
              <w:top w:val="nil"/>
              <w:left w:val="nil"/>
              <w:bottom w:val="nil"/>
              <w:right w:val="nil"/>
            </w:tcBorders>
            <w:shd w:val="clear" w:color="000000" w:fill="FFFFFF"/>
            <w:noWrap/>
            <w:vAlign w:val="center"/>
            <w:hideMark/>
          </w:tcPr>
          <w:p w14:paraId="3C8315AD" w14:textId="77777777" w:rsidR="002A0E40" w:rsidRPr="005B4EF1" w:rsidRDefault="002A0E40" w:rsidP="00B478D3">
            <w:pPr>
              <w:jc w:val="center"/>
              <w:rPr>
                <w:color w:val="000000"/>
                <w:szCs w:val="24"/>
                <w:lang w:val="id-ID" w:eastAsia="id-ID"/>
              </w:rPr>
            </w:pPr>
            <w:r w:rsidRPr="005B4EF1">
              <w:rPr>
                <w:color w:val="000000"/>
                <w:szCs w:val="24"/>
                <w:lang w:val="id-ID" w:eastAsia="id-ID"/>
              </w:rPr>
              <w:t>22,06</w:t>
            </w:r>
          </w:p>
        </w:tc>
        <w:tc>
          <w:tcPr>
            <w:tcW w:w="756" w:type="dxa"/>
            <w:tcBorders>
              <w:top w:val="nil"/>
              <w:left w:val="nil"/>
              <w:bottom w:val="nil"/>
              <w:right w:val="nil"/>
            </w:tcBorders>
            <w:shd w:val="clear" w:color="000000" w:fill="FFFFFF"/>
            <w:noWrap/>
            <w:vAlign w:val="center"/>
            <w:hideMark/>
          </w:tcPr>
          <w:p w14:paraId="0BE36C43" w14:textId="77777777" w:rsidR="002A0E40" w:rsidRPr="005B4EF1" w:rsidRDefault="002A0E40" w:rsidP="00B478D3">
            <w:pPr>
              <w:jc w:val="center"/>
              <w:rPr>
                <w:color w:val="000000"/>
                <w:szCs w:val="24"/>
                <w:lang w:val="id-ID" w:eastAsia="id-ID"/>
              </w:rPr>
            </w:pPr>
            <w:r w:rsidRPr="005B4EF1">
              <w:rPr>
                <w:color w:val="000000"/>
                <w:szCs w:val="24"/>
                <w:lang w:val="id-ID" w:eastAsia="id-ID"/>
              </w:rPr>
              <w:t>22,91</w:t>
            </w:r>
          </w:p>
        </w:tc>
        <w:tc>
          <w:tcPr>
            <w:tcW w:w="756" w:type="dxa"/>
            <w:tcBorders>
              <w:top w:val="nil"/>
              <w:left w:val="nil"/>
              <w:bottom w:val="nil"/>
              <w:right w:val="nil"/>
            </w:tcBorders>
            <w:shd w:val="clear" w:color="000000" w:fill="FFFFFF"/>
            <w:noWrap/>
            <w:vAlign w:val="center"/>
            <w:hideMark/>
          </w:tcPr>
          <w:p w14:paraId="2EBCF4B9" w14:textId="77777777" w:rsidR="002A0E40" w:rsidRPr="005B4EF1" w:rsidRDefault="002A0E40" w:rsidP="00B478D3">
            <w:pPr>
              <w:jc w:val="center"/>
              <w:rPr>
                <w:color w:val="000000"/>
                <w:szCs w:val="24"/>
                <w:lang w:val="id-ID" w:eastAsia="id-ID"/>
              </w:rPr>
            </w:pPr>
            <w:r w:rsidRPr="005B4EF1">
              <w:rPr>
                <w:color w:val="000000"/>
                <w:szCs w:val="24"/>
                <w:lang w:val="id-ID" w:eastAsia="id-ID"/>
              </w:rPr>
              <w:t>30,41</w:t>
            </w:r>
          </w:p>
        </w:tc>
        <w:tc>
          <w:tcPr>
            <w:tcW w:w="756" w:type="dxa"/>
            <w:tcBorders>
              <w:top w:val="nil"/>
              <w:left w:val="nil"/>
              <w:bottom w:val="nil"/>
              <w:right w:val="nil"/>
            </w:tcBorders>
            <w:shd w:val="clear" w:color="000000" w:fill="FFFFFF"/>
            <w:noWrap/>
            <w:vAlign w:val="center"/>
            <w:hideMark/>
          </w:tcPr>
          <w:p w14:paraId="22052165" w14:textId="77777777" w:rsidR="002A0E40" w:rsidRPr="005B4EF1" w:rsidRDefault="002A0E40" w:rsidP="00B478D3">
            <w:pPr>
              <w:jc w:val="center"/>
              <w:rPr>
                <w:color w:val="000000"/>
                <w:szCs w:val="24"/>
                <w:lang w:val="id-ID" w:eastAsia="id-ID"/>
              </w:rPr>
            </w:pPr>
            <w:r w:rsidRPr="005B4EF1">
              <w:rPr>
                <w:color w:val="000000"/>
                <w:szCs w:val="24"/>
                <w:lang w:val="id-ID" w:eastAsia="id-ID"/>
              </w:rPr>
              <w:t>29,28</w:t>
            </w:r>
          </w:p>
        </w:tc>
        <w:tc>
          <w:tcPr>
            <w:tcW w:w="756" w:type="dxa"/>
            <w:tcBorders>
              <w:top w:val="nil"/>
              <w:left w:val="nil"/>
              <w:bottom w:val="nil"/>
              <w:right w:val="nil"/>
            </w:tcBorders>
            <w:shd w:val="clear" w:color="000000" w:fill="FFFFFF"/>
            <w:noWrap/>
            <w:vAlign w:val="center"/>
            <w:hideMark/>
          </w:tcPr>
          <w:p w14:paraId="39DEDE68" w14:textId="77777777" w:rsidR="002A0E40" w:rsidRPr="005B4EF1" w:rsidRDefault="002A0E40" w:rsidP="00B478D3">
            <w:pPr>
              <w:jc w:val="center"/>
              <w:rPr>
                <w:color w:val="000000"/>
                <w:szCs w:val="24"/>
                <w:lang w:val="id-ID" w:eastAsia="id-ID"/>
              </w:rPr>
            </w:pPr>
            <w:r w:rsidRPr="005B4EF1">
              <w:rPr>
                <w:color w:val="000000"/>
                <w:szCs w:val="24"/>
                <w:lang w:val="id-ID" w:eastAsia="id-ID"/>
              </w:rPr>
              <w:t>22,28</w:t>
            </w:r>
          </w:p>
        </w:tc>
      </w:tr>
      <w:tr w:rsidR="002A0E40" w:rsidRPr="005B4EF1" w14:paraId="3ABE6016" w14:textId="77777777" w:rsidTr="00B478D3">
        <w:trPr>
          <w:trHeight w:val="330"/>
          <w:jc w:val="center"/>
        </w:trPr>
        <w:tc>
          <w:tcPr>
            <w:tcW w:w="776" w:type="dxa"/>
            <w:tcBorders>
              <w:top w:val="nil"/>
              <w:left w:val="nil"/>
              <w:bottom w:val="single" w:sz="8" w:space="0" w:color="auto"/>
              <w:right w:val="nil"/>
            </w:tcBorders>
            <w:shd w:val="clear" w:color="000000" w:fill="FFFFFF"/>
            <w:noWrap/>
            <w:vAlign w:val="center"/>
            <w:hideMark/>
          </w:tcPr>
          <w:p w14:paraId="4906243C" w14:textId="77777777" w:rsidR="002A0E40" w:rsidRPr="005B4EF1" w:rsidRDefault="002A0E40" w:rsidP="00B478D3">
            <w:pPr>
              <w:jc w:val="center"/>
              <w:rPr>
                <w:color w:val="000000"/>
                <w:szCs w:val="24"/>
                <w:lang w:val="id-ID" w:eastAsia="id-ID"/>
              </w:rPr>
            </w:pPr>
            <w:r w:rsidRPr="005B4EF1">
              <w:rPr>
                <w:color w:val="000000"/>
                <w:szCs w:val="24"/>
                <w:lang w:val="id-ID" w:eastAsia="id-ID"/>
              </w:rPr>
              <w:t>28</w:t>
            </w:r>
          </w:p>
        </w:tc>
        <w:tc>
          <w:tcPr>
            <w:tcW w:w="756" w:type="dxa"/>
            <w:tcBorders>
              <w:top w:val="nil"/>
              <w:left w:val="nil"/>
              <w:bottom w:val="single" w:sz="8" w:space="0" w:color="auto"/>
              <w:right w:val="nil"/>
            </w:tcBorders>
            <w:shd w:val="clear" w:color="000000" w:fill="FFFFFF"/>
            <w:noWrap/>
            <w:vAlign w:val="center"/>
            <w:hideMark/>
          </w:tcPr>
          <w:p w14:paraId="0BA8F1DC" w14:textId="77777777" w:rsidR="002A0E40" w:rsidRPr="005B4EF1" w:rsidRDefault="002A0E40" w:rsidP="00B478D3">
            <w:pPr>
              <w:jc w:val="center"/>
              <w:rPr>
                <w:color w:val="000000"/>
                <w:szCs w:val="24"/>
                <w:lang w:val="id-ID" w:eastAsia="id-ID"/>
              </w:rPr>
            </w:pPr>
            <w:r w:rsidRPr="005B4EF1">
              <w:rPr>
                <w:color w:val="000000"/>
                <w:szCs w:val="24"/>
                <w:lang w:val="id-ID" w:eastAsia="id-ID"/>
              </w:rPr>
              <w:t>34,15</w:t>
            </w:r>
          </w:p>
        </w:tc>
        <w:tc>
          <w:tcPr>
            <w:tcW w:w="756" w:type="dxa"/>
            <w:tcBorders>
              <w:top w:val="nil"/>
              <w:left w:val="nil"/>
              <w:bottom w:val="single" w:sz="8" w:space="0" w:color="auto"/>
              <w:right w:val="nil"/>
            </w:tcBorders>
            <w:shd w:val="clear" w:color="000000" w:fill="FFFFFF"/>
            <w:noWrap/>
            <w:vAlign w:val="center"/>
            <w:hideMark/>
          </w:tcPr>
          <w:p w14:paraId="6B533326" w14:textId="77777777" w:rsidR="002A0E40" w:rsidRPr="005B4EF1" w:rsidRDefault="002A0E40" w:rsidP="00B478D3">
            <w:pPr>
              <w:jc w:val="center"/>
              <w:rPr>
                <w:color w:val="000000"/>
                <w:szCs w:val="24"/>
                <w:lang w:val="id-ID" w:eastAsia="id-ID"/>
              </w:rPr>
            </w:pPr>
            <w:r w:rsidRPr="005B4EF1">
              <w:rPr>
                <w:color w:val="000000"/>
                <w:szCs w:val="24"/>
                <w:lang w:val="id-ID" w:eastAsia="id-ID"/>
              </w:rPr>
              <w:t>38,82</w:t>
            </w:r>
          </w:p>
        </w:tc>
        <w:tc>
          <w:tcPr>
            <w:tcW w:w="756" w:type="dxa"/>
            <w:tcBorders>
              <w:top w:val="nil"/>
              <w:left w:val="nil"/>
              <w:bottom w:val="single" w:sz="8" w:space="0" w:color="auto"/>
              <w:right w:val="nil"/>
            </w:tcBorders>
            <w:shd w:val="clear" w:color="000000" w:fill="FFFFFF"/>
            <w:noWrap/>
            <w:vAlign w:val="center"/>
            <w:hideMark/>
          </w:tcPr>
          <w:p w14:paraId="71DE3BC7" w14:textId="77777777" w:rsidR="002A0E40" w:rsidRPr="005B4EF1" w:rsidRDefault="002A0E40" w:rsidP="00B478D3">
            <w:pPr>
              <w:jc w:val="center"/>
              <w:rPr>
                <w:color w:val="000000"/>
                <w:szCs w:val="24"/>
                <w:lang w:val="id-ID" w:eastAsia="id-ID"/>
              </w:rPr>
            </w:pPr>
            <w:r w:rsidRPr="005B4EF1">
              <w:rPr>
                <w:color w:val="000000"/>
                <w:szCs w:val="24"/>
                <w:lang w:val="id-ID" w:eastAsia="id-ID"/>
              </w:rPr>
              <w:t>44,12</w:t>
            </w:r>
          </w:p>
        </w:tc>
        <w:tc>
          <w:tcPr>
            <w:tcW w:w="756" w:type="dxa"/>
            <w:tcBorders>
              <w:top w:val="nil"/>
              <w:left w:val="nil"/>
              <w:bottom w:val="single" w:sz="8" w:space="0" w:color="auto"/>
              <w:right w:val="nil"/>
            </w:tcBorders>
            <w:shd w:val="clear" w:color="000000" w:fill="FFFFFF"/>
            <w:noWrap/>
            <w:vAlign w:val="center"/>
            <w:hideMark/>
          </w:tcPr>
          <w:p w14:paraId="75A82E9C" w14:textId="77777777" w:rsidR="002A0E40" w:rsidRPr="005B4EF1" w:rsidRDefault="002A0E40" w:rsidP="00B478D3">
            <w:pPr>
              <w:jc w:val="center"/>
              <w:rPr>
                <w:color w:val="000000"/>
                <w:szCs w:val="24"/>
                <w:lang w:val="id-ID" w:eastAsia="id-ID"/>
              </w:rPr>
            </w:pPr>
            <w:r w:rsidRPr="005B4EF1">
              <w:rPr>
                <w:color w:val="000000"/>
                <w:szCs w:val="24"/>
                <w:lang w:val="id-ID" w:eastAsia="id-ID"/>
              </w:rPr>
              <w:t>36,74</w:t>
            </w:r>
          </w:p>
        </w:tc>
        <w:tc>
          <w:tcPr>
            <w:tcW w:w="756" w:type="dxa"/>
            <w:tcBorders>
              <w:top w:val="nil"/>
              <w:left w:val="nil"/>
              <w:bottom w:val="single" w:sz="8" w:space="0" w:color="auto"/>
              <w:right w:val="nil"/>
            </w:tcBorders>
            <w:shd w:val="clear" w:color="000000" w:fill="FFFFFF"/>
            <w:noWrap/>
            <w:vAlign w:val="center"/>
            <w:hideMark/>
          </w:tcPr>
          <w:p w14:paraId="50111779" w14:textId="77777777" w:rsidR="002A0E40" w:rsidRPr="005B4EF1" w:rsidRDefault="002A0E40" w:rsidP="00B478D3">
            <w:pPr>
              <w:jc w:val="center"/>
              <w:rPr>
                <w:color w:val="000000"/>
                <w:szCs w:val="24"/>
                <w:lang w:val="id-ID" w:eastAsia="id-ID"/>
              </w:rPr>
            </w:pPr>
            <w:r w:rsidRPr="005B4EF1">
              <w:rPr>
                <w:color w:val="000000"/>
                <w:szCs w:val="24"/>
                <w:lang w:val="id-ID" w:eastAsia="id-ID"/>
              </w:rPr>
              <w:t>31,01</w:t>
            </w:r>
          </w:p>
        </w:tc>
      </w:tr>
    </w:tbl>
    <w:p w14:paraId="5CC93FAB" w14:textId="77777777" w:rsidR="00B478D3" w:rsidRDefault="00B478D3" w:rsidP="00B478D3">
      <w:pPr>
        <w:pStyle w:val="BodyText"/>
        <w:spacing w:before="132" w:line="362" w:lineRule="auto"/>
        <w:ind w:left="720" w:right="217" w:firstLine="720"/>
        <w:jc w:val="center"/>
        <w:rPr>
          <w:lang w:val="id-ID"/>
        </w:rPr>
      </w:pPr>
    </w:p>
    <w:p w14:paraId="347911BF" w14:textId="7F3985A6" w:rsidR="002A0E40" w:rsidRPr="002A0E40" w:rsidRDefault="002A0E40" w:rsidP="008E64E8">
      <w:pPr>
        <w:pStyle w:val="BodyText"/>
        <w:spacing w:before="132" w:line="362" w:lineRule="auto"/>
        <w:ind w:left="720" w:right="217"/>
        <w:jc w:val="center"/>
        <w:rPr>
          <w:lang w:val="id-ID"/>
        </w:rPr>
      </w:pPr>
      <w:r w:rsidRPr="00F609BF">
        <w:rPr>
          <w:noProof/>
          <w:lang w:val="id-ID" w:eastAsia="id-ID"/>
        </w:rPr>
        <w:lastRenderedPageBreak/>
        <w:drawing>
          <wp:inline distT="0" distB="0" distL="0" distR="0" wp14:anchorId="012A08AD" wp14:editId="5831D753">
            <wp:extent cx="3681454" cy="2122998"/>
            <wp:effectExtent l="0" t="0" r="14605" b="10795"/>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AA997D" w14:textId="4855F6CF" w:rsidR="00BE0183" w:rsidRDefault="00BE0183" w:rsidP="009F4E56">
      <w:pPr>
        <w:ind w:left="709" w:firstLine="720"/>
        <w:jc w:val="center"/>
        <w:rPr>
          <w:rFonts w:eastAsia="Calibri"/>
          <w:bCs/>
          <w:color w:val="000000" w:themeColor="text1"/>
          <w:sz w:val="24"/>
          <w:szCs w:val="18"/>
          <w:lang w:val="id-ID"/>
        </w:rPr>
      </w:pPr>
      <w:r w:rsidRPr="00BE0183">
        <w:rPr>
          <w:rFonts w:eastAsia="Calibri"/>
          <w:bCs/>
          <w:color w:val="000000" w:themeColor="text1"/>
          <w:sz w:val="24"/>
          <w:szCs w:val="18"/>
        </w:rPr>
        <w:t>Figure</w:t>
      </w:r>
      <w:r w:rsidR="00B478D3">
        <w:rPr>
          <w:rFonts w:eastAsia="Calibri"/>
          <w:bCs/>
          <w:color w:val="000000" w:themeColor="text1"/>
          <w:sz w:val="24"/>
          <w:szCs w:val="18"/>
        </w:rPr>
        <w:t xml:space="preserve"> </w:t>
      </w:r>
      <w:r w:rsidRPr="00BE0183">
        <w:rPr>
          <w:rFonts w:eastAsia="Calibri"/>
          <w:bCs/>
          <w:color w:val="000000" w:themeColor="text1"/>
          <w:sz w:val="24"/>
          <w:szCs w:val="18"/>
        </w:rPr>
        <w:t xml:space="preserve">3 </w:t>
      </w:r>
      <w:proofErr w:type="gramStart"/>
      <w:r w:rsidR="009F4E56">
        <w:rPr>
          <w:rFonts w:eastAsia="Calibri"/>
          <w:bCs/>
          <w:color w:val="000000" w:themeColor="text1"/>
          <w:sz w:val="24"/>
          <w:szCs w:val="18"/>
        </w:rPr>
        <w:t>The</w:t>
      </w:r>
      <w:proofErr w:type="gramEnd"/>
      <w:r w:rsidR="009F4E56">
        <w:rPr>
          <w:rFonts w:eastAsia="Calibri"/>
          <w:bCs/>
          <w:color w:val="000000" w:themeColor="text1"/>
          <w:sz w:val="24"/>
          <w:szCs w:val="18"/>
        </w:rPr>
        <w:t xml:space="preserve"> M</w:t>
      </w:r>
      <w:r w:rsidRPr="00BE0183">
        <w:rPr>
          <w:rFonts w:eastAsia="Calibri"/>
          <w:bCs/>
          <w:color w:val="000000" w:themeColor="text1"/>
          <w:sz w:val="24"/>
          <w:szCs w:val="18"/>
        </w:rPr>
        <w:t>olarity</w:t>
      </w:r>
      <w:r w:rsidR="009F4E56">
        <w:rPr>
          <w:rFonts w:eastAsia="Calibri"/>
          <w:bCs/>
          <w:color w:val="000000" w:themeColor="text1"/>
          <w:sz w:val="24"/>
          <w:szCs w:val="18"/>
        </w:rPr>
        <w:t xml:space="preserve">- </w:t>
      </w:r>
      <w:r w:rsidRPr="00BE0183">
        <w:rPr>
          <w:rFonts w:eastAsia="Calibri"/>
          <w:bCs/>
          <w:color w:val="000000" w:themeColor="text1"/>
          <w:sz w:val="24"/>
          <w:szCs w:val="18"/>
        </w:rPr>
        <w:t xml:space="preserve">Compressive Strength </w:t>
      </w:r>
      <w:r w:rsidR="009F4E56" w:rsidRPr="00BE0183">
        <w:rPr>
          <w:rFonts w:eastAsia="Calibri"/>
          <w:bCs/>
          <w:color w:val="000000" w:themeColor="text1"/>
          <w:sz w:val="24"/>
          <w:szCs w:val="18"/>
        </w:rPr>
        <w:t>Correlation</w:t>
      </w:r>
      <w:r w:rsidR="009F4E56">
        <w:rPr>
          <w:rFonts w:eastAsia="Calibri"/>
          <w:bCs/>
          <w:color w:val="000000" w:themeColor="text1"/>
          <w:sz w:val="24"/>
          <w:szCs w:val="18"/>
        </w:rPr>
        <w:t xml:space="preserve"> of SCGC</w:t>
      </w:r>
    </w:p>
    <w:p w14:paraId="62CF26BA" w14:textId="77777777" w:rsidR="00BE0183" w:rsidRPr="00BE0183" w:rsidRDefault="00BE0183" w:rsidP="00BE0183">
      <w:pPr>
        <w:ind w:left="709" w:firstLine="720"/>
        <w:rPr>
          <w:rFonts w:eastAsia="Calibri"/>
          <w:bCs/>
          <w:color w:val="000000" w:themeColor="text1"/>
          <w:sz w:val="24"/>
          <w:szCs w:val="18"/>
          <w:lang w:val="id-ID"/>
        </w:rPr>
      </w:pPr>
    </w:p>
    <w:p w14:paraId="400D9100" w14:textId="224923A5" w:rsidR="002A0E40" w:rsidRDefault="003C407F" w:rsidP="008E64E8">
      <w:pPr>
        <w:spacing w:before="132" w:line="360" w:lineRule="auto"/>
        <w:ind w:left="709" w:firstLine="720"/>
        <w:jc w:val="both"/>
        <w:rPr>
          <w:rFonts w:eastAsia="Calibri"/>
          <w:bCs/>
          <w:color w:val="000000" w:themeColor="text1"/>
          <w:sz w:val="24"/>
          <w:szCs w:val="18"/>
          <w:lang w:val="id-ID"/>
        </w:rPr>
      </w:pPr>
      <w:r>
        <w:rPr>
          <w:rFonts w:eastAsia="Calibri"/>
          <w:bCs/>
          <w:color w:val="000000" w:themeColor="text1"/>
          <w:sz w:val="24"/>
          <w:szCs w:val="18"/>
        </w:rPr>
        <w:t>T</w:t>
      </w:r>
      <w:r w:rsidR="008E64E8" w:rsidRPr="008E64E8">
        <w:rPr>
          <w:rFonts w:eastAsia="Calibri"/>
          <w:bCs/>
          <w:color w:val="000000" w:themeColor="text1"/>
          <w:sz w:val="24"/>
          <w:szCs w:val="18"/>
        </w:rPr>
        <w:t xml:space="preserve">he Figure </w:t>
      </w:r>
      <w:r>
        <w:rPr>
          <w:rFonts w:eastAsia="Calibri"/>
          <w:bCs/>
          <w:color w:val="000000" w:themeColor="text1"/>
          <w:sz w:val="24"/>
          <w:szCs w:val="18"/>
        </w:rPr>
        <w:t xml:space="preserve">3 shows </w:t>
      </w:r>
      <w:r w:rsidR="008E64E8" w:rsidRPr="008E64E8">
        <w:rPr>
          <w:rFonts w:eastAsia="Calibri"/>
          <w:bCs/>
          <w:color w:val="000000" w:themeColor="text1"/>
          <w:sz w:val="24"/>
          <w:szCs w:val="18"/>
        </w:rPr>
        <w:t xml:space="preserve">the relationship between compressive strength and age forms a polynomial </w:t>
      </w:r>
      <w:bookmarkStart w:id="1" w:name="_Hlk84050047"/>
      <w:r w:rsidR="008E64E8" w:rsidRPr="008E64E8">
        <w:rPr>
          <w:rFonts w:eastAsia="Calibri"/>
          <w:bCs/>
          <w:color w:val="000000" w:themeColor="text1"/>
          <w:sz w:val="24"/>
          <w:szCs w:val="18"/>
        </w:rPr>
        <w:t>equation relationship as Equation 3</w:t>
      </w:r>
      <w:bookmarkEnd w:id="1"/>
      <w:r w:rsidR="008E64E8">
        <w:rPr>
          <w:rFonts w:eastAsia="Calibri"/>
          <w:bCs/>
          <w:color w:val="000000" w:themeColor="text1"/>
          <w:sz w:val="24"/>
          <w:szCs w:val="18"/>
        </w:rPr>
        <w:t>.</w:t>
      </w:r>
    </w:p>
    <w:p w14:paraId="63808843" w14:textId="77777777" w:rsidR="00BE0183" w:rsidRPr="00BE0183" w:rsidRDefault="00BE0183" w:rsidP="00BE0183">
      <w:pPr>
        <w:ind w:left="709" w:firstLine="720"/>
        <w:rPr>
          <w:szCs w:val="24"/>
          <w:lang w:val="id-ID"/>
        </w:rPr>
      </w:pPr>
    </w:p>
    <w:p w14:paraId="27AC2291" w14:textId="77777777" w:rsidR="008E64E8" w:rsidRDefault="002A0E40" w:rsidP="008E64E8">
      <w:pPr>
        <w:spacing w:line="360" w:lineRule="auto"/>
        <w:jc w:val="right"/>
        <w:rPr>
          <w:szCs w:val="24"/>
        </w:rPr>
      </w:pPr>
      <m:oMath>
        <m:r>
          <m:rPr>
            <m:nor/>
          </m:rPr>
          <w:rPr>
            <w:szCs w:val="24"/>
            <w:lang w:val="id-ID"/>
          </w:rPr>
          <m:t>y = a</m:t>
        </m:r>
        <m:sSup>
          <m:sSupPr>
            <m:ctrlPr>
              <w:rPr>
                <w:rFonts w:ascii="Cambria Math" w:hAnsi="Cambria Math"/>
                <w:szCs w:val="24"/>
                <w:lang w:val="id-ID"/>
              </w:rPr>
            </m:ctrlPr>
          </m:sSupPr>
          <m:e>
            <m:r>
              <m:rPr>
                <m:nor/>
              </m:rPr>
              <w:rPr>
                <w:szCs w:val="24"/>
                <w:lang w:val="id-ID"/>
              </w:rPr>
              <m:t>x</m:t>
            </m:r>
          </m:e>
          <m:sup>
            <m:r>
              <m:rPr>
                <m:nor/>
              </m:rPr>
              <w:rPr>
                <w:szCs w:val="24"/>
                <w:lang w:val="id-ID"/>
              </w:rPr>
              <m:t>2</m:t>
            </m:r>
          </m:sup>
        </m:sSup>
        <m:r>
          <m:rPr>
            <m:nor/>
          </m:rPr>
          <w:rPr>
            <w:szCs w:val="24"/>
            <w:lang w:val="id-ID"/>
          </w:rPr>
          <m:t>+ bx + c</m:t>
        </m:r>
      </m:oMath>
      <w:r w:rsidR="008E64E8">
        <w:rPr>
          <w:szCs w:val="24"/>
        </w:rPr>
        <w:t xml:space="preserve">                                                         </w:t>
      </w:r>
      <w:r w:rsidR="008E64E8">
        <w:rPr>
          <w:szCs w:val="24"/>
          <w:lang w:val="id-ID"/>
        </w:rPr>
        <w:tab/>
      </w:r>
      <w:r w:rsidR="008E64E8">
        <w:rPr>
          <w:szCs w:val="24"/>
        </w:rPr>
        <w:t>(3)</w:t>
      </w:r>
    </w:p>
    <w:p w14:paraId="0DEA4091" w14:textId="77777777" w:rsidR="003C407F" w:rsidRDefault="008E64E8" w:rsidP="008E64E8">
      <w:pPr>
        <w:spacing w:line="360" w:lineRule="auto"/>
        <w:ind w:left="720"/>
        <w:jc w:val="both"/>
        <w:rPr>
          <w:szCs w:val="24"/>
          <w:lang w:val="id-ID"/>
        </w:rPr>
      </w:pPr>
      <w:r w:rsidRPr="008E64E8">
        <w:rPr>
          <w:rFonts w:eastAsia="Calibri"/>
          <w:bCs/>
          <w:color w:val="000000" w:themeColor="text1"/>
          <w:sz w:val="24"/>
          <w:szCs w:val="18"/>
        </w:rPr>
        <w:t xml:space="preserve">Based on the variation of molarity 11-15 </w:t>
      </w:r>
      <w:proofErr w:type="gramStart"/>
      <w:r w:rsidRPr="008E64E8">
        <w:rPr>
          <w:rFonts w:eastAsia="Calibri"/>
          <w:bCs/>
          <w:color w:val="000000" w:themeColor="text1"/>
          <w:sz w:val="24"/>
          <w:szCs w:val="18"/>
        </w:rPr>
        <w:t>Molarity</w:t>
      </w:r>
      <w:proofErr w:type="gramEnd"/>
      <w:r w:rsidRPr="008E64E8">
        <w:rPr>
          <w:rFonts w:eastAsia="Calibri"/>
          <w:bCs/>
          <w:color w:val="000000" w:themeColor="text1"/>
          <w:sz w:val="24"/>
          <w:szCs w:val="18"/>
        </w:rPr>
        <w:t>, the relationship between compressive strength and age forms a polynomial equation relationship, namely</w:t>
      </w:r>
      <w:r w:rsidRPr="008E64E8">
        <w:rPr>
          <w:szCs w:val="24"/>
          <w:lang w:val="id-ID"/>
        </w:rPr>
        <w:t>:</w:t>
      </w:r>
    </w:p>
    <w:p w14:paraId="55116F31" w14:textId="567E15EF" w:rsidR="003C407F" w:rsidRDefault="002A0E40" w:rsidP="003C407F">
      <w:pPr>
        <w:spacing w:line="360" w:lineRule="auto"/>
        <w:ind w:left="720"/>
        <w:jc w:val="center"/>
        <w:rPr>
          <w:szCs w:val="24"/>
        </w:rPr>
      </w:pPr>
      <m:oMath>
        <m:r>
          <m:rPr>
            <m:sty m:val="p"/>
          </m:rPr>
          <w:rPr>
            <w:rFonts w:ascii="Cambria Math" w:hAnsi="Cambria Math"/>
            <w:szCs w:val="24"/>
            <w:lang w:val="id-ID"/>
          </w:rPr>
          <m:t>11M: y</m:t>
        </m:r>
        <m:r>
          <m:rPr>
            <m:nor/>
          </m:rPr>
          <w:rPr>
            <w:szCs w:val="24"/>
            <w:lang w:val="id-ID"/>
          </w:rPr>
          <m:t xml:space="preserve"> =</m:t>
        </m:r>
        <m:sSup>
          <m:sSupPr>
            <m:ctrlPr>
              <w:rPr>
                <w:rFonts w:ascii="Cambria Math" w:hAnsi="Cambria Math"/>
                <w:szCs w:val="24"/>
                <w:lang w:val="id-ID"/>
              </w:rPr>
            </m:ctrlPr>
          </m:sSupPr>
          <m:e>
            <m:r>
              <m:rPr>
                <m:sty m:val="p"/>
              </m:rPr>
              <w:rPr>
                <w:rFonts w:ascii="Cambria Math" w:hAnsi="Cambria Math"/>
                <w:szCs w:val="24"/>
                <w:lang w:val="id-ID"/>
              </w:rPr>
              <m:t xml:space="preserve"> </m:t>
            </m:r>
            <m:r>
              <m:rPr>
                <m:nor/>
              </m:rPr>
              <w:rPr>
                <w:szCs w:val="24"/>
                <w:lang w:val="id-ID"/>
              </w:rPr>
              <m:t>-0,0339x</m:t>
            </m:r>
          </m:e>
          <m:sup>
            <m:r>
              <m:rPr>
                <m:nor/>
              </m:rPr>
              <w:rPr>
                <w:szCs w:val="24"/>
                <w:lang w:val="id-ID"/>
              </w:rPr>
              <m:t>2</m:t>
            </m:r>
          </m:sup>
        </m:sSup>
        <m:r>
          <m:rPr>
            <m:nor/>
          </m:rPr>
          <w:rPr>
            <w:szCs w:val="24"/>
            <w:lang w:val="id-ID"/>
          </w:rPr>
          <m:t xml:space="preserve"> + 2,2879x - 3,3231</m:t>
        </m:r>
      </m:oMath>
      <w:r w:rsidR="008E64E8">
        <w:rPr>
          <w:szCs w:val="24"/>
        </w:rPr>
        <w:t xml:space="preserve">; </w:t>
      </w:r>
      <w:proofErr w:type="gramStart"/>
      <w:r w:rsidR="003C407F">
        <w:rPr>
          <w:szCs w:val="24"/>
        </w:rPr>
        <w:t>1</w:t>
      </w:r>
      <m:oMath>
        <m:r>
          <m:rPr>
            <m:nor/>
          </m:rPr>
          <w:rPr>
            <w:szCs w:val="24"/>
            <w:lang w:val="id-ID"/>
          </w:rPr>
          <m:t xml:space="preserve">2M </m:t>
        </m:r>
        <m:r>
          <m:rPr>
            <m:nor/>
          </m:rPr>
          <w:rPr>
            <w:rFonts w:ascii="Cambria Math"/>
            <w:szCs w:val="24"/>
          </w:rPr>
          <m:t>:</m:t>
        </m:r>
        <w:proofErr w:type="gramEnd"/>
        <m:r>
          <m:rPr>
            <m:nor/>
          </m:rPr>
          <w:rPr>
            <w:rFonts w:ascii="Cambria Math"/>
            <w:szCs w:val="24"/>
          </w:rPr>
          <m:t xml:space="preserve"> y </m:t>
        </m:r>
        <m:r>
          <m:rPr>
            <m:nor/>
          </m:rPr>
          <w:rPr>
            <w:szCs w:val="24"/>
            <w:lang w:val="id-ID"/>
          </w:rPr>
          <m:t>=</m:t>
        </m:r>
        <m:r>
          <m:rPr>
            <m:nor/>
          </m:rPr>
          <w:rPr>
            <w:szCs w:val="24"/>
          </w:rPr>
          <m:t>-0,0146x</m:t>
        </m:r>
        <m:r>
          <m:rPr>
            <m:nor/>
          </m:rPr>
          <w:rPr>
            <w:szCs w:val="24"/>
            <w:vertAlign w:val="superscript"/>
          </w:rPr>
          <m:t>2</m:t>
        </m:r>
        <m:r>
          <m:rPr>
            <m:nor/>
          </m:rPr>
          <w:rPr>
            <w:szCs w:val="24"/>
          </w:rPr>
          <m:t xml:space="preserve"> + 1,7484x + 1,2871</m:t>
        </m:r>
      </m:oMath>
      <w:r w:rsidR="008E64E8">
        <w:rPr>
          <w:szCs w:val="24"/>
        </w:rPr>
        <w:t>;</w:t>
      </w:r>
    </w:p>
    <w:p w14:paraId="3BBE456C" w14:textId="08A6E495" w:rsidR="003C407F" w:rsidRDefault="002A0E40" w:rsidP="003C407F">
      <w:pPr>
        <w:spacing w:line="360" w:lineRule="auto"/>
        <w:ind w:left="720"/>
        <w:jc w:val="center"/>
        <w:rPr>
          <w:szCs w:val="24"/>
        </w:rPr>
      </w:pPr>
      <m:oMath>
        <m:r>
          <m:rPr>
            <m:nor/>
          </m:rPr>
          <w:rPr>
            <w:szCs w:val="24"/>
            <w:lang w:val="id-ID"/>
          </w:rPr>
          <m:t>13M</m:t>
        </m:r>
        <m:r>
          <m:rPr>
            <m:nor/>
          </m:rPr>
          <w:rPr>
            <w:rFonts w:ascii="Cambria Math"/>
            <w:szCs w:val="24"/>
          </w:rPr>
          <m:t>: y</m:t>
        </m:r>
        <m:r>
          <m:rPr>
            <m:nor/>
          </m:rPr>
          <w:rPr>
            <w:szCs w:val="24"/>
            <w:lang w:val="id-ID"/>
          </w:rPr>
          <m:t xml:space="preserve"> =</m:t>
        </m:r>
        <m:r>
          <m:rPr>
            <m:nor/>
          </m:rPr>
          <w:rPr>
            <w:szCs w:val="24"/>
          </w:rPr>
          <m:t>-0,0566x</m:t>
        </m:r>
        <m:r>
          <m:rPr>
            <m:nor/>
          </m:rPr>
          <w:rPr>
            <w:szCs w:val="24"/>
            <w:vertAlign w:val="superscript"/>
          </w:rPr>
          <m:t>2</m:t>
        </m:r>
        <m:r>
          <m:rPr>
            <m:nor/>
          </m:rPr>
          <w:rPr>
            <w:szCs w:val="24"/>
          </w:rPr>
          <m:t xml:space="preserve"> + 3,3584x - 5,5028</m:t>
        </m:r>
      </m:oMath>
      <w:r w:rsidR="008E64E8">
        <w:rPr>
          <w:szCs w:val="24"/>
        </w:rPr>
        <w:t xml:space="preserve">; </w:t>
      </w:r>
      <m:oMath>
        <m:r>
          <m:rPr>
            <m:nor/>
          </m:rPr>
          <w:rPr>
            <w:szCs w:val="24"/>
            <w:lang w:val="id-ID"/>
          </w:rPr>
          <m:t>14M</m:t>
        </m:r>
        <m:r>
          <m:rPr>
            <m:nor/>
          </m:rPr>
          <w:rPr>
            <w:rFonts w:ascii="Cambria Math"/>
            <w:szCs w:val="24"/>
          </w:rPr>
          <m:t>; y</m:t>
        </m:r>
        <m:r>
          <m:rPr>
            <m:nor/>
          </m:rPr>
          <w:rPr>
            <w:szCs w:val="24"/>
            <w:lang w:val="id-ID"/>
          </w:rPr>
          <m:t xml:space="preserve"> =</m:t>
        </m:r>
        <m:r>
          <m:rPr>
            <m:nor/>
          </m:rPr>
          <w:rPr>
            <w:szCs w:val="24"/>
          </w:rPr>
          <m:t>-0,0783x</m:t>
        </m:r>
        <m:r>
          <m:rPr>
            <m:nor/>
          </m:rPr>
          <w:rPr>
            <w:szCs w:val="24"/>
            <w:vertAlign w:val="superscript"/>
          </w:rPr>
          <m:t>2</m:t>
        </m:r>
        <m:r>
          <m:rPr>
            <m:nor/>
          </m:rPr>
          <w:rPr>
            <w:szCs w:val="24"/>
          </w:rPr>
          <m:t xml:space="preserve"> + 3,8214x - 8</m:t>
        </m:r>
        <w:proofErr w:type="gramStart"/>
        <m:r>
          <m:rPr>
            <m:nor/>
          </m:rPr>
          <w:rPr>
            <w:szCs w:val="24"/>
          </w:rPr>
          <m:t>,8705</m:t>
        </m:r>
      </m:oMath>
      <w:proofErr w:type="gramEnd"/>
      <w:r w:rsidR="008E64E8">
        <w:rPr>
          <w:szCs w:val="24"/>
        </w:rPr>
        <w:t>;</w:t>
      </w:r>
      <w:r w:rsidR="003C407F">
        <w:rPr>
          <w:szCs w:val="24"/>
        </w:rPr>
        <w:t xml:space="preserve"> and</w:t>
      </w:r>
    </w:p>
    <w:p w14:paraId="19C44B88" w14:textId="159978DC" w:rsidR="002A0E40" w:rsidRPr="00F609BF" w:rsidRDefault="002A0E40" w:rsidP="008E64E8">
      <w:pPr>
        <w:spacing w:line="360" w:lineRule="auto"/>
        <w:ind w:left="720"/>
        <w:jc w:val="both"/>
        <w:rPr>
          <w:szCs w:val="24"/>
          <w:lang w:val="id-ID"/>
        </w:rPr>
      </w:pPr>
      <m:oMathPara>
        <m:oMath>
          <m:r>
            <m:rPr>
              <m:nor/>
            </m:rPr>
            <w:rPr>
              <w:szCs w:val="24"/>
              <w:lang w:val="id-ID"/>
            </w:rPr>
            <m:t>15M</m:t>
          </m:r>
          <m:r>
            <m:rPr>
              <m:nor/>
            </m:rPr>
            <w:rPr>
              <w:rFonts w:ascii="Cambria Math"/>
              <w:szCs w:val="24"/>
            </w:rPr>
            <m:t>: y</m:t>
          </m:r>
          <m:r>
            <m:rPr>
              <m:nor/>
            </m:rPr>
            <w:rPr>
              <w:szCs w:val="24"/>
              <w:lang w:val="id-ID"/>
            </w:rPr>
            <m:t xml:space="preserve"> =</m:t>
          </m:r>
          <m:r>
            <m:rPr>
              <m:nor/>
            </m:rPr>
            <w:rPr>
              <w:szCs w:val="24"/>
            </w:rPr>
            <m:t>-0,029x</m:t>
          </m:r>
          <m:r>
            <m:rPr>
              <m:nor/>
            </m:rPr>
            <w:rPr>
              <w:szCs w:val="24"/>
              <w:vertAlign w:val="superscript"/>
            </w:rPr>
            <m:t>2</m:t>
          </m:r>
          <m:r>
            <m:rPr>
              <m:nor/>
            </m:rPr>
            <w:rPr>
              <w:szCs w:val="24"/>
            </w:rPr>
            <m:t xml:space="preserve"> + 1,8396x + 2,2022</m:t>
          </m:r>
        </m:oMath>
      </m:oMathPara>
    </w:p>
    <w:p w14:paraId="7A4FBAC7" w14:textId="4A3C575F" w:rsidR="00BE0183" w:rsidRPr="00BE0183" w:rsidRDefault="00BE0183" w:rsidP="00BE0183">
      <w:pPr>
        <w:pStyle w:val="Caption"/>
        <w:ind w:firstLine="709"/>
        <w:rPr>
          <w:rFonts w:eastAsia="Times New Roman"/>
          <w:bCs w:val="0"/>
          <w:color w:val="auto"/>
          <w:sz w:val="24"/>
          <w:szCs w:val="24"/>
          <w:lang w:val="id-ID"/>
        </w:rPr>
      </w:pPr>
      <w:r w:rsidRPr="00BE0183">
        <w:rPr>
          <w:rFonts w:eastAsia="Times New Roman"/>
          <w:bCs w:val="0"/>
          <w:color w:val="auto"/>
          <w:sz w:val="24"/>
          <w:szCs w:val="24"/>
          <w:lang w:val="id-ID"/>
        </w:rPr>
        <w:t>Split Tensile Strength At SCGC</w:t>
      </w:r>
    </w:p>
    <w:p w14:paraId="5FBD70B5" w14:textId="785FDF4F" w:rsidR="00BE0183" w:rsidRDefault="00BE0183" w:rsidP="003C407F">
      <w:pPr>
        <w:spacing w:line="360" w:lineRule="auto"/>
        <w:ind w:left="709" w:firstLine="720"/>
        <w:jc w:val="both"/>
        <w:rPr>
          <w:sz w:val="24"/>
          <w:szCs w:val="24"/>
          <w:lang w:val="id-ID"/>
        </w:rPr>
      </w:pPr>
      <w:r w:rsidRPr="00BE0183">
        <w:rPr>
          <w:sz w:val="24"/>
          <w:szCs w:val="24"/>
          <w:lang w:val="id-ID"/>
        </w:rPr>
        <w:t>Testing the split tensile strength of self compacting geopolymer concrete aged 7, 14 and 28 days with variations in Molarity 11M, 12m, 13M, 14M and 15M Alkali 2 modulus can be seen in the table and graph showing the results of the split tensile strength in SCGC having an average value which increases with the age of the concrete</w:t>
      </w:r>
      <w:r w:rsidR="00CB1C84">
        <w:rPr>
          <w:sz w:val="24"/>
          <w:szCs w:val="24"/>
        </w:rPr>
        <w:t xml:space="preserve"> in show Table.3. </w:t>
      </w:r>
      <w:r w:rsidR="00CB1C84" w:rsidRPr="00CB1C84">
        <w:rPr>
          <w:sz w:val="24"/>
          <w:szCs w:val="24"/>
        </w:rPr>
        <w:t>As shown in Table 3, the value of split tensile strength rises with the age of the concrete. Tensile strength increases with age in all variants. Additionally, the greatest compressive strength value is obtained when 13 molars are used</w:t>
      </w:r>
      <w:r w:rsidR="00CB1C84">
        <w:rPr>
          <w:sz w:val="24"/>
          <w:szCs w:val="24"/>
        </w:rPr>
        <w:t>.</w:t>
      </w:r>
    </w:p>
    <w:p w14:paraId="0199B8E2" w14:textId="77777777" w:rsidR="00BE0183" w:rsidRPr="00BE0183" w:rsidRDefault="00BE0183" w:rsidP="00BE0183">
      <w:pPr>
        <w:ind w:left="709" w:firstLine="720"/>
        <w:jc w:val="both"/>
        <w:rPr>
          <w:sz w:val="24"/>
          <w:szCs w:val="24"/>
          <w:lang w:val="id-ID"/>
        </w:rPr>
      </w:pPr>
    </w:p>
    <w:p w14:paraId="01566383" w14:textId="3DDFDA2B" w:rsidR="002A0E40" w:rsidRPr="00BE0183" w:rsidRDefault="00BE0183" w:rsidP="00B478D3">
      <w:pPr>
        <w:pStyle w:val="Caption"/>
        <w:ind w:firstLine="2790"/>
        <w:rPr>
          <w:b w:val="0"/>
          <w:sz w:val="24"/>
          <w:szCs w:val="24"/>
          <w:lang w:val="id-ID"/>
        </w:rPr>
      </w:pPr>
      <w:r w:rsidRPr="00BE0183">
        <w:rPr>
          <w:rFonts w:eastAsia="Times New Roman"/>
          <w:b w:val="0"/>
          <w:bCs w:val="0"/>
          <w:color w:val="auto"/>
          <w:sz w:val="24"/>
          <w:szCs w:val="24"/>
          <w:lang w:val="id-ID"/>
        </w:rPr>
        <w:t xml:space="preserve">Table </w:t>
      </w:r>
      <w:r w:rsidR="00EC5DC9">
        <w:rPr>
          <w:rFonts w:eastAsia="Times New Roman"/>
          <w:b w:val="0"/>
          <w:bCs w:val="0"/>
          <w:color w:val="auto"/>
          <w:sz w:val="24"/>
          <w:szCs w:val="24"/>
        </w:rPr>
        <w:t xml:space="preserve">3. </w:t>
      </w:r>
      <w:r w:rsidRPr="00BE0183">
        <w:rPr>
          <w:rFonts w:eastAsia="Times New Roman"/>
          <w:b w:val="0"/>
          <w:bCs w:val="0"/>
          <w:color w:val="auto"/>
          <w:sz w:val="24"/>
          <w:szCs w:val="24"/>
          <w:lang w:val="id-ID"/>
        </w:rPr>
        <w:t>Results of SCGC Split Tensile Strength</w:t>
      </w:r>
    </w:p>
    <w:tbl>
      <w:tblPr>
        <w:tblW w:w="4351" w:type="dxa"/>
        <w:jc w:val="center"/>
        <w:tblLayout w:type="fixed"/>
        <w:tblLook w:val="04A0" w:firstRow="1" w:lastRow="0" w:firstColumn="1" w:lastColumn="0" w:noHBand="0" w:noVBand="1"/>
      </w:tblPr>
      <w:tblGrid>
        <w:gridCol w:w="851"/>
        <w:gridCol w:w="670"/>
        <w:gridCol w:w="696"/>
        <w:gridCol w:w="708"/>
        <w:gridCol w:w="709"/>
        <w:gridCol w:w="717"/>
      </w:tblGrid>
      <w:tr w:rsidR="002A0E40" w:rsidRPr="001F4EE5" w14:paraId="4AE8B040" w14:textId="77777777" w:rsidTr="00B478D3">
        <w:trPr>
          <w:trHeight w:val="330"/>
          <w:jc w:val="center"/>
        </w:trPr>
        <w:tc>
          <w:tcPr>
            <w:tcW w:w="851" w:type="dxa"/>
            <w:vMerge w:val="restart"/>
            <w:tcBorders>
              <w:top w:val="single" w:sz="8" w:space="0" w:color="auto"/>
              <w:left w:val="nil"/>
              <w:bottom w:val="single" w:sz="8" w:space="0" w:color="000000"/>
              <w:right w:val="nil"/>
            </w:tcBorders>
            <w:shd w:val="clear" w:color="auto" w:fill="auto"/>
            <w:vAlign w:val="center"/>
            <w:hideMark/>
          </w:tcPr>
          <w:p w14:paraId="6A344EE9" w14:textId="77777777" w:rsidR="002A0E40" w:rsidRPr="001F4EE5" w:rsidRDefault="00BE0183" w:rsidP="00B478D3">
            <w:pPr>
              <w:jc w:val="both"/>
              <w:rPr>
                <w:color w:val="000000"/>
                <w:szCs w:val="24"/>
                <w:lang w:val="id-ID" w:eastAsia="id-ID"/>
              </w:rPr>
            </w:pPr>
            <w:r>
              <w:rPr>
                <w:color w:val="000000"/>
                <w:szCs w:val="24"/>
                <w:lang w:val="id-ID" w:eastAsia="id-ID"/>
              </w:rPr>
              <w:t>Age (Days</w:t>
            </w:r>
            <w:r w:rsidR="002A0E40" w:rsidRPr="001F4EE5">
              <w:rPr>
                <w:color w:val="000000"/>
                <w:szCs w:val="24"/>
                <w:lang w:val="id-ID" w:eastAsia="id-ID"/>
              </w:rPr>
              <w:t>)</w:t>
            </w:r>
          </w:p>
        </w:tc>
        <w:tc>
          <w:tcPr>
            <w:tcW w:w="3500" w:type="dxa"/>
            <w:gridSpan w:val="5"/>
            <w:tcBorders>
              <w:top w:val="single" w:sz="8" w:space="0" w:color="auto"/>
              <w:left w:val="nil"/>
              <w:bottom w:val="single" w:sz="8" w:space="0" w:color="auto"/>
              <w:right w:val="nil"/>
            </w:tcBorders>
            <w:shd w:val="clear" w:color="auto" w:fill="auto"/>
            <w:noWrap/>
            <w:vAlign w:val="center"/>
            <w:hideMark/>
          </w:tcPr>
          <w:p w14:paraId="73C4406E" w14:textId="39718173" w:rsidR="002A0E40" w:rsidRPr="001F4EE5" w:rsidRDefault="00BE0183" w:rsidP="00B478D3">
            <w:pPr>
              <w:jc w:val="both"/>
              <w:rPr>
                <w:color w:val="000000"/>
                <w:szCs w:val="24"/>
                <w:lang w:val="id-ID" w:eastAsia="id-ID"/>
              </w:rPr>
            </w:pPr>
            <w:r w:rsidRPr="00BE0183">
              <w:rPr>
                <w:sz w:val="24"/>
                <w:szCs w:val="24"/>
                <w:lang w:val="id-ID"/>
              </w:rPr>
              <w:t>Split Tensile Strength</w:t>
            </w:r>
            <w:r w:rsidR="002A0E40" w:rsidRPr="001F4EE5">
              <w:rPr>
                <w:color w:val="000000"/>
                <w:szCs w:val="24"/>
                <w:lang w:val="id-ID" w:eastAsia="id-ID"/>
              </w:rPr>
              <w:t xml:space="preserve"> ( M</w:t>
            </w:r>
            <w:r w:rsidR="00AF1168">
              <w:rPr>
                <w:color w:val="000000"/>
                <w:szCs w:val="24"/>
                <w:lang w:eastAsia="id-ID"/>
              </w:rPr>
              <w:t>P</w:t>
            </w:r>
            <w:r w:rsidR="002A0E40" w:rsidRPr="001F4EE5">
              <w:rPr>
                <w:color w:val="000000"/>
                <w:szCs w:val="24"/>
                <w:lang w:val="id-ID" w:eastAsia="id-ID"/>
              </w:rPr>
              <w:t>a )</w:t>
            </w:r>
          </w:p>
        </w:tc>
      </w:tr>
      <w:tr w:rsidR="002A0E40" w:rsidRPr="001F4EE5" w14:paraId="015C2C15" w14:textId="77777777" w:rsidTr="00B478D3">
        <w:trPr>
          <w:trHeight w:val="645"/>
          <w:jc w:val="center"/>
        </w:trPr>
        <w:tc>
          <w:tcPr>
            <w:tcW w:w="851" w:type="dxa"/>
            <w:vMerge/>
            <w:tcBorders>
              <w:top w:val="single" w:sz="8" w:space="0" w:color="auto"/>
              <w:left w:val="nil"/>
              <w:bottom w:val="single" w:sz="8" w:space="0" w:color="000000"/>
              <w:right w:val="nil"/>
            </w:tcBorders>
            <w:vAlign w:val="center"/>
            <w:hideMark/>
          </w:tcPr>
          <w:p w14:paraId="5BBE5D7E" w14:textId="77777777" w:rsidR="002A0E40" w:rsidRPr="001F4EE5" w:rsidRDefault="002A0E40" w:rsidP="00B478D3">
            <w:pPr>
              <w:jc w:val="both"/>
              <w:rPr>
                <w:color w:val="000000"/>
                <w:szCs w:val="24"/>
                <w:lang w:val="id-ID" w:eastAsia="id-ID"/>
              </w:rPr>
            </w:pPr>
          </w:p>
        </w:tc>
        <w:tc>
          <w:tcPr>
            <w:tcW w:w="670" w:type="dxa"/>
            <w:tcBorders>
              <w:top w:val="nil"/>
              <w:left w:val="nil"/>
              <w:bottom w:val="single" w:sz="8" w:space="0" w:color="auto"/>
              <w:right w:val="nil"/>
            </w:tcBorders>
            <w:shd w:val="clear" w:color="auto" w:fill="auto"/>
            <w:vAlign w:val="center"/>
            <w:hideMark/>
          </w:tcPr>
          <w:p w14:paraId="3115873C" w14:textId="77777777" w:rsidR="002A0E40" w:rsidRPr="001F4EE5" w:rsidRDefault="002A0E40" w:rsidP="00B478D3">
            <w:pPr>
              <w:jc w:val="both"/>
              <w:rPr>
                <w:color w:val="000000"/>
                <w:szCs w:val="24"/>
                <w:lang w:val="id-ID" w:eastAsia="id-ID"/>
              </w:rPr>
            </w:pPr>
            <w:r w:rsidRPr="00F609BF">
              <w:rPr>
                <w:color w:val="000000"/>
                <w:szCs w:val="24"/>
                <w:lang w:val="id-ID" w:eastAsia="id-ID"/>
              </w:rPr>
              <w:t>11M</w:t>
            </w:r>
          </w:p>
        </w:tc>
        <w:tc>
          <w:tcPr>
            <w:tcW w:w="696" w:type="dxa"/>
            <w:tcBorders>
              <w:top w:val="nil"/>
              <w:left w:val="nil"/>
              <w:bottom w:val="single" w:sz="8" w:space="0" w:color="auto"/>
              <w:right w:val="nil"/>
            </w:tcBorders>
            <w:shd w:val="clear" w:color="auto" w:fill="auto"/>
            <w:vAlign w:val="center"/>
            <w:hideMark/>
          </w:tcPr>
          <w:p w14:paraId="21F1E82F" w14:textId="77777777" w:rsidR="002A0E40" w:rsidRPr="001F4EE5" w:rsidRDefault="002A0E40" w:rsidP="00B478D3">
            <w:pPr>
              <w:jc w:val="both"/>
              <w:rPr>
                <w:color w:val="000000"/>
                <w:szCs w:val="24"/>
                <w:lang w:val="id-ID" w:eastAsia="id-ID"/>
              </w:rPr>
            </w:pPr>
            <w:r w:rsidRPr="00F609BF">
              <w:rPr>
                <w:color w:val="000000"/>
                <w:szCs w:val="24"/>
                <w:lang w:val="id-ID" w:eastAsia="id-ID"/>
              </w:rPr>
              <w:t>12M</w:t>
            </w:r>
          </w:p>
        </w:tc>
        <w:tc>
          <w:tcPr>
            <w:tcW w:w="708" w:type="dxa"/>
            <w:tcBorders>
              <w:top w:val="nil"/>
              <w:left w:val="nil"/>
              <w:bottom w:val="single" w:sz="8" w:space="0" w:color="auto"/>
              <w:right w:val="nil"/>
            </w:tcBorders>
            <w:shd w:val="clear" w:color="auto" w:fill="auto"/>
            <w:vAlign w:val="center"/>
            <w:hideMark/>
          </w:tcPr>
          <w:p w14:paraId="58650F51" w14:textId="77777777" w:rsidR="002A0E40" w:rsidRPr="001F4EE5" w:rsidRDefault="002A0E40" w:rsidP="00B478D3">
            <w:pPr>
              <w:jc w:val="both"/>
              <w:rPr>
                <w:color w:val="000000"/>
                <w:szCs w:val="24"/>
                <w:lang w:val="id-ID" w:eastAsia="id-ID"/>
              </w:rPr>
            </w:pPr>
            <w:r w:rsidRPr="00F609BF">
              <w:rPr>
                <w:color w:val="000000"/>
                <w:szCs w:val="24"/>
                <w:lang w:val="id-ID" w:eastAsia="id-ID"/>
              </w:rPr>
              <w:t>13M</w:t>
            </w:r>
          </w:p>
        </w:tc>
        <w:tc>
          <w:tcPr>
            <w:tcW w:w="709" w:type="dxa"/>
            <w:tcBorders>
              <w:top w:val="nil"/>
              <w:left w:val="nil"/>
              <w:bottom w:val="single" w:sz="8" w:space="0" w:color="auto"/>
              <w:right w:val="nil"/>
            </w:tcBorders>
            <w:shd w:val="clear" w:color="auto" w:fill="auto"/>
            <w:vAlign w:val="center"/>
            <w:hideMark/>
          </w:tcPr>
          <w:p w14:paraId="380971C4" w14:textId="77777777" w:rsidR="002A0E40" w:rsidRPr="001F4EE5" w:rsidRDefault="002A0E40" w:rsidP="00B478D3">
            <w:pPr>
              <w:jc w:val="both"/>
              <w:rPr>
                <w:color w:val="000000"/>
                <w:szCs w:val="24"/>
                <w:lang w:val="id-ID" w:eastAsia="id-ID"/>
              </w:rPr>
            </w:pPr>
            <w:r w:rsidRPr="00F609BF">
              <w:rPr>
                <w:color w:val="000000"/>
                <w:szCs w:val="24"/>
                <w:lang w:val="id-ID" w:eastAsia="id-ID"/>
              </w:rPr>
              <w:t>14M</w:t>
            </w:r>
          </w:p>
        </w:tc>
        <w:tc>
          <w:tcPr>
            <w:tcW w:w="717" w:type="dxa"/>
            <w:tcBorders>
              <w:top w:val="nil"/>
              <w:left w:val="nil"/>
              <w:bottom w:val="single" w:sz="8" w:space="0" w:color="auto"/>
              <w:right w:val="nil"/>
            </w:tcBorders>
            <w:shd w:val="clear" w:color="auto" w:fill="auto"/>
            <w:vAlign w:val="center"/>
            <w:hideMark/>
          </w:tcPr>
          <w:p w14:paraId="5D5E2FC9" w14:textId="77777777" w:rsidR="002A0E40" w:rsidRPr="001F4EE5" w:rsidRDefault="002A0E40" w:rsidP="00B478D3">
            <w:pPr>
              <w:jc w:val="both"/>
              <w:rPr>
                <w:color w:val="000000"/>
                <w:szCs w:val="24"/>
                <w:lang w:val="id-ID" w:eastAsia="id-ID"/>
              </w:rPr>
            </w:pPr>
            <w:r w:rsidRPr="00F609BF">
              <w:rPr>
                <w:color w:val="000000"/>
                <w:szCs w:val="24"/>
                <w:lang w:val="id-ID" w:eastAsia="id-ID"/>
              </w:rPr>
              <w:t>15M</w:t>
            </w:r>
          </w:p>
        </w:tc>
      </w:tr>
      <w:tr w:rsidR="002A0E40" w:rsidRPr="001F4EE5" w14:paraId="129E16B8" w14:textId="77777777" w:rsidTr="00B478D3">
        <w:trPr>
          <w:trHeight w:val="315"/>
          <w:jc w:val="center"/>
        </w:trPr>
        <w:tc>
          <w:tcPr>
            <w:tcW w:w="851" w:type="dxa"/>
            <w:tcBorders>
              <w:top w:val="nil"/>
              <w:left w:val="nil"/>
              <w:bottom w:val="nil"/>
              <w:right w:val="nil"/>
            </w:tcBorders>
            <w:shd w:val="clear" w:color="000000" w:fill="FFFFFF"/>
            <w:noWrap/>
            <w:vAlign w:val="center"/>
            <w:hideMark/>
          </w:tcPr>
          <w:p w14:paraId="4813D0FC" w14:textId="77777777" w:rsidR="002A0E40" w:rsidRPr="001F4EE5" w:rsidRDefault="002A0E40" w:rsidP="00B478D3">
            <w:pPr>
              <w:jc w:val="both"/>
              <w:rPr>
                <w:color w:val="000000"/>
                <w:szCs w:val="24"/>
                <w:lang w:val="id-ID" w:eastAsia="id-ID"/>
              </w:rPr>
            </w:pPr>
            <w:r w:rsidRPr="001F4EE5">
              <w:rPr>
                <w:color w:val="000000"/>
                <w:szCs w:val="24"/>
                <w:lang w:val="id-ID" w:eastAsia="id-ID"/>
              </w:rPr>
              <w:t>7</w:t>
            </w:r>
          </w:p>
        </w:tc>
        <w:tc>
          <w:tcPr>
            <w:tcW w:w="670" w:type="dxa"/>
            <w:tcBorders>
              <w:top w:val="nil"/>
              <w:left w:val="nil"/>
              <w:bottom w:val="nil"/>
              <w:right w:val="nil"/>
            </w:tcBorders>
            <w:shd w:val="clear" w:color="000000" w:fill="FFFFFF"/>
            <w:noWrap/>
            <w:vAlign w:val="center"/>
            <w:hideMark/>
          </w:tcPr>
          <w:p w14:paraId="3B452598" w14:textId="77777777" w:rsidR="002A0E40" w:rsidRPr="001F4EE5" w:rsidRDefault="002A0E40" w:rsidP="00B478D3">
            <w:pPr>
              <w:jc w:val="both"/>
              <w:rPr>
                <w:color w:val="000000"/>
                <w:szCs w:val="24"/>
                <w:lang w:val="id-ID" w:eastAsia="id-ID"/>
              </w:rPr>
            </w:pPr>
            <w:r w:rsidRPr="001F4EE5">
              <w:rPr>
                <w:color w:val="000000"/>
                <w:szCs w:val="24"/>
                <w:lang w:val="id-ID" w:eastAsia="id-ID"/>
              </w:rPr>
              <w:t>2,15</w:t>
            </w:r>
          </w:p>
        </w:tc>
        <w:tc>
          <w:tcPr>
            <w:tcW w:w="696" w:type="dxa"/>
            <w:tcBorders>
              <w:top w:val="nil"/>
              <w:left w:val="nil"/>
              <w:bottom w:val="nil"/>
              <w:right w:val="nil"/>
            </w:tcBorders>
            <w:shd w:val="clear" w:color="000000" w:fill="FFFFFF"/>
            <w:noWrap/>
            <w:vAlign w:val="center"/>
            <w:hideMark/>
          </w:tcPr>
          <w:p w14:paraId="66C0198C" w14:textId="77777777" w:rsidR="002A0E40" w:rsidRPr="001F4EE5" w:rsidRDefault="002A0E40" w:rsidP="00B478D3">
            <w:pPr>
              <w:jc w:val="both"/>
              <w:rPr>
                <w:color w:val="000000"/>
                <w:szCs w:val="24"/>
                <w:lang w:val="id-ID" w:eastAsia="id-ID"/>
              </w:rPr>
            </w:pPr>
            <w:r w:rsidRPr="001F4EE5">
              <w:rPr>
                <w:color w:val="000000"/>
                <w:szCs w:val="24"/>
                <w:lang w:val="id-ID" w:eastAsia="id-ID"/>
              </w:rPr>
              <w:t>2,22</w:t>
            </w:r>
          </w:p>
        </w:tc>
        <w:tc>
          <w:tcPr>
            <w:tcW w:w="708" w:type="dxa"/>
            <w:tcBorders>
              <w:top w:val="nil"/>
              <w:left w:val="nil"/>
              <w:bottom w:val="nil"/>
              <w:right w:val="nil"/>
            </w:tcBorders>
            <w:shd w:val="clear" w:color="000000" w:fill="FFFFFF"/>
            <w:noWrap/>
            <w:vAlign w:val="center"/>
            <w:hideMark/>
          </w:tcPr>
          <w:p w14:paraId="72A10E30" w14:textId="77777777" w:rsidR="002A0E40" w:rsidRPr="001F4EE5" w:rsidRDefault="002A0E40" w:rsidP="00B478D3">
            <w:pPr>
              <w:jc w:val="both"/>
              <w:rPr>
                <w:color w:val="000000"/>
                <w:szCs w:val="24"/>
                <w:lang w:val="id-ID" w:eastAsia="id-ID"/>
              </w:rPr>
            </w:pPr>
            <w:r w:rsidRPr="001F4EE5">
              <w:rPr>
                <w:color w:val="000000"/>
                <w:szCs w:val="24"/>
                <w:lang w:val="id-ID" w:eastAsia="id-ID"/>
              </w:rPr>
              <w:t>2,37</w:t>
            </w:r>
          </w:p>
        </w:tc>
        <w:tc>
          <w:tcPr>
            <w:tcW w:w="709" w:type="dxa"/>
            <w:tcBorders>
              <w:top w:val="nil"/>
              <w:left w:val="nil"/>
              <w:bottom w:val="nil"/>
              <w:right w:val="nil"/>
            </w:tcBorders>
            <w:shd w:val="clear" w:color="000000" w:fill="FFFFFF"/>
            <w:noWrap/>
            <w:vAlign w:val="center"/>
            <w:hideMark/>
          </w:tcPr>
          <w:p w14:paraId="27AA2AB8" w14:textId="77777777" w:rsidR="002A0E40" w:rsidRPr="001F4EE5" w:rsidRDefault="002A0E40" w:rsidP="00B478D3">
            <w:pPr>
              <w:jc w:val="both"/>
              <w:rPr>
                <w:color w:val="000000"/>
                <w:szCs w:val="24"/>
                <w:lang w:val="id-ID" w:eastAsia="id-ID"/>
              </w:rPr>
            </w:pPr>
            <w:r w:rsidRPr="001F4EE5">
              <w:rPr>
                <w:color w:val="000000"/>
                <w:szCs w:val="24"/>
                <w:lang w:val="id-ID" w:eastAsia="id-ID"/>
              </w:rPr>
              <w:t>2,36</w:t>
            </w:r>
          </w:p>
        </w:tc>
        <w:tc>
          <w:tcPr>
            <w:tcW w:w="717" w:type="dxa"/>
            <w:tcBorders>
              <w:top w:val="nil"/>
              <w:left w:val="nil"/>
              <w:bottom w:val="nil"/>
              <w:right w:val="nil"/>
            </w:tcBorders>
            <w:shd w:val="clear" w:color="000000" w:fill="FFFFFF"/>
            <w:noWrap/>
            <w:vAlign w:val="center"/>
            <w:hideMark/>
          </w:tcPr>
          <w:p w14:paraId="4635A23F" w14:textId="77777777" w:rsidR="002A0E40" w:rsidRPr="001F4EE5" w:rsidRDefault="002A0E40" w:rsidP="00B478D3">
            <w:pPr>
              <w:jc w:val="both"/>
              <w:rPr>
                <w:color w:val="000000"/>
                <w:szCs w:val="24"/>
                <w:lang w:val="id-ID" w:eastAsia="id-ID"/>
              </w:rPr>
            </w:pPr>
            <w:r w:rsidRPr="001F4EE5">
              <w:rPr>
                <w:color w:val="000000"/>
                <w:szCs w:val="24"/>
                <w:lang w:val="id-ID" w:eastAsia="id-ID"/>
              </w:rPr>
              <w:t>2,23</w:t>
            </w:r>
          </w:p>
        </w:tc>
      </w:tr>
      <w:tr w:rsidR="002A0E40" w:rsidRPr="001F4EE5" w14:paraId="00CB518D" w14:textId="77777777" w:rsidTr="00B478D3">
        <w:trPr>
          <w:trHeight w:val="315"/>
          <w:jc w:val="center"/>
        </w:trPr>
        <w:tc>
          <w:tcPr>
            <w:tcW w:w="851" w:type="dxa"/>
            <w:tcBorders>
              <w:top w:val="nil"/>
              <w:left w:val="nil"/>
              <w:bottom w:val="nil"/>
              <w:right w:val="nil"/>
            </w:tcBorders>
            <w:shd w:val="clear" w:color="000000" w:fill="FFFFFF"/>
            <w:noWrap/>
            <w:vAlign w:val="center"/>
            <w:hideMark/>
          </w:tcPr>
          <w:p w14:paraId="55DA3D6D" w14:textId="77777777" w:rsidR="002A0E40" w:rsidRPr="001F4EE5" w:rsidRDefault="002A0E40" w:rsidP="00B478D3">
            <w:pPr>
              <w:jc w:val="both"/>
              <w:rPr>
                <w:color w:val="000000"/>
                <w:szCs w:val="24"/>
                <w:lang w:val="id-ID" w:eastAsia="id-ID"/>
              </w:rPr>
            </w:pPr>
            <w:r w:rsidRPr="001F4EE5">
              <w:rPr>
                <w:color w:val="000000"/>
                <w:szCs w:val="24"/>
                <w:lang w:val="id-ID" w:eastAsia="id-ID"/>
              </w:rPr>
              <w:t>14</w:t>
            </w:r>
          </w:p>
        </w:tc>
        <w:tc>
          <w:tcPr>
            <w:tcW w:w="670" w:type="dxa"/>
            <w:tcBorders>
              <w:top w:val="nil"/>
              <w:left w:val="nil"/>
              <w:bottom w:val="nil"/>
              <w:right w:val="nil"/>
            </w:tcBorders>
            <w:shd w:val="clear" w:color="000000" w:fill="FFFFFF"/>
            <w:noWrap/>
            <w:vAlign w:val="center"/>
            <w:hideMark/>
          </w:tcPr>
          <w:p w14:paraId="30735B5C" w14:textId="77777777" w:rsidR="002A0E40" w:rsidRPr="001F4EE5" w:rsidRDefault="002A0E40" w:rsidP="00B478D3">
            <w:pPr>
              <w:jc w:val="both"/>
              <w:rPr>
                <w:color w:val="000000"/>
                <w:szCs w:val="24"/>
                <w:lang w:val="id-ID" w:eastAsia="id-ID"/>
              </w:rPr>
            </w:pPr>
            <w:r w:rsidRPr="001F4EE5">
              <w:rPr>
                <w:color w:val="000000"/>
                <w:szCs w:val="24"/>
                <w:lang w:val="id-ID" w:eastAsia="id-ID"/>
              </w:rPr>
              <w:t>2,55</w:t>
            </w:r>
          </w:p>
        </w:tc>
        <w:tc>
          <w:tcPr>
            <w:tcW w:w="696" w:type="dxa"/>
            <w:tcBorders>
              <w:top w:val="nil"/>
              <w:left w:val="nil"/>
              <w:bottom w:val="nil"/>
              <w:right w:val="nil"/>
            </w:tcBorders>
            <w:shd w:val="clear" w:color="000000" w:fill="FFFFFF"/>
            <w:noWrap/>
            <w:vAlign w:val="center"/>
            <w:hideMark/>
          </w:tcPr>
          <w:p w14:paraId="5484AD51" w14:textId="77777777" w:rsidR="002A0E40" w:rsidRPr="001F4EE5" w:rsidRDefault="002A0E40" w:rsidP="00B478D3">
            <w:pPr>
              <w:jc w:val="both"/>
              <w:rPr>
                <w:color w:val="000000"/>
                <w:szCs w:val="24"/>
                <w:lang w:val="id-ID" w:eastAsia="id-ID"/>
              </w:rPr>
            </w:pPr>
            <w:r w:rsidRPr="001F4EE5">
              <w:rPr>
                <w:color w:val="000000"/>
                <w:szCs w:val="24"/>
                <w:lang w:val="id-ID" w:eastAsia="id-ID"/>
              </w:rPr>
              <w:t>3,27</w:t>
            </w:r>
          </w:p>
        </w:tc>
        <w:tc>
          <w:tcPr>
            <w:tcW w:w="708" w:type="dxa"/>
            <w:tcBorders>
              <w:top w:val="nil"/>
              <w:left w:val="nil"/>
              <w:bottom w:val="nil"/>
              <w:right w:val="nil"/>
            </w:tcBorders>
            <w:shd w:val="clear" w:color="000000" w:fill="FFFFFF"/>
            <w:noWrap/>
            <w:vAlign w:val="center"/>
            <w:hideMark/>
          </w:tcPr>
          <w:p w14:paraId="00F9CE8D" w14:textId="77777777" w:rsidR="002A0E40" w:rsidRPr="001F4EE5" w:rsidRDefault="002A0E40" w:rsidP="00B478D3">
            <w:pPr>
              <w:jc w:val="both"/>
              <w:rPr>
                <w:color w:val="000000"/>
                <w:szCs w:val="24"/>
                <w:lang w:val="id-ID" w:eastAsia="id-ID"/>
              </w:rPr>
            </w:pPr>
            <w:r w:rsidRPr="001F4EE5">
              <w:rPr>
                <w:color w:val="000000"/>
                <w:szCs w:val="24"/>
                <w:lang w:val="id-ID" w:eastAsia="id-ID"/>
              </w:rPr>
              <w:t>3,64</w:t>
            </w:r>
          </w:p>
        </w:tc>
        <w:tc>
          <w:tcPr>
            <w:tcW w:w="709" w:type="dxa"/>
            <w:tcBorders>
              <w:top w:val="nil"/>
              <w:left w:val="nil"/>
              <w:bottom w:val="nil"/>
              <w:right w:val="nil"/>
            </w:tcBorders>
            <w:shd w:val="clear" w:color="000000" w:fill="FFFFFF"/>
            <w:noWrap/>
            <w:vAlign w:val="center"/>
            <w:hideMark/>
          </w:tcPr>
          <w:p w14:paraId="0A75ADB3" w14:textId="77777777" w:rsidR="002A0E40" w:rsidRPr="001F4EE5" w:rsidRDefault="002A0E40" w:rsidP="00B478D3">
            <w:pPr>
              <w:jc w:val="both"/>
              <w:rPr>
                <w:color w:val="000000"/>
                <w:szCs w:val="24"/>
                <w:lang w:val="id-ID" w:eastAsia="id-ID"/>
              </w:rPr>
            </w:pPr>
            <w:r w:rsidRPr="001F4EE5">
              <w:rPr>
                <w:color w:val="000000"/>
                <w:szCs w:val="24"/>
                <w:lang w:val="id-ID" w:eastAsia="id-ID"/>
              </w:rPr>
              <w:t>3,49</w:t>
            </w:r>
          </w:p>
        </w:tc>
        <w:tc>
          <w:tcPr>
            <w:tcW w:w="717" w:type="dxa"/>
            <w:tcBorders>
              <w:top w:val="nil"/>
              <w:left w:val="nil"/>
              <w:bottom w:val="nil"/>
              <w:right w:val="nil"/>
            </w:tcBorders>
            <w:shd w:val="clear" w:color="000000" w:fill="FFFFFF"/>
            <w:noWrap/>
            <w:vAlign w:val="center"/>
            <w:hideMark/>
          </w:tcPr>
          <w:p w14:paraId="5F956187" w14:textId="77777777" w:rsidR="002A0E40" w:rsidRPr="001F4EE5" w:rsidRDefault="002A0E40" w:rsidP="00B478D3">
            <w:pPr>
              <w:jc w:val="both"/>
              <w:rPr>
                <w:color w:val="000000"/>
                <w:szCs w:val="24"/>
                <w:lang w:val="id-ID" w:eastAsia="id-ID"/>
              </w:rPr>
            </w:pPr>
            <w:r w:rsidRPr="001F4EE5">
              <w:rPr>
                <w:color w:val="000000"/>
                <w:szCs w:val="24"/>
                <w:lang w:val="id-ID" w:eastAsia="id-ID"/>
              </w:rPr>
              <w:t>2,94</w:t>
            </w:r>
          </w:p>
        </w:tc>
      </w:tr>
      <w:tr w:rsidR="002A0E40" w:rsidRPr="001F4EE5" w14:paraId="71179C0B" w14:textId="77777777" w:rsidTr="00B478D3">
        <w:trPr>
          <w:trHeight w:val="330"/>
          <w:jc w:val="center"/>
        </w:trPr>
        <w:tc>
          <w:tcPr>
            <w:tcW w:w="851" w:type="dxa"/>
            <w:tcBorders>
              <w:top w:val="nil"/>
              <w:left w:val="nil"/>
              <w:bottom w:val="single" w:sz="8" w:space="0" w:color="auto"/>
              <w:right w:val="nil"/>
            </w:tcBorders>
            <w:shd w:val="clear" w:color="000000" w:fill="FFFFFF"/>
            <w:noWrap/>
            <w:vAlign w:val="center"/>
            <w:hideMark/>
          </w:tcPr>
          <w:p w14:paraId="13042D65" w14:textId="77777777" w:rsidR="002A0E40" w:rsidRPr="001F4EE5" w:rsidRDefault="002A0E40" w:rsidP="00B478D3">
            <w:pPr>
              <w:jc w:val="both"/>
              <w:rPr>
                <w:color w:val="000000"/>
                <w:szCs w:val="24"/>
                <w:lang w:val="id-ID" w:eastAsia="id-ID"/>
              </w:rPr>
            </w:pPr>
            <w:r w:rsidRPr="001F4EE5">
              <w:rPr>
                <w:color w:val="000000"/>
                <w:szCs w:val="24"/>
                <w:lang w:val="id-ID" w:eastAsia="id-ID"/>
              </w:rPr>
              <w:t>28</w:t>
            </w:r>
          </w:p>
        </w:tc>
        <w:tc>
          <w:tcPr>
            <w:tcW w:w="670" w:type="dxa"/>
            <w:tcBorders>
              <w:top w:val="nil"/>
              <w:left w:val="nil"/>
              <w:bottom w:val="single" w:sz="8" w:space="0" w:color="auto"/>
              <w:right w:val="nil"/>
            </w:tcBorders>
            <w:shd w:val="clear" w:color="000000" w:fill="FFFFFF"/>
            <w:noWrap/>
            <w:vAlign w:val="center"/>
            <w:hideMark/>
          </w:tcPr>
          <w:p w14:paraId="224E44C0" w14:textId="77777777" w:rsidR="002A0E40" w:rsidRPr="001F4EE5" w:rsidRDefault="002A0E40" w:rsidP="00B478D3">
            <w:pPr>
              <w:jc w:val="both"/>
              <w:rPr>
                <w:color w:val="000000"/>
                <w:szCs w:val="24"/>
                <w:lang w:val="id-ID" w:eastAsia="id-ID"/>
              </w:rPr>
            </w:pPr>
            <w:r w:rsidRPr="001F4EE5">
              <w:rPr>
                <w:color w:val="000000"/>
                <w:szCs w:val="24"/>
                <w:lang w:val="id-ID" w:eastAsia="id-ID"/>
              </w:rPr>
              <w:t>3,5</w:t>
            </w:r>
          </w:p>
        </w:tc>
        <w:tc>
          <w:tcPr>
            <w:tcW w:w="696" w:type="dxa"/>
            <w:tcBorders>
              <w:top w:val="nil"/>
              <w:left w:val="nil"/>
              <w:bottom w:val="single" w:sz="8" w:space="0" w:color="auto"/>
              <w:right w:val="nil"/>
            </w:tcBorders>
            <w:shd w:val="clear" w:color="000000" w:fill="FFFFFF"/>
            <w:noWrap/>
            <w:vAlign w:val="center"/>
            <w:hideMark/>
          </w:tcPr>
          <w:p w14:paraId="2FB03C8D" w14:textId="77777777" w:rsidR="002A0E40" w:rsidRPr="001F4EE5" w:rsidRDefault="002A0E40" w:rsidP="00B478D3">
            <w:pPr>
              <w:jc w:val="both"/>
              <w:rPr>
                <w:color w:val="000000"/>
                <w:szCs w:val="24"/>
                <w:lang w:val="id-ID" w:eastAsia="id-ID"/>
              </w:rPr>
            </w:pPr>
            <w:r w:rsidRPr="001F4EE5">
              <w:rPr>
                <w:color w:val="000000"/>
                <w:szCs w:val="24"/>
                <w:lang w:val="id-ID" w:eastAsia="id-ID"/>
              </w:rPr>
              <w:t>3,58</w:t>
            </w:r>
          </w:p>
        </w:tc>
        <w:tc>
          <w:tcPr>
            <w:tcW w:w="708" w:type="dxa"/>
            <w:tcBorders>
              <w:top w:val="nil"/>
              <w:left w:val="nil"/>
              <w:bottom w:val="single" w:sz="8" w:space="0" w:color="auto"/>
              <w:right w:val="nil"/>
            </w:tcBorders>
            <w:shd w:val="clear" w:color="000000" w:fill="FFFFFF"/>
            <w:noWrap/>
            <w:vAlign w:val="center"/>
            <w:hideMark/>
          </w:tcPr>
          <w:p w14:paraId="170FB14C" w14:textId="77777777" w:rsidR="002A0E40" w:rsidRPr="001F4EE5" w:rsidRDefault="002A0E40" w:rsidP="00B478D3">
            <w:pPr>
              <w:jc w:val="both"/>
              <w:rPr>
                <w:color w:val="000000"/>
                <w:szCs w:val="24"/>
                <w:lang w:val="id-ID" w:eastAsia="id-ID"/>
              </w:rPr>
            </w:pPr>
            <w:r w:rsidRPr="001F4EE5">
              <w:rPr>
                <w:color w:val="000000"/>
                <w:szCs w:val="24"/>
                <w:lang w:val="id-ID" w:eastAsia="id-ID"/>
              </w:rPr>
              <w:t>3,83</w:t>
            </w:r>
          </w:p>
        </w:tc>
        <w:tc>
          <w:tcPr>
            <w:tcW w:w="709" w:type="dxa"/>
            <w:tcBorders>
              <w:top w:val="nil"/>
              <w:left w:val="nil"/>
              <w:bottom w:val="single" w:sz="8" w:space="0" w:color="auto"/>
              <w:right w:val="nil"/>
            </w:tcBorders>
            <w:shd w:val="clear" w:color="000000" w:fill="FFFFFF"/>
            <w:noWrap/>
            <w:vAlign w:val="center"/>
            <w:hideMark/>
          </w:tcPr>
          <w:p w14:paraId="5011780E" w14:textId="77777777" w:rsidR="002A0E40" w:rsidRPr="001F4EE5" w:rsidRDefault="002A0E40" w:rsidP="00B478D3">
            <w:pPr>
              <w:jc w:val="both"/>
              <w:rPr>
                <w:color w:val="000000"/>
                <w:szCs w:val="24"/>
                <w:lang w:val="id-ID" w:eastAsia="id-ID"/>
              </w:rPr>
            </w:pPr>
            <w:r w:rsidRPr="001F4EE5">
              <w:rPr>
                <w:color w:val="000000"/>
                <w:szCs w:val="24"/>
                <w:lang w:val="id-ID" w:eastAsia="id-ID"/>
              </w:rPr>
              <w:t>3,61</w:t>
            </w:r>
          </w:p>
        </w:tc>
        <w:tc>
          <w:tcPr>
            <w:tcW w:w="717" w:type="dxa"/>
            <w:tcBorders>
              <w:top w:val="nil"/>
              <w:left w:val="nil"/>
              <w:bottom w:val="single" w:sz="8" w:space="0" w:color="auto"/>
              <w:right w:val="nil"/>
            </w:tcBorders>
            <w:shd w:val="clear" w:color="000000" w:fill="FFFFFF"/>
            <w:noWrap/>
            <w:vAlign w:val="center"/>
            <w:hideMark/>
          </w:tcPr>
          <w:p w14:paraId="49377F33" w14:textId="77777777" w:rsidR="002A0E40" w:rsidRPr="001F4EE5" w:rsidRDefault="002A0E40" w:rsidP="00B478D3">
            <w:pPr>
              <w:jc w:val="both"/>
              <w:rPr>
                <w:color w:val="000000"/>
                <w:szCs w:val="24"/>
                <w:lang w:val="id-ID" w:eastAsia="id-ID"/>
              </w:rPr>
            </w:pPr>
            <w:r w:rsidRPr="001F4EE5">
              <w:rPr>
                <w:color w:val="000000"/>
                <w:szCs w:val="24"/>
                <w:lang w:val="id-ID" w:eastAsia="id-ID"/>
              </w:rPr>
              <w:t>3,33</w:t>
            </w:r>
          </w:p>
        </w:tc>
      </w:tr>
    </w:tbl>
    <w:p w14:paraId="31CA4E01" w14:textId="77777777" w:rsidR="002A0E40" w:rsidRPr="00F609BF" w:rsidRDefault="002A0E40" w:rsidP="002A0E40">
      <w:pPr>
        <w:ind w:firstLine="720"/>
        <w:rPr>
          <w:color w:val="000000" w:themeColor="text1"/>
          <w:szCs w:val="24"/>
          <w:lang w:val="id-ID"/>
        </w:rPr>
      </w:pPr>
    </w:p>
    <w:p w14:paraId="391F4784" w14:textId="39849724" w:rsidR="002A0E40" w:rsidRPr="002A0E40" w:rsidRDefault="002A0E40" w:rsidP="00CB1C84">
      <w:pPr>
        <w:spacing w:line="360" w:lineRule="auto"/>
        <w:ind w:left="720"/>
        <w:jc w:val="both"/>
        <w:rPr>
          <w:color w:val="000000" w:themeColor="text1"/>
          <w:sz w:val="24"/>
          <w:szCs w:val="24"/>
          <w:lang w:val="id-ID"/>
        </w:rPr>
      </w:pPr>
    </w:p>
    <w:p w14:paraId="000773EA" w14:textId="77777777" w:rsidR="002A0E40" w:rsidRDefault="002A0E40" w:rsidP="002A0E40">
      <w:pPr>
        <w:pStyle w:val="BodyText"/>
        <w:spacing w:before="9"/>
        <w:jc w:val="center"/>
        <w:rPr>
          <w:sz w:val="25"/>
          <w:lang w:val="id-ID"/>
        </w:rPr>
      </w:pPr>
      <w:r w:rsidRPr="00F609BF">
        <w:rPr>
          <w:noProof/>
          <w:lang w:val="id-ID" w:eastAsia="id-ID"/>
        </w:rPr>
        <w:lastRenderedPageBreak/>
        <w:drawing>
          <wp:inline distT="0" distB="0" distL="0" distR="0" wp14:anchorId="1DA72B61" wp14:editId="5492F8AE">
            <wp:extent cx="3864334" cy="2059388"/>
            <wp:effectExtent l="0" t="0" r="3175" b="17145"/>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F68D22" w14:textId="2E80A127" w:rsidR="002A0E40" w:rsidRDefault="002A0E40" w:rsidP="002A0E40">
      <w:pPr>
        <w:pStyle w:val="BodyText"/>
        <w:spacing w:before="9"/>
        <w:jc w:val="both"/>
        <w:rPr>
          <w:sz w:val="25"/>
          <w:lang w:val="id-ID"/>
        </w:rPr>
      </w:pPr>
    </w:p>
    <w:p w14:paraId="659122DF" w14:textId="43AC0E1B" w:rsidR="002A0E40" w:rsidRPr="00986232" w:rsidRDefault="00BE0183" w:rsidP="002A0E40">
      <w:pPr>
        <w:pStyle w:val="Caption"/>
        <w:jc w:val="center"/>
        <w:rPr>
          <w:b w:val="0"/>
          <w:color w:val="000000" w:themeColor="text1"/>
          <w:sz w:val="36"/>
          <w:szCs w:val="24"/>
          <w:lang w:val="id-ID"/>
        </w:rPr>
      </w:pPr>
      <w:proofErr w:type="gramStart"/>
      <w:r w:rsidRPr="00BE0183">
        <w:rPr>
          <w:b w:val="0"/>
          <w:color w:val="000000" w:themeColor="text1"/>
          <w:sz w:val="24"/>
        </w:rPr>
        <w:t>Figure 4</w:t>
      </w:r>
      <w:r w:rsidR="00FD5B11">
        <w:rPr>
          <w:b w:val="0"/>
          <w:color w:val="000000" w:themeColor="text1"/>
          <w:sz w:val="24"/>
        </w:rPr>
        <w:t>.</w:t>
      </w:r>
      <w:proofErr w:type="gramEnd"/>
      <w:r w:rsidRPr="00BE0183">
        <w:rPr>
          <w:b w:val="0"/>
          <w:color w:val="000000" w:themeColor="text1"/>
          <w:sz w:val="24"/>
        </w:rPr>
        <w:t xml:space="preserve"> </w:t>
      </w:r>
      <w:r w:rsidR="009F4E56" w:rsidRPr="009F4E56">
        <w:rPr>
          <w:b w:val="0"/>
          <w:color w:val="000000" w:themeColor="text1"/>
          <w:sz w:val="24"/>
        </w:rPr>
        <w:t>The Age-Split Tensile Strength Relationship</w:t>
      </w:r>
    </w:p>
    <w:p w14:paraId="0BF3C478" w14:textId="71453153" w:rsidR="002A0E40" w:rsidRDefault="003C407F" w:rsidP="003C407F">
      <w:pPr>
        <w:pStyle w:val="BodyText"/>
        <w:spacing w:before="132" w:line="360" w:lineRule="auto"/>
        <w:ind w:left="699" w:right="135" w:firstLine="850"/>
        <w:jc w:val="both"/>
        <w:rPr>
          <w:lang w:val="id-ID"/>
        </w:rPr>
      </w:pPr>
      <w:r w:rsidRPr="003C407F">
        <w:rPr>
          <w:lang w:val="id-ID"/>
        </w:rPr>
        <w:t xml:space="preserve">Figure </w:t>
      </w:r>
      <w:r>
        <w:t xml:space="preserve">4 shows  </w:t>
      </w:r>
      <w:r w:rsidRPr="003C407F">
        <w:rPr>
          <w:lang w:val="id-ID"/>
        </w:rPr>
        <w:t xml:space="preserve">the relationship between </w:t>
      </w:r>
      <w:r w:rsidRPr="00BE0183">
        <w:rPr>
          <w:lang w:val="id-ID"/>
        </w:rPr>
        <w:t xml:space="preserve">tensile strength </w:t>
      </w:r>
      <w:r w:rsidRPr="003C407F">
        <w:rPr>
          <w:lang w:val="id-ID"/>
        </w:rPr>
        <w:t xml:space="preserve">and age forms a polynomial equation relationship as equation relationship as Equation </w:t>
      </w:r>
      <w:r>
        <w:t xml:space="preserve">3. </w:t>
      </w:r>
      <w:r w:rsidRPr="008E64E8">
        <w:rPr>
          <w:rFonts w:eastAsia="Calibri"/>
          <w:bCs/>
          <w:color w:val="000000" w:themeColor="text1"/>
          <w:szCs w:val="18"/>
        </w:rPr>
        <w:t xml:space="preserve">Based on the variation of molarity 11-15 Molarity, the relationship between </w:t>
      </w:r>
      <w:r>
        <w:rPr>
          <w:rFonts w:eastAsia="Calibri"/>
          <w:bCs/>
          <w:color w:val="000000" w:themeColor="text1"/>
          <w:szCs w:val="18"/>
        </w:rPr>
        <w:t xml:space="preserve">split tensile </w:t>
      </w:r>
      <w:proofErr w:type="gramStart"/>
      <w:r>
        <w:rPr>
          <w:rFonts w:eastAsia="Calibri"/>
          <w:bCs/>
          <w:color w:val="000000" w:themeColor="text1"/>
          <w:szCs w:val="18"/>
        </w:rPr>
        <w:t xml:space="preserve">Strength </w:t>
      </w:r>
      <w:r w:rsidRPr="008E64E8">
        <w:rPr>
          <w:rFonts w:eastAsia="Calibri"/>
          <w:bCs/>
          <w:color w:val="000000" w:themeColor="text1"/>
          <w:szCs w:val="18"/>
        </w:rPr>
        <w:t xml:space="preserve"> and</w:t>
      </w:r>
      <w:proofErr w:type="gramEnd"/>
      <w:r w:rsidRPr="008E64E8">
        <w:rPr>
          <w:rFonts w:eastAsia="Calibri"/>
          <w:bCs/>
          <w:color w:val="000000" w:themeColor="text1"/>
          <w:szCs w:val="18"/>
        </w:rPr>
        <w:t xml:space="preserve"> age forms a polynomial equation relationship, namely</w:t>
      </w:r>
    </w:p>
    <w:p w14:paraId="1EC907EA" w14:textId="43533350" w:rsidR="002A0E40" w:rsidRPr="00F609BF" w:rsidRDefault="002A0E40" w:rsidP="008E64E8">
      <w:pPr>
        <w:spacing w:line="360" w:lineRule="auto"/>
        <w:jc w:val="center"/>
        <w:rPr>
          <w:szCs w:val="24"/>
          <w:lang w:val="id-ID"/>
        </w:rPr>
      </w:pPr>
      <w:r w:rsidRPr="00F609BF">
        <w:rPr>
          <w:szCs w:val="24"/>
          <w:lang w:val="id-ID"/>
        </w:rPr>
        <w:t>11</w:t>
      </w:r>
      <w:r w:rsidR="00FD5B11">
        <w:rPr>
          <w:szCs w:val="24"/>
        </w:rPr>
        <w:t xml:space="preserve"> </w:t>
      </w:r>
      <w:r w:rsidRPr="00F609BF">
        <w:rPr>
          <w:szCs w:val="24"/>
          <w:lang w:val="id-ID"/>
        </w:rPr>
        <w:t>M</w:t>
      </w:r>
      <w:r w:rsidR="00B478D3">
        <w:rPr>
          <w:szCs w:val="24"/>
        </w:rPr>
        <w:t>: y</w:t>
      </w:r>
      <w:r w:rsidRPr="00F609BF">
        <w:rPr>
          <w:szCs w:val="24"/>
          <w:lang w:val="id-ID"/>
        </w:rPr>
        <w:t xml:space="preserve"> </w:t>
      </w:r>
      <m:oMath>
        <m:r>
          <m:rPr>
            <m:nor/>
          </m:rPr>
          <w:rPr>
            <w:szCs w:val="24"/>
            <w:lang w:val="id-ID"/>
          </w:rPr>
          <m:t>=</m:t>
        </m:r>
        <m:sSup>
          <m:sSupPr>
            <m:ctrlPr>
              <w:rPr>
                <w:rFonts w:ascii="Cambria Math" w:hAnsi="Cambria Math"/>
                <w:szCs w:val="24"/>
                <w:lang w:val="id-ID"/>
              </w:rPr>
            </m:ctrlPr>
          </m:sSupPr>
          <m:e>
            <m:r>
              <m:rPr>
                <m:sty m:val="p"/>
              </m:rPr>
              <w:rPr>
                <w:rFonts w:ascii="Cambria Math" w:hAnsi="Cambria Math"/>
                <w:szCs w:val="24"/>
                <w:lang w:val="id-ID"/>
              </w:rPr>
              <m:t xml:space="preserve"> </m:t>
            </m:r>
            <m:r>
              <m:rPr>
                <m:nor/>
              </m:rPr>
              <w:rPr>
                <w:szCs w:val="24"/>
                <w:lang w:val="id-ID"/>
              </w:rPr>
              <m:t>0,0006q</m:t>
            </m:r>
          </m:e>
          <m:sup>
            <m:r>
              <m:rPr>
                <m:nor/>
              </m:rPr>
              <w:rPr>
                <w:szCs w:val="24"/>
                <w:lang w:val="id-ID"/>
              </w:rPr>
              <m:t>2</m:t>
            </m:r>
          </m:sup>
        </m:sSup>
        <m:r>
          <m:rPr>
            <m:nor/>
          </m:rPr>
          <w:rPr>
            <w:szCs w:val="24"/>
            <w:lang w:val="id-ID"/>
          </w:rPr>
          <m:t xml:space="preserve"> + 0,0438q + 1,8203</m:t>
        </m:r>
      </m:oMath>
    </w:p>
    <w:p w14:paraId="21414FDC" w14:textId="69E46D7C" w:rsidR="002A0E40" w:rsidRPr="00F609BF" w:rsidRDefault="002A0E40" w:rsidP="008E64E8">
      <w:pPr>
        <w:spacing w:line="360" w:lineRule="auto"/>
        <w:jc w:val="center"/>
        <w:rPr>
          <w:szCs w:val="24"/>
          <w:lang w:val="id-ID"/>
        </w:rPr>
      </w:pPr>
      <w:r w:rsidRPr="00F609BF">
        <w:rPr>
          <w:szCs w:val="24"/>
          <w:lang w:val="id-ID"/>
        </w:rPr>
        <w:t>12</w:t>
      </w:r>
      <w:r w:rsidR="00FD5B11">
        <w:rPr>
          <w:szCs w:val="24"/>
        </w:rPr>
        <w:t xml:space="preserve"> </w:t>
      </w:r>
      <w:r w:rsidRPr="00F609BF">
        <w:rPr>
          <w:szCs w:val="24"/>
          <w:lang w:val="id-ID"/>
        </w:rPr>
        <w:t>M</w:t>
      </w:r>
      <w:r w:rsidR="00B478D3">
        <w:rPr>
          <w:szCs w:val="24"/>
        </w:rPr>
        <w:t>:</w:t>
      </w:r>
      <w:r w:rsidRPr="00F609BF">
        <w:rPr>
          <w:szCs w:val="24"/>
          <w:lang w:val="id-ID"/>
        </w:rPr>
        <w:t xml:space="preserve"> </w:t>
      </w:r>
      <m:oMath>
        <m:r>
          <w:rPr>
            <w:rFonts w:ascii="Cambria Math" w:hAnsi="Cambria Math"/>
            <w:szCs w:val="24"/>
            <w:lang w:val="id-ID"/>
          </w:rPr>
          <m:t xml:space="preserve">y </m:t>
        </m:r>
        <m:r>
          <m:rPr>
            <m:nor/>
          </m:rPr>
          <w:rPr>
            <w:szCs w:val="24"/>
            <w:lang w:val="id-ID"/>
          </w:rPr>
          <m:t>=</m:t>
        </m:r>
        <m:r>
          <m:rPr>
            <m:nor/>
          </m:rPr>
          <w:rPr>
            <w:szCs w:val="24"/>
          </w:rPr>
          <m:t>-0,0061q</m:t>
        </m:r>
        <m:r>
          <m:rPr>
            <m:nor/>
          </m:rPr>
          <w:rPr>
            <w:szCs w:val="24"/>
            <w:vertAlign w:val="superscript"/>
          </w:rPr>
          <m:t>2</m:t>
        </m:r>
        <m:r>
          <m:rPr>
            <m:nor/>
          </m:rPr>
          <w:rPr>
            <w:szCs w:val="24"/>
          </w:rPr>
          <m:t xml:space="preserve"> + 0,2799q + 0,5598</m:t>
        </m:r>
      </m:oMath>
    </w:p>
    <w:p w14:paraId="61A17912" w14:textId="7B491DB0" w:rsidR="002A0E40" w:rsidRPr="00F609BF" w:rsidRDefault="002A0E40" w:rsidP="008E64E8">
      <w:pPr>
        <w:spacing w:line="360" w:lineRule="auto"/>
        <w:jc w:val="center"/>
        <w:rPr>
          <w:szCs w:val="24"/>
          <w:lang w:val="id-ID"/>
        </w:rPr>
      </w:pPr>
      <w:r w:rsidRPr="00F609BF">
        <w:rPr>
          <w:szCs w:val="24"/>
          <w:lang w:val="id-ID"/>
        </w:rPr>
        <w:t>13</w:t>
      </w:r>
      <w:r w:rsidR="00FD5B11">
        <w:rPr>
          <w:szCs w:val="24"/>
        </w:rPr>
        <w:t xml:space="preserve"> </w:t>
      </w:r>
      <w:r w:rsidRPr="00F609BF">
        <w:rPr>
          <w:szCs w:val="24"/>
          <w:lang w:val="id-ID"/>
        </w:rPr>
        <w:t>M</w:t>
      </w:r>
      <w:r w:rsidR="00B478D3">
        <w:rPr>
          <w:szCs w:val="24"/>
        </w:rPr>
        <w:t xml:space="preserve">: y </w:t>
      </w:r>
      <w:r w:rsidRPr="00F609BF">
        <w:rPr>
          <w:szCs w:val="24"/>
          <w:lang w:val="id-ID"/>
        </w:rPr>
        <w:t xml:space="preserve">= </w:t>
      </w:r>
      <w:r w:rsidRPr="00F609BF">
        <w:rPr>
          <w:szCs w:val="24"/>
        </w:rPr>
        <w:t>-0,008q</w:t>
      </w:r>
      <w:r w:rsidRPr="00F609BF">
        <w:rPr>
          <w:szCs w:val="24"/>
          <w:vertAlign w:val="superscript"/>
        </w:rPr>
        <w:t>2</w:t>
      </w:r>
      <w:r w:rsidRPr="00F609BF">
        <w:rPr>
          <w:szCs w:val="24"/>
        </w:rPr>
        <w:t xml:space="preserve"> + 0,3516q + 0,2993</w:t>
      </w:r>
    </w:p>
    <w:p w14:paraId="0AAE92B1" w14:textId="3F04DB81" w:rsidR="002A0E40" w:rsidRPr="00F609BF" w:rsidRDefault="002A0E40" w:rsidP="008E64E8">
      <w:pPr>
        <w:spacing w:line="360" w:lineRule="auto"/>
        <w:jc w:val="center"/>
        <w:rPr>
          <w:szCs w:val="24"/>
          <w:lang w:val="id-ID"/>
        </w:rPr>
      </w:pPr>
      <w:r w:rsidRPr="00F609BF">
        <w:rPr>
          <w:szCs w:val="24"/>
          <w:lang w:val="id-ID"/>
        </w:rPr>
        <w:t>14</w:t>
      </w:r>
      <w:r w:rsidR="00FD5B11">
        <w:rPr>
          <w:szCs w:val="24"/>
        </w:rPr>
        <w:t xml:space="preserve"> </w:t>
      </w:r>
      <w:r w:rsidRPr="00F609BF">
        <w:rPr>
          <w:szCs w:val="24"/>
          <w:lang w:val="id-ID"/>
        </w:rPr>
        <w:t>M</w:t>
      </w:r>
      <w:r w:rsidR="00B478D3">
        <w:rPr>
          <w:szCs w:val="24"/>
        </w:rPr>
        <w:t>: y</w:t>
      </w:r>
      <w:r w:rsidRPr="00F609BF">
        <w:rPr>
          <w:szCs w:val="24"/>
          <w:lang w:val="id-ID"/>
        </w:rPr>
        <w:t xml:space="preserve"> = </w:t>
      </w:r>
      <w:r w:rsidRPr="00F609BF">
        <w:rPr>
          <w:szCs w:val="24"/>
        </w:rPr>
        <w:t>-0,0073q</w:t>
      </w:r>
      <w:r w:rsidRPr="00F609BF">
        <w:rPr>
          <w:szCs w:val="24"/>
          <w:vertAlign w:val="superscript"/>
        </w:rPr>
        <w:t>2</w:t>
      </w:r>
      <w:r w:rsidRPr="00F609BF">
        <w:rPr>
          <w:szCs w:val="24"/>
        </w:rPr>
        <w:t xml:space="preserve"> + 0,3139q + 0,5141</w:t>
      </w:r>
    </w:p>
    <w:p w14:paraId="663E3A09" w14:textId="3A555633" w:rsidR="002A0E40" w:rsidRDefault="002A0E40" w:rsidP="008E64E8">
      <w:pPr>
        <w:spacing w:line="360" w:lineRule="auto"/>
        <w:jc w:val="center"/>
        <w:rPr>
          <w:szCs w:val="24"/>
        </w:rPr>
      </w:pPr>
      <w:r w:rsidRPr="00F609BF">
        <w:rPr>
          <w:szCs w:val="24"/>
          <w:lang w:val="id-ID"/>
        </w:rPr>
        <w:t>15</w:t>
      </w:r>
      <w:r w:rsidR="00FD5B11">
        <w:rPr>
          <w:szCs w:val="24"/>
        </w:rPr>
        <w:t xml:space="preserve"> </w:t>
      </w:r>
      <w:r w:rsidRPr="00F609BF">
        <w:rPr>
          <w:szCs w:val="24"/>
          <w:lang w:val="id-ID"/>
        </w:rPr>
        <w:t>M</w:t>
      </w:r>
      <w:r w:rsidR="00B478D3">
        <w:rPr>
          <w:szCs w:val="24"/>
        </w:rPr>
        <w:t>: y</w:t>
      </w:r>
      <w:r w:rsidRPr="00F609BF">
        <w:rPr>
          <w:szCs w:val="24"/>
          <w:lang w:val="id-ID"/>
        </w:rPr>
        <w:t xml:space="preserve"> = </w:t>
      </w:r>
      <w:r w:rsidRPr="00F609BF">
        <w:rPr>
          <w:szCs w:val="24"/>
        </w:rPr>
        <w:t>-0,0035q</w:t>
      </w:r>
      <w:r w:rsidRPr="00F609BF">
        <w:rPr>
          <w:szCs w:val="24"/>
          <w:vertAlign w:val="superscript"/>
        </w:rPr>
        <w:t>2</w:t>
      </w:r>
      <w:r w:rsidRPr="00F609BF">
        <w:rPr>
          <w:szCs w:val="24"/>
        </w:rPr>
        <w:t xml:space="preserve"> + 0,1743q + 1,1795</w:t>
      </w:r>
    </w:p>
    <w:p w14:paraId="7C454BC6" w14:textId="77777777" w:rsidR="002A0E40" w:rsidRPr="002A0E40" w:rsidRDefault="002A0E40" w:rsidP="002A0E40">
      <w:pPr>
        <w:pStyle w:val="BodyText"/>
        <w:spacing w:before="9"/>
        <w:jc w:val="both"/>
        <w:rPr>
          <w:sz w:val="25"/>
          <w:lang w:val="id-ID"/>
        </w:rPr>
      </w:pPr>
    </w:p>
    <w:p w14:paraId="0978E956" w14:textId="77777777" w:rsidR="00DB69A2" w:rsidRDefault="008F6C7E">
      <w:pPr>
        <w:pStyle w:val="Heading2"/>
        <w:numPr>
          <w:ilvl w:val="0"/>
          <w:numId w:val="2"/>
        </w:numPr>
        <w:tabs>
          <w:tab w:val="left" w:pos="984"/>
        </w:tabs>
        <w:ind w:hanging="285"/>
      </w:pPr>
      <w:r>
        <w:t>Conclusion and</w:t>
      </w:r>
      <w:r>
        <w:rPr>
          <w:spacing w:val="4"/>
        </w:rPr>
        <w:t xml:space="preserve"> </w:t>
      </w:r>
      <w:r>
        <w:t>Suggestion</w:t>
      </w:r>
    </w:p>
    <w:p w14:paraId="7E9C4C33" w14:textId="77777777" w:rsidR="00DB69A2" w:rsidRDefault="008F6C7E">
      <w:pPr>
        <w:pStyle w:val="ListParagraph"/>
        <w:numPr>
          <w:ilvl w:val="1"/>
          <w:numId w:val="2"/>
        </w:numPr>
        <w:tabs>
          <w:tab w:val="left" w:pos="1266"/>
          <w:tab w:val="left" w:pos="1267"/>
        </w:tabs>
        <w:spacing w:before="137"/>
        <w:ind w:hanging="568"/>
        <w:rPr>
          <w:b/>
          <w:sz w:val="24"/>
        </w:rPr>
      </w:pPr>
      <w:r>
        <w:rPr>
          <w:b/>
          <w:sz w:val="24"/>
        </w:rPr>
        <w:t>Conclusion</w:t>
      </w:r>
    </w:p>
    <w:p w14:paraId="4D243710" w14:textId="1878396A" w:rsidR="00BE0183" w:rsidRDefault="00BE0183" w:rsidP="00BE0183">
      <w:pPr>
        <w:pStyle w:val="BodyText"/>
        <w:spacing w:before="132" w:line="360" w:lineRule="auto"/>
        <w:ind w:left="699" w:right="135" w:firstLine="850"/>
        <w:jc w:val="both"/>
      </w:pPr>
      <w:r>
        <w:t xml:space="preserve">From all the data analysis tests and discussions carried out in this study, it was concluded that the </w:t>
      </w:r>
      <w:r w:rsidR="00EC5DC9">
        <w:t>w</w:t>
      </w:r>
      <w:r>
        <w:t xml:space="preserve">orkability </w:t>
      </w:r>
      <w:r w:rsidR="00ED3EC1">
        <w:t>self-compacting</w:t>
      </w:r>
      <w:r>
        <w:t xml:space="preserve"> </w:t>
      </w:r>
      <w:proofErr w:type="spellStart"/>
      <w:r>
        <w:t>geopolymer</w:t>
      </w:r>
      <w:proofErr w:type="spellEnd"/>
      <w:r>
        <w:t xml:space="preserve"> concrete at molarity 11-13 met the </w:t>
      </w:r>
      <w:r w:rsidR="003C407F">
        <w:t>EFNARC</w:t>
      </w:r>
      <w:r>
        <w:t xml:space="preserve"> requirements in the slump flow, L-Box and V-Funnel tests but at molarity 14-15 did not meet the requirements. The </w:t>
      </w:r>
      <w:r w:rsidR="003C407F">
        <w:t>EFNARC</w:t>
      </w:r>
      <w:r>
        <w:t xml:space="preserve"> requirements in the slump flow, L-Box and V-Funnel tests occur because the activator used accelerates the bonding time of the concrete.</w:t>
      </w:r>
    </w:p>
    <w:p w14:paraId="01614871" w14:textId="39830C87" w:rsidR="00DB69A2" w:rsidRDefault="00587201" w:rsidP="00BE0183">
      <w:pPr>
        <w:pStyle w:val="BodyText"/>
        <w:spacing w:before="132" w:line="360" w:lineRule="auto"/>
        <w:ind w:left="699" w:right="135" w:firstLine="850"/>
        <w:jc w:val="both"/>
      </w:pPr>
      <w:r>
        <w:t>Self-Compacting</w:t>
      </w:r>
      <w:r w:rsidR="00BE0183">
        <w:t xml:space="preserve"> </w:t>
      </w:r>
      <w:proofErr w:type="spellStart"/>
      <w:r w:rsidR="00BE0183">
        <w:t>Geopolymer</w:t>
      </w:r>
      <w:proofErr w:type="spellEnd"/>
      <w:r w:rsidR="00BE0183">
        <w:t xml:space="preserve"> concrete that uses air curing has increased compressive strength and split tensile strength as the concrete ages. The molarity of 11-15 molars at the age of 7 days to 14 and 28 days experienced a very significant increase in pressure. The effect of Molarity on the mechanical properties of self-compacting </w:t>
      </w:r>
      <w:proofErr w:type="spellStart"/>
      <w:r w:rsidR="00BE0183">
        <w:t>geopolymer</w:t>
      </w:r>
      <w:proofErr w:type="spellEnd"/>
      <w:r w:rsidR="00BE0183">
        <w:t xml:space="preserve"> concrete increased in compression at 11M-13M but at molarity 14 and 15 it decreased.</w:t>
      </w:r>
    </w:p>
    <w:p w14:paraId="7BAE00E0" w14:textId="77777777" w:rsidR="00DB69A2" w:rsidRDefault="00BE0183" w:rsidP="00EC5DC9">
      <w:pPr>
        <w:pStyle w:val="Heading2"/>
        <w:spacing w:before="240"/>
        <w:ind w:left="699" w:firstLine="0"/>
        <w:jc w:val="both"/>
      </w:pPr>
      <w:r>
        <w:t>5.</w:t>
      </w:r>
      <w:r>
        <w:rPr>
          <w:lang w:val="id-ID"/>
        </w:rPr>
        <w:t>2</w:t>
      </w:r>
      <w:r w:rsidR="008F6C7E">
        <w:t xml:space="preserve"> Suggestion</w:t>
      </w:r>
    </w:p>
    <w:p w14:paraId="78ADEA8B" w14:textId="3E5A44E7" w:rsidR="00B8535C" w:rsidRPr="00ED3EC1" w:rsidRDefault="00ED3EC1" w:rsidP="001D2698">
      <w:pPr>
        <w:pStyle w:val="BodyText"/>
        <w:spacing w:before="133" w:line="360" w:lineRule="auto"/>
        <w:ind w:left="699" w:firstLine="850"/>
        <w:jc w:val="both"/>
      </w:pPr>
      <w:r w:rsidRPr="00ED3EC1">
        <w:rPr>
          <w:lang w:val="id-ID"/>
        </w:rPr>
        <w:t>It is essential to do research on the optimal quantity of superplasticizer and retarder to ensure that all criteria for self-compacting concrete are met.</w:t>
      </w:r>
      <w:r>
        <w:t xml:space="preserve"> </w:t>
      </w:r>
    </w:p>
    <w:p w14:paraId="6BBCA030" w14:textId="77777777" w:rsidR="00ED3EC1" w:rsidRPr="00B8535C" w:rsidRDefault="00ED3EC1" w:rsidP="001D2698">
      <w:pPr>
        <w:pStyle w:val="BodyText"/>
        <w:spacing w:before="133" w:line="360" w:lineRule="auto"/>
        <w:ind w:left="699" w:firstLine="850"/>
        <w:jc w:val="both"/>
        <w:rPr>
          <w:lang w:val="id-ID"/>
        </w:rPr>
      </w:pPr>
    </w:p>
    <w:p w14:paraId="430BDB32" w14:textId="7AA7990F" w:rsidR="00DB69A2" w:rsidRDefault="008F6C7E">
      <w:pPr>
        <w:pStyle w:val="Heading2"/>
        <w:ind w:left="699" w:firstLine="0"/>
      </w:pPr>
      <w:r>
        <w:t>References</w:t>
      </w:r>
    </w:p>
    <w:p w14:paraId="66059268" w14:textId="2C871DF4" w:rsidR="00EC5DC9" w:rsidRPr="00EC5DC9" w:rsidRDefault="00590589" w:rsidP="00EC5DC9">
      <w:pPr>
        <w:adjustRightInd w:val="0"/>
        <w:ind w:left="1170" w:hanging="540"/>
        <w:rPr>
          <w:noProof/>
          <w:sz w:val="24"/>
          <w:szCs w:val="24"/>
        </w:rPr>
      </w:pPr>
      <w:r>
        <w:fldChar w:fldCharType="begin" w:fldLock="1"/>
      </w:r>
      <w:r>
        <w:instrText xml:space="preserve">ADDIN Mendeley Bibliography CSL_BIBLIOGRAPHY </w:instrText>
      </w:r>
      <w:r>
        <w:fldChar w:fldCharType="separate"/>
      </w:r>
      <w:r w:rsidR="00EC5DC9" w:rsidRPr="00EC5DC9">
        <w:rPr>
          <w:noProof/>
          <w:sz w:val="24"/>
          <w:szCs w:val="24"/>
        </w:rPr>
        <w:t>[1]</w:t>
      </w:r>
      <w:r w:rsidR="00EC5DC9" w:rsidRPr="00EC5DC9">
        <w:rPr>
          <w:noProof/>
          <w:sz w:val="24"/>
          <w:szCs w:val="24"/>
        </w:rPr>
        <w:tab/>
        <w:t>J. Davidovits, “Geopolymer International Conferences,” 1999.</w:t>
      </w:r>
    </w:p>
    <w:p w14:paraId="7ECE9F4E" w14:textId="77777777" w:rsidR="00EC5DC9" w:rsidRPr="00EC5DC9" w:rsidRDefault="00EC5DC9" w:rsidP="00EC5DC9">
      <w:pPr>
        <w:adjustRightInd w:val="0"/>
        <w:ind w:left="1170" w:hanging="540"/>
        <w:rPr>
          <w:noProof/>
          <w:sz w:val="24"/>
          <w:szCs w:val="24"/>
        </w:rPr>
      </w:pPr>
      <w:r w:rsidRPr="00EC5DC9">
        <w:rPr>
          <w:noProof/>
          <w:sz w:val="24"/>
          <w:szCs w:val="24"/>
        </w:rPr>
        <w:t>[2]</w:t>
      </w:r>
      <w:r w:rsidRPr="00EC5DC9">
        <w:rPr>
          <w:noProof/>
          <w:sz w:val="24"/>
          <w:szCs w:val="24"/>
        </w:rPr>
        <w:tab/>
        <w:t xml:space="preserve">J. Davidovits, “Properties of Geopolymer Cements,” </w:t>
      </w:r>
      <w:r w:rsidRPr="00EC5DC9">
        <w:rPr>
          <w:i/>
          <w:iCs/>
          <w:noProof/>
          <w:sz w:val="24"/>
          <w:szCs w:val="24"/>
        </w:rPr>
        <w:t>First Int. Conf. Alkaline Cem. Concr.</w:t>
      </w:r>
      <w:r w:rsidRPr="00EC5DC9">
        <w:rPr>
          <w:noProof/>
          <w:sz w:val="24"/>
          <w:szCs w:val="24"/>
        </w:rPr>
        <w:t>, pp. 131–149, 1994.</w:t>
      </w:r>
    </w:p>
    <w:p w14:paraId="57C27962" w14:textId="77777777" w:rsidR="00EC5DC9" w:rsidRPr="00EC5DC9" w:rsidRDefault="00EC5DC9" w:rsidP="00EC5DC9">
      <w:pPr>
        <w:adjustRightInd w:val="0"/>
        <w:ind w:left="1170" w:hanging="540"/>
        <w:rPr>
          <w:noProof/>
          <w:sz w:val="24"/>
          <w:szCs w:val="24"/>
        </w:rPr>
      </w:pPr>
      <w:r w:rsidRPr="00EC5DC9">
        <w:rPr>
          <w:noProof/>
          <w:sz w:val="24"/>
          <w:szCs w:val="24"/>
        </w:rPr>
        <w:t>[3]</w:t>
      </w:r>
      <w:r w:rsidRPr="00EC5DC9">
        <w:rPr>
          <w:noProof/>
          <w:sz w:val="24"/>
          <w:szCs w:val="24"/>
        </w:rPr>
        <w:tab/>
        <w:t xml:space="preserve">B. Hardjito, D., Wallah, S. E., Sumajouw, D. M. &amp; Rangan, “Factors Influencing The Compressive Strength Of Fly Ash Ash-Based Geopolymer Concrete,” </w:t>
      </w:r>
      <w:r w:rsidRPr="00EC5DC9">
        <w:rPr>
          <w:i/>
          <w:iCs/>
          <w:noProof/>
          <w:sz w:val="24"/>
          <w:szCs w:val="24"/>
        </w:rPr>
        <w:t>Civ. Eng. Dimens.</w:t>
      </w:r>
      <w:r w:rsidRPr="00EC5DC9">
        <w:rPr>
          <w:noProof/>
          <w:sz w:val="24"/>
          <w:szCs w:val="24"/>
        </w:rPr>
        <w:t>, vol. 6, pp. 88–93, 2004.</w:t>
      </w:r>
    </w:p>
    <w:p w14:paraId="5AB77CCA" w14:textId="77777777" w:rsidR="00EC5DC9" w:rsidRPr="00EC5DC9" w:rsidRDefault="00EC5DC9" w:rsidP="00EC5DC9">
      <w:pPr>
        <w:adjustRightInd w:val="0"/>
        <w:ind w:left="1170" w:hanging="540"/>
        <w:rPr>
          <w:noProof/>
          <w:sz w:val="24"/>
          <w:szCs w:val="24"/>
        </w:rPr>
      </w:pPr>
      <w:r w:rsidRPr="00EC5DC9">
        <w:rPr>
          <w:noProof/>
          <w:sz w:val="24"/>
          <w:szCs w:val="24"/>
        </w:rPr>
        <w:t>[4]</w:t>
      </w:r>
      <w:r w:rsidRPr="00EC5DC9">
        <w:rPr>
          <w:noProof/>
          <w:sz w:val="24"/>
          <w:szCs w:val="24"/>
        </w:rPr>
        <w:tab/>
        <w:t xml:space="preserve">P. Nath and P. K. Sarker, “Fracture properties of GGBFS-blended fly ash geopolymer concrete cured in ambient temperature,” </w:t>
      </w:r>
      <w:r w:rsidRPr="00EC5DC9">
        <w:rPr>
          <w:i/>
          <w:iCs/>
          <w:noProof/>
          <w:sz w:val="24"/>
          <w:szCs w:val="24"/>
        </w:rPr>
        <w:t>Mater. Struct.</w:t>
      </w:r>
      <w:r w:rsidRPr="00EC5DC9">
        <w:rPr>
          <w:noProof/>
          <w:sz w:val="24"/>
          <w:szCs w:val="24"/>
        </w:rPr>
        <w:t>, vol. 50, no. 1, pp. 1–12, 2017.</w:t>
      </w:r>
    </w:p>
    <w:p w14:paraId="4C3B4991" w14:textId="77777777" w:rsidR="00EC5DC9" w:rsidRPr="00EC5DC9" w:rsidRDefault="00EC5DC9" w:rsidP="00EC5DC9">
      <w:pPr>
        <w:adjustRightInd w:val="0"/>
        <w:ind w:left="1170" w:hanging="540"/>
        <w:rPr>
          <w:noProof/>
          <w:sz w:val="24"/>
          <w:szCs w:val="24"/>
        </w:rPr>
      </w:pPr>
      <w:r w:rsidRPr="00EC5DC9">
        <w:rPr>
          <w:noProof/>
          <w:sz w:val="24"/>
          <w:szCs w:val="24"/>
        </w:rPr>
        <w:t>[5]</w:t>
      </w:r>
      <w:r w:rsidRPr="00EC5DC9">
        <w:rPr>
          <w:noProof/>
          <w:sz w:val="24"/>
          <w:szCs w:val="24"/>
        </w:rPr>
        <w:tab/>
        <w:t xml:space="preserve">F. H, I. A, S. WE, S. E, H. D, and I. RM, “Effect of H2O/SiO2 molar ratio on direct synthesis of ZSM-5 from Bangka’s kaolin without pretreatment.,” </w:t>
      </w:r>
      <w:r w:rsidRPr="00EC5DC9">
        <w:rPr>
          <w:i/>
          <w:iCs/>
          <w:noProof/>
          <w:sz w:val="24"/>
          <w:szCs w:val="24"/>
        </w:rPr>
        <w:t>Malaysian J. Fundam Appl. Sci. 2017;13(4)</w:t>
      </w:r>
      <w:r w:rsidRPr="00EC5DC9">
        <w:rPr>
          <w:noProof/>
          <w:sz w:val="24"/>
          <w:szCs w:val="24"/>
        </w:rPr>
        <w:t>, vol. 13, no. 4, pp. 817–20, 2017.</w:t>
      </w:r>
    </w:p>
    <w:p w14:paraId="19822701" w14:textId="77777777" w:rsidR="00EC5DC9" w:rsidRPr="00EC5DC9" w:rsidRDefault="00EC5DC9" w:rsidP="00EC5DC9">
      <w:pPr>
        <w:adjustRightInd w:val="0"/>
        <w:ind w:left="1170" w:hanging="540"/>
        <w:rPr>
          <w:noProof/>
          <w:sz w:val="24"/>
          <w:szCs w:val="24"/>
        </w:rPr>
      </w:pPr>
      <w:r w:rsidRPr="00EC5DC9">
        <w:rPr>
          <w:noProof/>
          <w:sz w:val="24"/>
          <w:szCs w:val="24"/>
        </w:rPr>
        <w:t>[6]</w:t>
      </w:r>
      <w:r w:rsidRPr="00EC5DC9">
        <w:rPr>
          <w:noProof/>
          <w:sz w:val="24"/>
          <w:szCs w:val="24"/>
        </w:rPr>
        <w:tab/>
        <w:t xml:space="preserve">H. Xu and J. S. J. Van Deventer, “The geopolymerisation of alumino-silicate minerals,” </w:t>
      </w:r>
      <w:r w:rsidRPr="00EC5DC9">
        <w:rPr>
          <w:i/>
          <w:iCs/>
          <w:noProof/>
          <w:sz w:val="24"/>
          <w:szCs w:val="24"/>
        </w:rPr>
        <w:t>Int. J. Miner. Process.</w:t>
      </w:r>
      <w:r w:rsidRPr="00EC5DC9">
        <w:rPr>
          <w:noProof/>
          <w:sz w:val="24"/>
          <w:szCs w:val="24"/>
        </w:rPr>
        <w:t>, vol. 59, no. 3, pp. 247–266, Jun. 2000, doi: 10.1016/S0301-7516(99)00074-5.</w:t>
      </w:r>
    </w:p>
    <w:p w14:paraId="311F1759" w14:textId="77777777" w:rsidR="00EC5DC9" w:rsidRPr="00EC5DC9" w:rsidRDefault="00EC5DC9" w:rsidP="00EC5DC9">
      <w:pPr>
        <w:adjustRightInd w:val="0"/>
        <w:ind w:left="1170" w:hanging="540"/>
        <w:rPr>
          <w:noProof/>
          <w:sz w:val="24"/>
          <w:szCs w:val="24"/>
        </w:rPr>
      </w:pPr>
      <w:r w:rsidRPr="00EC5DC9">
        <w:rPr>
          <w:noProof/>
          <w:sz w:val="24"/>
          <w:szCs w:val="24"/>
        </w:rPr>
        <w:t>[7]</w:t>
      </w:r>
      <w:r w:rsidRPr="00EC5DC9">
        <w:rPr>
          <w:noProof/>
          <w:sz w:val="24"/>
          <w:szCs w:val="24"/>
        </w:rPr>
        <w:tab/>
        <w:t xml:space="preserve">E. Bachtiar </w:t>
      </w:r>
      <w:r w:rsidRPr="00EC5DC9">
        <w:rPr>
          <w:i/>
          <w:iCs/>
          <w:noProof/>
          <w:sz w:val="24"/>
          <w:szCs w:val="24"/>
        </w:rPr>
        <w:t>et al.</w:t>
      </w:r>
      <w:r w:rsidRPr="00EC5DC9">
        <w:rPr>
          <w:noProof/>
          <w:sz w:val="24"/>
          <w:szCs w:val="24"/>
        </w:rPr>
        <w:t xml:space="preserve">, “The Relationship of Temperature and Compressive Strength on Geopolymer Mortar using Fly Ash-Based,” </w:t>
      </w:r>
      <w:r w:rsidRPr="00EC5DC9">
        <w:rPr>
          <w:i/>
          <w:iCs/>
          <w:noProof/>
          <w:sz w:val="24"/>
          <w:szCs w:val="24"/>
        </w:rPr>
        <w:t>IOP Conf. Ser. Mater. Sci. Eng.</w:t>
      </w:r>
      <w:r w:rsidRPr="00EC5DC9">
        <w:rPr>
          <w:noProof/>
          <w:sz w:val="24"/>
          <w:szCs w:val="24"/>
        </w:rPr>
        <w:t>, vol. 885, p. 012019, 2020, doi: 10.1088/1757-899x/885/1/012019.</w:t>
      </w:r>
    </w:p>
    <w:p w14:paraId="10CF7DD6" w14:textId="77777777" w:rsidR="00EC5DC9" w:rsidRPr="00EC5DC9" w:rsidRDefault="00EC5DC9" w:rsidP="00EC5DC9">
      <w:pPr>
        <w:adjustRightInd w:val="0"/>
        <w:ind w:left="1170" w:hanging="540"/>
        <w:rPr>
          <w:noProof/>
          <w:sz w:val="24"/>
          <w:szCs w:val="24"/>
        </w:rPr>
      </w:pPr>
      <w:r w:rsidRPr="00EC5DC9">
        <w:rPr>
          <w:noProof/>
          <w:sz w:val="24"/>
          <w:szCs w:val="24"/>
        </w:rPr>
        <w:t>[8]</w:t>
      </w:r>
      <w:r w:rsidRPr="00EC5DC9">
        <w:rPr>
          <w:noProof/>
          <w:sz w:val="24"/>
          <w:szCs w:val="24"/>
        </w:rPr>
        <w:tab/>
        <w:t xml:space="preserve">J. G. . van Jaarsveld, J. S. . van Deventer, and G. . Lukey, “The effect of composition and temperature on the properties of fly ash- and kaolinite-based geopolymers,” </w:t>
      </w:r>
      <w:r w:rsidRPr="00EC5DC9">
        <w:rPr>
          <w:i/>
          <w:iCs/>
          <w:noProof/>
          <w:sz w:val="24"/>
          <w:szCs w:val="24"/>
        </w:rPr>
        <w:t>Chem. Eng. J.</w:t>
      </w:r>
      <w:r w:rsidRPr="00EC5DC9">
        <w:rPr>
          <w:noProof/>
          <w:sz w:val="24"/>
          <w:szCs w:val="24"/>
        </w:rPr>
        <w:t>, vol. 89, no. 1–3, pp. 63–73, Oct. 2002, doi: 10.1016/S1385-8947(02)00025-6.</w:t>
      </w:r>
    </w:p>
    <w:p w14:paraId="031B3FAE" w14:textId="77777777" w:rsidR="00EC5DC9" w:rsidRPr="00EC5DC9" w:rsidRDefault="00EC5DC9" w:rsidP="00EC5DC9">
      <w:pPr>
        <w:adjustRightInd w:val="0"/>
        <w:ind w:left="1170" w:hanging="540"/>
        <w:rPr>
          <w:noProof/>
          <w:sz w:val="24"/>
          <w:szCs w:val="24"/>
        </w:rPr>
      </w:pPr>
      <w:r w:rsidRPr="00EC5DC9">
        <w:rPr>
          <w:noProof/>
          <w:sz w:val="24"/>
          <w:szCs w:val="24"/>
        </w:rPr>
        <w:t>[9]</w:t>
      </w:r>
      <w:r w:rsidRPr="00EC5DC9">
        <w:rPr>
          <w:noProof/>
          <w:sz w:val="24"/>
          <w:szCs w:val="24"/>
        </w:rPr>
        <w:tab/>
        <w:t xml:space="preserve">Law, A. A. Adam, T. K.Molyneaux, I. Patnaikuni, and A. Wardhono, “Long term durability properties of class F fly ash Geopolymer concrete. 48:721-731,” </w:t>
      </w:r>
      <w:r w:rsidRPr="00EC5DC9">
        <w:rPr>
          <w:i/>
          <w:iCs/>
          <w:noProof/>
          <w:sz w:val="24"/>
          <w:szCs w:val="24"/>
        </w:rPr>
        <w:t>Mater. Struct.</w:t>
      </w:r>
      <w:r w:rsidRPr="00EC5DC9">
        <w:rPr>
          <w:noProof/>
          <w:sz w:val="24"/>
          <w:szCs w:val="24"/>
        </w:rPr>
        <w:t>, 2014.</w:t>
      </w:r>
    </w:p>
    <w:p w14:paraId="4766ADE2" w14:textId="77777777" w:rsidR="00EC5DC9" w:rsidRPr="00EC5DC9" w:rsidRDefault="00EC5DC9" w:rsidP="00EC5DC9">
      <w:pPr>
        <w:adjustRightInd w:val="0"/>
        <w:ind w:left="1170" w:hanging="540"/>
        <w:rPr>
          <w:noProof/>
          <w:sz w:val="24"/>
          <w:szCs w:val="24"/>
        </w:rPr>
      </w:pPr>
      <w:r w:rsidRPr="00EC5DC9">
        <w:rPr>
          <w:noProof/>
          <w:sz w:val="24"/>
          <w:szCs w:val="24"/>
        </w:rPr>
        <w:t>[10]</w:t>
      </w:r>
      <w:r w:rsidRPr="00EC5DC9">
        <w:rPr>
          <w:noProof/>
          <w:sz w:val="24"/>
          <w:szCs w:val="24"/>
        </w:rPr>
        <w:tab/>
        <w:t xml:space="preserve">EFNARC, </w:t>
      </w:r>
      <w:r w:rsidRPr="00EC5DC9">
        <w:rPr>
          <w:i/>
          <w:iCs/>
          <w:noProof/>
          <w:sz w:val="24"/>
          <w:szCs w:val="24"/>
        </w:rPr>
        <w:t>The European Guidelines for Self-Compacting Concrete: Specification, Production and Use</w:t>
      </w:r>
      <w:r w:rsidRPr="00EC5DC9">
        <w:rPr>
          <w:noProof/>
          <w:sz w:val="24"/>
          <w:szCs w:val="24"/>
        </w:rPr>
        <w:t>. UK, 2005.</w:t>
      </w:r>
    </w:p>
    <w:p w14:paraId="49298F5F" w14:textId="77777777" w:rsidR="00EC5DC9" w:rsidRPr="00EC5DC9" w:rsidRDefault="00EC5DC9" w:rsidP="00EC5DC9">
      <w:pPr>
        <w:adjustRightInd w:val="0"/>
        <w:ind w:left="1170" w:hanging="540"/>
        <w:rPr>
          <w:noProof/>
          <w:sz w:val="24"/>
          <w:szCs w:val="24"/>
        </w:rPr>
      </w:pPr>
      <w:r w:rsidRPr="00EC5DC9">
        <w:rPr>
          <w:noProof/>
          <w:sz w:val="24"/>
          <w:szCs w:val="24"/>
        </w:rPr>
        <w:t>[11]</w:t>
      </w:r>
      <w:r w:rsidRPr="00EC5DC9">
        <w:rPr>
          <w:noProof/>
          <w:sz w:val="24"/>
          <w:szCs w:val="24"/>
        </w:rPr>
        <w:tab/>
        <w:t>ASTM C39, “Standard Test Method for Compressive Strength of Cylindrical Concrete Specimens.”</w:t>
      </w:r>
    </w:p>
    <w:p w14:paraId="5A6DF8F1" w14:textId="77777777" w:rsidR="00EC5DC9" w:rsidRPr="00EC5DC9" w:rsidRDefault="00EC5DC9" w:rsidP="00EC5DC9">
      <w:pPr>
        <w:adjustRightInd w:val="0"/>
        <w:ind w:left="1170" w:hanging="540"/>
        <w:rPr>
          <w:noProof/>
          <w:sz w:val="24"/>
        </w:rPr>
      </w:pPr>
      <w:r w:rsidRPr="00EC5DC9">
        <w:rPr>
          <w:noProof/>
          <w:sz w:val="24"/>
          <w:szCs w:val="24"/>
        </w:rPr>
        <w:t>[12]</w:t>
      </w:r>
      <w:r w:rsidRPr="00EC5DC9">
        <w:rPr>
          <w:noProof/>
          <w:sz w:val="24"/>
          <w:szCs w:val="24"/>
        </w:rPr>
        <w:tab/>
        <w:t>ASTM C496, “Standard Test Method for Splitting Tensile Strength of Cylindrical Concrete Specimens.”</w:t>
      </w:r>
    </w:p>
    <w:p w14:paraId="0AA7D002" w14:textId="7F3A2300" w:rsidR="00E275E9" w:rsidRDefault="00590589" w:rsidP="00EC5DC9">
      <w:pPr>
        <w:pStyle w:val="Heading2"/>
        <w:ind w:left="1170" w:hanging="540"/>
      </w:pPr>
      <w:r>
        <w:fldChar w:fldCharType="end"/>
      </w:r>
    </w:p>
    <w:p w14:paraId="73CF817D" w14:textId="77777777" w:rsidR="00E275E9" w:rsidRDefault="00E275E9">
      <w:pPr>
        <w:pStyle w:val="Heading2"/>
        <w:ind w:left="699" w:firstLine="0"/>
      </w:pPr>
    </w:p>
    <w:p w14:paraId="38E4DB04" w14:textId="77777777" w:rsidR="00DB69A2" w:rsidRDefault="00DB69A2">
      <w:pPr>
        <w:rPr>
          <w:lang w:val="id-ID"/>
        </w:rPr>
      </w:pPr>
    </w:p>
    <w:sectPr w:rsidR="00DB69A2">
      <w:headerReference w:type="even" r:id="rId25"/>
      <w:headerReference w:type="default" r:id="rId26"/>
      <w:footerReference w:type="even" r:id="rId27"/>
      <w:footerReference w:type="default" r:id="rId28"/>
      <w:pgSz w:w="11910" w:h="16840"/>
      <w:pgMar w:top="1280" w:right="920" w:bottom="1080" w:left="1000" w:header="716" w:footer="8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66912" w14:textId="77777777" w:rsidR="00540DD5" w:rsidRDefault="00540DD5">
      <w:r>
        <w:separator/>
      </w:r>
    </w:p>
  </w:endnote>
  <w:endnote w:type="continuationSeparator" w:id="0">
    <w:p w14:paraId="193EE61A" w14:textId="77777777" w:rsidR="00540DD5" w:rsidRDefault="00540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XGyrePagella">
    <w:altName w:val="Times New Roman"/>
    <w:charset w:val="00"/>
    <w:family w:val="auto"/>
    <w:pitch w:val="variable"/>
  </w:font>
  <w:font w:name="Palladio Uralic">
    <w:altName w:val="Times New Roman"/>
    <w:charset w:val="00"/>
    <w:family w:val="auto"/>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7851D"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0784" behindDoc="1" locked="0" layoutInCell="1" allowOverlap="1" wp14:anchorId="23CC7DC9" wp14:editId="77025F88">
              <wp:simplePos x="0" y="0"/>
              <wp:positionH relativeFrom="page">
                <wp:posOffset>1061085</wp:posOffset>
              </wp:positionH>
              <wp:positionV relativeFrom="page">
                <wp:posOffset>9954260</wp:posOffset>
              </wp:positionV>
              <wp:extent cx="5799455" cy="635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7E9FD" id="Rectangle 9" o:spid="_x0000_s1026" style="position:absolute;margin-left:83.55pt;margin-top:783.8pt;width:456.65pt;height:.5pt;z-index:-15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" fillcolor="black" stroked="f">
              <w10:wrap anchorx="page" anchory="page"/>
            </v:rect>
          </w:pict>
        </mc:Fallback>
      </mc:AlternateContent>
    </w:r>
    <w:r>
      <w:rPr>
        <w:noProof/>
        <w:lang w:val="id-ID" w:eastAsia="id-ID"/>
      </w:rPr>
      <mc:AlternateContent>
        <mc:Choice Requires="wps">
          <w:drawing>
            <wp:anchor distT="0" distB="0" distL="114300" distR="114300" simplePos="0" relativeHeight="487351296" behindDoc="1" locked="0" layoutInCell="1" allowOverlap="1" wp14:anchorId="3117EA9B" wp14:editId="7D8FFC12">
              <wp:simplePos x="0" y="0"/>
              <wp:positionH relativeFrom="page">
                <wp:posOffset>1066800</wp:posOffset>
              </wp:positionH>
              <wp:positionV relativeFrom="page">
                <wp:posOffset>9967595</wp:posOffset>
              </wp:positionV>
              <wp:extent cx="1576705" cy="29083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6C7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17EA9B" id="_x0000_t202" coordsize="21600,21600" o:spt="202" path="m,l,21600r21600,l21600,xe">
              <v:stroke joinstyle="miter"/>
              <v:path gradientshapeok="t" o:connecttype="rect"/>
            </v:shapetype>
            <v:shape id="Text Box 8" o:spid="_x0000_s1035" type="#_x0000_t202" style="position:absolute;margin-left:84pt;margin-top:784.85pt;width:124.15pt;height:22.9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" filled="f" stroked="f">
              <v:textbox inset="0,0,0,0">
                <w:txbxContent>
                  <w:p w14:paraId="77FE6C7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1AFD2"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0272" behindDoc="1" locked="0" layoutInCell="1" allowOverlap="1" wp14:anchorId="17C62E7C" wp14:editId="28F20CE9">
              <wp:simplePos x="0" y="0"/>
              <wp:positionH relativeFrom="page">
                <wp:posOffset>706755</wp:posOffset>
              </wp:positionH>
              <wp:positionV relativeFrom="page">
                <wp:posOffset>9967595</wp:posOffset>
              </wp:positionV>
              <wp:extent cx="1576705" cy="29083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E3FE"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62E7C" id="_x0000_t202" coordsize="21600,21600" o:spt="202" path="m,l,21600r21600,l21600,xe">
              <v:stroke joinstyle="miter"/>
              <v:path gradientshapeok="t" o:connecttype="rect"/>
            </v:shapetype>
            <v:shape id="Text Box 10" o:spid="_x0000_s1036" type="#_x0000_t202" style="position:absolute;margin-left:55.65pt;margin-top:784.85pt;width:124.15pt;height:22.9pt;z-index:-15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" filled="f" stroked="f">
              <v:textbox inset="0,0,0,0">
                <w:txbxContent>
                  <w:p w14:paraId="432CE3FE"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AD3FC"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4368" behindDoc="1" locked="0" layoutInCell="1" allowOverlap="1" wp14:anchorId="6A828762" wp14:editId="2C90A2FA">
              <wp:simplePos x="0" y="0"/>
              <wp:positionH relativeFrom="page">
                <wp:posOffset>1061085</wp:posOffset>
              </wp:positionH>
              <wp:positionV relativeFrom="page">
                <wp:posOffset>9954260</wp:posOffset>
              </wp:positionV>
              <wp:extent cx="5799455" cy="6350"/>
              <wp:effectExtent l="0" t="0" r="0" b="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73E588" id="Rectangle 2" o:spid="_x0000_s1026" style="position:absolute;margin-left:83.55pt;margin-top:783.8pt;width:456.65pt;height:.5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" fillcolor="black" stroked="f">
              <w10:wrap anchorx="page" anchory="page"/>
            </v:rect>
          </w:pict>
        </mc:Fallback>
      </mc:AlternateContent>
    </w:r>
    <w:r>
      <w:rPr>
        <w:noProof/>
        <w:lang w:val="id-ID" w:eastAsia="id-ID"/>
      </w:rPr>
      <mc:AlternateContent>
        <mc:Choice Requires="wps">
          <w:drawing>
            <wp:anchor distT="0" distB="0" distL="114300" distR="114300" simplePos="0" relativeHeight="487354880" behindDoc="1" locked="0" layoutInCell="1" allowOverlap="1" wp14:anchorId="43C92BA2" wp14:editId="179BC563">
              <wp:simplePos x="0" y="0"/>
              <wp:positionH relativeFrom="page">
                <wp:posOffset>1066800</wp:posOffset>
              </wp:positionH>
              <wp:positionV relativeFrom="page">
                <wp:posOffset>9967595</wp:posOffset>
              </wp:positionV>
              <wp:extent cx="1576705" cy="29083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2FA2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C92BA2" id="_x0000_t202" coordsize="21600,21600" o:spt="202" path="m,l,21600r21600,l21600,xe">
              <v:stroke joinstyle="miter"/>
              <v:path gradientshapeok="t" o:connecttype="rect"/>
            </v:shapetype>
            <v:shape id="Text Box 1" o:spid="_x0000_s1041" type="#_x0000_t202" style="position:absolute;margin-left:84pt;margin-top:784.85pt;width:124.15pt;height:22.9pt;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" filled="f" stroked="f">
              <v:textbox inset="0,0,0,0">
                <w:txbxContent>
                  <w:p w14:paraId="75C2FA2C"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21644"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3856" behindDoc="1" locked="0" layoutInCell="1" allowOverlap="1" wp14:anchorId="4DF03125" wp14:editId="129A2B8A">
              <wp:simplePos x="0" y="0"/>
              <wp:positionH relativeFrom="page">
                <wp:posOffset>706755</wp:posOffset>
              </wp:positionH>
              <wp:positionV relativeFrom="page">
                <wp:posOffset>9967595</wp:posOffset>
              </wp:positionV>
              <wp:extent cx="1576705" cy="29083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5EC6"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F03125" id="_x0000_t202" coordsize="21600,21600" o:spt="202" path="m,l,21600r21600,l21600,xe">
              <v:stroke joinstyle="miter"/>
              <v:path gradientshapeok="t" o:connecttype="rect"/>
            </v:shapetype>
            <v:shape id="Text Box 3" o:spid="_x0000_s1042" type="#_x0000_t202" style="position:absolute;margin-left:55.65pt;margin-top:784.85pt;width:124.15pt;height:22.9pt;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" filled="f" stroked="f">
              <v:textbox inset="0,0,0,0">
                <w:txbxContent>
                  <w:p w14:paraId="48F75EC6" w14:textId="77777777" w:rsidR="00DB69A2" w:rsidRDefault="008F6C7E">
                    <w:pPr>
                      <w:spacing w:before="19" w:line="283" w:lineRule="auto"/>
                      <w:ind w:left="20"/>
                      <w:rPr>
                        <w:rFonts w:ascii="Palladio Uralic"/>
                        <w:sz w:val="16"/>
                      </w:rPr>
                    </w:pPr>
                    <w:r>
                      <w:rPr>
                        <w:rFonts w:ascii="Palladio Uralic"/>
                        <w:sz w:val="16"/>
                      </w:rPr>
                      <w:t xml:space="preserve">Article Title </w:t>
                    </w:r>
                    <w:r>
                      <w:rPr>
                        <w:rFonts w:ascii="Palladio Uralic"/>
                        <w:color w:val="006699"/>
                        <w:w w:val="95"/>
                        <w:sz w:val="16"/>
                        <w:u w:val="single" w:color="006699"/>
                      </w:rPr>
                      <w:t>https://doi.org/10.30736/cvl.v2i2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F75BC" w14:textId="77777777" w:rsidR="00540DD5" w:rsidRDefault="00540DD5">
      <w:r>
        <w:separator/>
      </w:r>
    </w:p>
  </w:footnote>
  <w:footnote w:type="continuationSeparator" w:id="0">
    <w:p w14:paraId="650FA019" w14:textId="77777777" w:rsidR="00540DD5" w:rsidRDefault="00540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EE547"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49248" behindDoc="1" locked="0" layoutInCell="1" allowOverlap="1" wp14:anchorId="668C9B0B" wp14:editId="3B24ED1B">
              <wp:simplePos x="0" y="0"/>
              <wp:positionH relativeFrom="page">
                <wp:posOffset>5741035</wp:posOffset>
              </wp:positionH>
              <wp:positionV relativeFrom="page">
                <wp:posOffset>441960</wp:posOffset>
              </wp:positionV>
              <wp:extent cx="1112520" cy="38925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9BD2" w14:textId="77777777" w:rsidR="00DB69A2" w:rsidRPr="001D2698" w:rsidRDefault="008F6C7E">
                          <w:pPr>
                            <w:spacing w:before="13"/>
                            <w:ind w:right="18"/>
                            <w:jc w:val="right"/>
                            <w:rPr>
                              <w:rFonts w:ascii="Arial"/>
                              <w:b/>
                              <w:sz w:val="16"/>
                              <w:lang w:val="id-ID"/>
                            </w:rPr>
                          </w:pPr>
                          <w:r>
                            <w:rPr>
                              <w:rFonts w:ascii="Arial"/>
                              <w:b/>
                              <w:sz w:val="16"/>
                            </w:rPr>
                            <w:t>2 -</w:t>
                          </w:r>
                          <w:r>
                            <w:rPr>
                              <w:rFonts w:ascii="Arial"/>
                              <w:b/>
                              <w:spacing w:val="-3"/>
                              <w:sz w:val="16"/>
                            </w:rPr>
                            <w:t xml:space="preserve"> </w:t>
                          </w:r>
                          <w:r>
                            <w:rPr>
                              <w:rFonts w:ascii="Arial"/>
                              <w:b/>
                              <w:sz w:val="16"/>
                            </w:rPr>
                            <w:t>4</w:t>
                          </w:r>
                        </w:p>
                        <w:p w14:paraId="5C65B728"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3"/>
                              <w:sz w:val="16"/>
                            </w:rPr>
                            <w:t xml:space="preserve"> </w:t>
                          </w:r>
                          <w:r>
                            <w:rPr>
                              <w:rFonts w:ascii="Palladio Uralic"/>
                              <w:color w:val="0D0D0D"/>
                              <w:sz w:val="16"/>
                            </w:rPr>
                            <w:t>2620-7222</w:t>
                          </w:r>
                        </w:p>
                        <w:p w14:paraId="45305AA3" w14:textId="77777777" w:rsidR="00DB69A2" w:rsidRDefault="008F6C7E">
                          <w:pPr>
                            <w:spacing w:before="5"/>
                            <w:ind w:left="34"/>
                            <w:rPr>
                              <w:rFonts w:ascii="Palladio Uralic"/>
                              <w:sz w:val="16"/>
                            </w:rPr>
                          </w:pPr>
                          <w:r>
                            <w:rPr>
                              <w:rFonts w:ascii="Palladio Uralic"/>
                              <w:sz w:val="16"/>
                            </w:rPr>
                            <w:t>ISSN (</w:t>
                          </w:r>
                          <w:r>
                            <w:rPr>
                              <w:rFonts w:ascii="Palladio Uralic"/>
                              <w:i/>
                              <w:sz w:val="16"/>
                            </w:rPr>
                            <w:t>Print</w:t>
                          </w:r>
                          <w:proofErr w:type="gramStart"/>
                          <w:r>
                            <w:rPr>
                              <w:rFonts w:ascii="Palladio Uralic"/>
                              <w:sz w:val="16"/>
                            </w:rPr>
                            <w:t xml:space="preserve">) </w:t>
                          </w:r>
                          <w:r>
                            <w:rPr>
                              <w:rFonts w:ascii="Palladio Uralic"/>
                              <w:spacing w:val="35"/>
                              <w:sz w:val="16"/>
                            </w:rPr>
                            <w:t xml:space="preserve"> </w:t>
                          </w:r>
                          <w:proofErr w:type="gramEnd"/>
                          <w:r w:rsidR="00984979">
                            <w:fldChar w:fldCharType="begin"/>
                          </w:r>
                          <w:r w:rsidR="00984979">
                            <w:instrText xml:space="preserve"> HYPERLINK "http://issn.pdii.lipi.go.id/issn.cgi?daftar&amp;&amp;&amp;&amp;&amp;2503-2399" \h </w:instrText>
                          </w:r>
                          <w:r w:rsidR="00984979">
                            <w:fldChar w:fldCharType="separate"/>
                          </w:r>
                          <w:r>
                            <w:rPr>
                              <w:rFonts w:ascii="Palladio Uralic"/>
                              <w:color w:val="0D0D0D"/>
                              <w:sz w:val="16"/>
                            </w:rPr>
                            <w:t>2503-2399</w:t>
                          </w:r>
                          <w:r w:rsidR="00984979">
                            <w:rPr>
                              <w:rFonts w:ascii="Palladio Uralic"/>
                              <w:color w:val="0D0D0D"/>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8C9B0B" id="_x0000_t202" coordsize="21600,21600" o:spt="202" path="m,l,21600r21600,l21600,xe">
              <v:stroke joinstyle="miter"/>
              <v:path gradientshapeok="t" o:connecttype="rect"/>
            </v:shapetype>
            <v:shape id="Text Box 12" o:spid="_x0000_s1031" type="#_x0000_t202" style="position:absolute;margin-left:452.05pt;margin-top:34.8pt;width:87.6pt;height:30.65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" filled="f" stroked="f">
              <v:textbox inset="0,0,0,0">
                <w:txbxContent>
                  <w:p w14:paraId="540B9BD2" w14:textId="77777777" w:rsidR="00DB69A2" w:rsidRPr="001D2698" w:rsidRDefault="008F6C7E">
                    <w:pPr>
                      <w:spacing w:before="13"/>
                      <w:ind w:right="18"/>
                      <w:jc w:val="right"/>
                      <w:rPr>
                        <w:rFonts w:ascii="Arial"/>
                        <w:b/>
                        <w:sz w:val="16"/>
                        <w:lang w:val="id-ID"/>
                      </w:rPr>
                    </w:pPr>
                    <w:r>
                      <w:rPr>
                        <w:rFonts w:ascii="Arial"/>
                        <w:b/>
                        <w:sz w:val="16"/>
                      </w:rPr>
                      <w:t>2 -</w:t>
                    </w:r>
                    <w:r>
                      <w:rPr>
                        <w:rFonts w:ascii="Arial"/>
                        <w:b/>
                        <w:spacing w:val="-3"/>
                        <w:sz w:val="16"/>
                      </w:rPr>
                      <w:t xml:space="preserve"> </w:t>
                    </w:r>
                    <w:r>
                      <w:rPr>
                        <w:rFonts w:ascii="Arial"/>
                        <w:b/>
                        <w:sz w:val="16"/>
                      </w:rPr>
                      <w:t>4</w:t>
                    </w:r>
                  </w:p>
                  <w:p w14:paraId="5C65B728"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3"/>
                        <w:sz w:val="16"/>
                      </w:rPr>
                      <w:t xml:space="preserve"> </w:t>
                    </w:r>
                    <w:r>
                      <w:rPr>
                        <w:rFonts w:ascii="Palladio Uralic"/>
                        <w:color w:val="0D0D0D"/>
                        <w:sz w:val="16"/>
                      </w:rPr>
                      <w:t>2620-7222</w:t>
                    </w:r>
                  </w:p>
                  <w:p w14:paraId="45305AA3" w14:textId="77777777" w:rsidR="00DB69A2" w:rsidRDefault="008F6C7E">
                    <w:pPr>
                      <w:spacing w:before="5"/>
                      <w:ind w:left="34"/>
                      <w:rPr>
                        <w:rFonts w:ascii="Palladio Uralic"/>
                        <w:sz w:val="16"/>
                      </w:rPr>
                    </w:pPr>
                    <w:r>
                      <w:rPr>
                        <w:rFonts w:ascii="Palladio Uralic"/>
                        <w:sz w:val="16"/>
                      </w:rPr>
                      <w:t>ISSN (</w:t>
                    </w:r>
                    <w:r>
                      <w:rPr>
                        <w:rFonts w:ascii="Palladio Uralic"/>
                        <w:i/>
                        <w:sz w:val="16"/>
                      </w:rPr>
                      <w:t>Print</w:t>
                    </w:r>
                    <w:r>
                      <w:rPr>
                        <w:rFonts w:ascii="Palladio Uralic"/>
                        <w:sz w:val="16"/>
                      </w:rPr>
                      <w:t xml:space="preserve">) </w:t>
                    </w:r>
                    <w:r>
                      <w:rPr>
                        <w:rFonts w:ascii="Palladio Uralic"/>
                        <w:spacing w:val="35"/>
                        <w:sz w:val="16"/>
                      </w:rPr>
                      <w:t xml:space="preserve"> </w:t>
                    </w:r>
                    <w:hyperlink r:id="rId2">
                      <w:r>
                        <w:rPr>
                          <w:rFonts w:ascii="Palladio Uralic"/>
                          <w:color w:val="0D0D0D"/>
                          <w:sz w:val="16"/>
                        </w:rPr>
                        <w:t>2503-2399</w:t>
                      </w:r>
                    </w:hyperlink>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49760" behindDoc="1" locked="0" layoutInCell="1" allowOverlap="1" wp14:anchorId="12A9052B" wp14:editId="79380CB9">
              <wp:simplePos x="0" y="0"/>
              <wp:positionH relativeFrom="page">
                <wp:posOffset>1066800</wp:posOffset>
              </wp:positionH>
              <wp:positionV relativeFrom="page">
                <wp:posOffset>683895</wp:posOffset>
              </wp:positionV>
              <wp:extent cx="1562100" cy="146685"/>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44DC" w14:textId="77777777" w:rsidR="00DB69A2" w:rsidRDefault="008F6C7E">
                          <w:pPr>
                            <w:spacing w:before="19"/>
                            <w:ind w:left="20"/>
                            <w:rPr>
                              <w:rFonts w:ascii="Palladio Uralic"/>
                              <w:sz w:val="16"/>
                            </w:rPr>
                          </w:pPr>
                          <w:r>
                            <w:rPr>
                              <w:rFonts w:ascii="Palladio Uralic"/>
                              <w:color w:val="4471C4"/>
                              <w:sz w:val="16"/>
                            </w:rPr>
                            <w:t xml:space="preserve">First Author/ </w:t>
                          </w:r>
                          <w:proofErr w:type="spellStart"/>
                          <w:r>
                            <w:rPr>
                              <w:rFonts w:ascii="Palladio Uralic"/>
                              <w:color w:val="4471C4"/>
                              <w:sz w:val="16"/>
                            </w:rPr>
                            <w:t>Civilla</w:t>
                          </w:r>
                          <w:proofErr w:type="spellEnd"/>
                          <w:r>
                            <w:rPr>
                              <w:rFonts w:ascii="Palladio Uralic"/>
                              <w:color w:val="4471C4"/>
                              <w:sz w:val="16"/>
                            </w:rPr>
                            <w:t xml:space="preserve"> </w:t>
                          </w:r>
                          <w:proofErr w:type="spellStart"/>
                          <w:r>
                            <w:rPr>
                              <w:rFonts w:ascii="Palladio Uralic"/>
                              <w:color w:val="4471C4"/>
                              <w:sz w:val="16"/>
                            </w:rPr>
                            <w:t>vol</w:t>
                          </w:r>
                          <w:proofErr w:type="spellEnd"/>
                          <w:r>
                            <w:rPr>
                              <w:rFonts w:ascii="Palladio Uralic"/>
                              <w:color w:val="4471C4"/>
                              <w:sz w:val="16"/>
                            </w:rPr>
                            <w:t xml:space="preserve"> (no)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9052B" id="Text Box 11" o:spid="_x0000_s1032" type="#_x0000_t202" style="position:absolute;margin-left:84pt;margin-top:53.85pt;width:123pt;height:11.55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" filled="f" stroked="f">
              <v:textbox inset="0,0,0,0">
                <w:txbxContent>
                  <w:p w14:paraId="2DE244DC" w14:textId="77777777" w:rsidR="00DB69A2" w:rsidRDefault="008F6C7E">
                    <w:pPr>
                      <w:spacing w:before="19"/>
                      <w:ind w:left="20"/>
                      <w:rPr>
                        <w:rFonts w:ascii="Palladio Uralic"/>
                        <w:sz w:val="16"/>
                      </w:rPr>
                    </w:pPr>
                    <w:r>
                      <w:rPr>
                        <w:rFonts w:ascii="Palladio Uralic"/>
                        <w:color w:val="4471C4"/>
                        <w:sz w:val="16"/>
                      </w:rPr>
                      <w:t>First Author/ Civilla vol (no) year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12E64"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48224" behindDoc="1" locked="0" layoutInCell="1" allowOverlap="1" wp14:anchorId="764D07B2" wp14:editId="042D267D">
              <wp:simplePos x="0" y="0"/>
              <wp:positionH relativeFrom="page">
                <wp:posOffset>706755</wp:posOffset>
              </wp:positionH>
              <wp:positionV relativeFrom="page">
                <wp:posOffset>442595</wp:posOffset>
              </wp:positionV>
              <wp:extent cx="3198495" cy="33845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F2CB" w14:textId="77777777" w:rsidR="00DB69A2" w:rsidRDefault="008F6C7E">
                          <w:pPr>
                            <w:spacing w:before="22" w:line="249" w:lineRule="auto"/>
                            <w:ind w:left="20" w:right="2"/>
                            <w:rPr>
                              <w:rFonts w:ascii="Palladio Uralic"/>
                              <w:sz w:val="20"/>
                            </w:rPr>
                          </w:pPr>
                          <w:proofErr w:type="spellStart"/>
                          <w:proofErr w:type="gramStart"/>
                          <w:r>
                            <w:rPr>
                              <w:rFonts w:ascii="Palladio Uralic"/>
                              <w:color w:val="0D0D0D"/>
                              <w:sz w:val="20"/>
                            </w:rPr>
                            <w:t>Civilla</w:t>
                          </w:r>
                          <w:proofErr w:type="spellEnd"/>
                          <w:r>
                            <w:rPr>
                              <w:rFonts w:ascii="Palladio Uralic"/>
                              <w:color w:val="0D0D0D"/>
                              <w:sz w:val="20"/>
                            </w:rPr>
                            <w:t xml:space="preserve"> :</w:t>
                          </w:r>
                          <w:proofErr w:type="gramEnd"/>
                          <w:r>
                            <w:rPr>
                              <w:rFonts w:ascii="Palladio Uralic"/>
                              <w:color w:val="0D0D0D"/>
                              <w:sz w:val="20"/>
                            </w:rPr>
                            <w:t xml:space="preserve"> </w:t>
                          </w:r>
                          <w:proofErr w:type="spellStart"/>
                          <w:r>
                            <w:rPr>
                              <w:rFonts w:ascii="Palladio Uralic"/>
                              <w:color w:val="0D0D0D"/>
                              <w:sz w:val="20"/>
                            </w:rPr>
                            <w:t>Jurnal</w:t>
                          </w:r>
                          <w:proofErr w:type="spellEnd"/>
                          <w:r>
                            <w:rPr>
                              <w:rFonts w:ascii="Palladio Uralic"/>
                              <w:color w:val="0D0D0D"/>
                              <w:sz w:val="20"/>
                            </w:rPr>
                            <w:t xml:space="preserve"> </w:t>
                          </w:r>
                          <w:proofErr w:type="spellStart"/>
                          <w:r>
                            <w:rPr>
                              <w:rFonts w:ascii="Palladio Uralic"/>
                              <w:color w:val="0D0D0D"/>
                              <w:sz w:val="20"/>
                            </w:rPr>
                            <w:t>Teknik</w:t>
                          </w:r>
                          <w:proofErr w:type="spellEnd"/>
                          <w:r>
                            <w:rPr>
                              <w:rFonts w:ascii="Palladio Uralic"/>
                              <w:color w:val="0D0D0D"/>
                              <w:sz w:val="20"/>
                            </w:rPr>
                            <w:t xml:space="preserve"> </w:t>
                          </w:r>
                          <w:proofErr w:type="spellStart"/>
                          <w:r>
                            <w:rPr>
                              <w:rFonts w:ascii="Palladio Uralic"/>
                              <w:color w:val="0D0D0D"/>
                              <w:sz w:val="20"/>
                            </w:rPr>
                            <w:t>Sipil</w:t>
                          </w:r>
                          <w:proofErr w:type="spellEnd"/>
                          <w:r>
                            <w:rPr>
                              <w:rFonts w:ascii="Palladio Uralic"/>
                              <w:color w:val="0D0D0D"/>
                              <w:sz w:val="20"/>
                            </w:rPr>
                            <w:t xml:space="preserve"> </w:t>
                          </w:r>
                          <w:proofErr w:type="spellStart"/>
                          <w:r>
                            <w:rPr>
                              <w:rFonts w:ascii="Palladio Uralic"/>
                              <w:color w:val="0D0D0D"/>
                              <w:sz w:val="20"/>
                            </w:rPr>
                            <w:t>Universitas</w:t>
                          </w:r>
                          <w:proofErr w:type="spellEnd"/>
                          <w:r>
                            <w:rPr>
                              <w:rFonts w:ascii="Palladio Uralic"/>
                              <w:color w:val="0D0D0D"/>
                              <w:sz w:val="20"/>
                            </w:rPr>
                            <w:t xml:space="preserve"> Islam </w:t>
                          </w:r>
                          <w:proofErr w:type="spellStart"/>
                          <w:r>
                            <w:rPr>
                              <w:rFonts w:ascii="Palladio Uralic"/>
                              <w:color w:val="0D0D0D"/>
                              <w:sz w:val="20"/>
                            </w:rPr>
                            <w:t>Lamongan</w:t>
                          </w:r>
                          <w:proofErr w:type="spellEnd"/>
                          <w:r>
                            <w:rPr>
                              <w:rFonts w:ascii="Palladio Uralic"/>
                              <w:color w:val="0D0D0D"/>
                              <w:sz w:val="20"/>
                            </w:rPr>
                            <w:t xml:space="preserve"> Volume xx Number x Year </w:t>
                          </w:r>
                          <w:proofErr w:type="spellStart"/>
                          <w:r>
                            <w:rPr>
                              <w:rFonts w:ascii="Palladio Uralic"/>
                              <w:color w:val="0D0D0D"/>
                              <w:sz w:val="20"/>
                            </w:rPr>
                            <w:t>xxxx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4D07B2" id="_x0000_t202" coordsize="21600,21600" o:spt="202" path="m,l,21600r21600,l21600,xe">
              <v:stroke joinstyle="miter"/>
              <v:path gradientshapeok="t" o:connecttype="rect"/>
            </v:shapetype>
            <v:shape id="Text Box 14" o:spid="_x0000_s1033" type="#_x0000_t202" style="position:absolute;margin-left:55.65pt;margin-top:34.85pt;width:251.85pt;height:26.65pt;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" filled="f" stroked="f">
              <v:textbox inset="0,0,0,0">
                <w:txbxContent>
                  <w:p w14:paraId="14AAF2CB" w14:textId="77777777" w:rsidR="00DB69A2" w:rsidRDefault="008F6C7E">
                    <w:pPr>
                      <w:spacing w:before="22" w:line="249" w:lineRule="auto"/>
                      <w:ind w:left="20" w:right="2"/>
                      <w:rPr>
                        <w:rFonts w:ascii="Palladio Uralic"/>
                        <w:sz w:val="20"/>
                      </w:rPr>
                    </w:pPr>
                    <w:r>
                      <w:rPr>
                        <w:rFonts w:ascii="Palladio Uralic"/>
                        <w:color w:val="0D0D0D"/>
                        <w:sz w:val="20"/>
                      </w:rPr>
                      <w:t>Civilla : Jurnal Teknik Sipil Universitas Islam Lamongan Volume xx Number x Year xxxx</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48736" behindDoc="1" locked="0" layoutInCell="1" allowOverlap="1" wp14:anchorId="532A2F66" wp14:editId="1469396B">
              <wp:simplePos x="0" y="0"/>
              <wp:positionH relativeFrom="page">
                <wp:posOffset>5305425</wp:posOffset>
              </wp:positionH>
              <wp:positionV relativeFrom="page">
                <wp:posOffset>467995</wp:posOffset>
              </wp:positionV>
              <wp:extent cx="1121410" cy="30543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CBE9" w14:textId="77777777" w:rsidR="00DB69A2" w:rsidRDefault="008F6C7E">
                          <w:pPr>
                            <w:spacing w:before="19"/>
                            <w:ind w:left="29"/>
                            <w:rPr>
                              <w:rFonts w:ascii="Palladio Uralic"/>
                              <w:sz w:val="16"/>
                            </w:rPr>
                          </w:pPr>
                          <w:r>
                            <w:rPr>
                              <w:rFonts w:ascii="Palladio Uralic"/>
                              <w:color w:val="0D0D0D"/>
                              <w:sz w:val="16"/>
                            </w:rPr>
                            <w:t>ISSN (Online)</w:t>
                          </w:r>
                          <w:r>
                            <w:rPr>
                              <w:rFonts w:ascii="Palladio Uralic"/>
                              <w:color w:val="0D0D0D"/>
                              <w:spacing w:val="-8"/>
                              <w:sz w:val="16"/>
                            </w:rPr>
                            <w:t xml:space="preserve"> </w:t>
                          </w:r>
                          <w:r>
                            <w:rPr>
                              <w:rFonts w:ascii="Palladio Uralic"/>
                              <w:color w:val="0D0D0D"/>
                              <w:sz w:val="16"/>
                            </w:rPr>
                            <w:t>2620-7222</w:t>
                          </w:r>
                        </w:p>
                        <w:p w14:paraId="5553897A" w14:textId="77777777" w:rsidR="00DB69A2" w:rsidRDefault="008F6C7E">
                          <w:pPr>
                            <w:spacing w:before="58"/>
                            <w:ind w:left="20"/>
                            <w:rPr>
                              <w:rFonts w:ascii="Palladio Uralic"/>
                              <w:sz w:val="16"/>
                            </w:rPr>
                          </w:pPr>
                          <w:r>
                            <w:rPr>
                              <w:rFonts w:ascii="Palladio Uralic"/>
                              <w:color w:val="0D0D0D"/>
                              <w:sz w:val="16"/>
                            </w:rPr>
                            <w:t xml:space="preserve">ISSN (Print)  </w:t>
                          </w:r>
                          <w:r>
                            <w:rPr>
                              <w:rFonts w:ascii="Palladio Uralic"/>
                              <w:color w:val="0D0D0D"/>
                              <w:spacing w:val="40"/>
                              <w:sz w:val="16"/>
                            </w:rPr>
                            <w:t xml:space="preserve"> </w:t>
                          </w:r>
                          <w:hyperlink r:id="rId1">
                            <w:r>
                              <w:rPr>
                                <w:rFonts w:ascii="Palladio Uralic"/>
                                <w:color w:val="0D0D0D"/>
                                <w:sz w:val="16"/>
                              </w:rPr>
                              <w:t>2503-2399</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2A2F66" id="Text Box 13" o:spid="_x0000_s1034" type="#_x0000_t202" style="position:absolute;margin-left:417.75pt;margin-top:36.85pt;width:88.3pt;height:24.05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" filled="f" stroked="f">
              <v:textbox inset="0,0,0,0">
                <w:txbxContent>
                  <w:p w14:paraId="5F18CBE9" w14:textId="77777777" w:rsidR="00DB69A2" w:rsidRDefault="008F6C7E">
                    <w:pPr>
                      <w:spacing w:before="19"/>
                      <w:ind w:left="29"/>
                      <w:rPr>
                        <w:rFonts w:ascii="Palladio Uralic"/>
                        <w:sz w:val="16"/>
                      </w:rPr>
                    </w:pPr>
                    <w:r>
                      <w:rPr>
                        <w:rFonts w:ascii="Palladio Uralic"/>
                        <w:color w:val="0D0D0D"/>
                        <w:sz w:val="16"/>
                      </w:rPr>
                      <w:t>ISSN (Online)</w:t>
                    </w:r>
                    <w:r>
                      <w:rPr>
                        <w:rFonts w:ascii="Palladio Uralic"/>
                        <w:color w:val="0D0D0D"/>
                        <w:spacing w:val="-8"/>
                        <w:sz w:val="16"/>
                      </w:rPr>
                      <w:t xml:space="preserve"> </w:t>
                    </w:r>
                    <w:r>
                      <w:rPr>
                        <w:rFonts w:ascii="Palladio Uralic"/>
                        <w:color w:val="0D0D0D"/>
                        <w:sz w:val="16"/>
                      </w:rPr>
                      <w:t>2620-7222</w:t>
                    </w:r>
                  </w:p>
                  <w:p w14:paraId="5553897A" w14:textId="77777777" w:rsidR="00DB69A2" w:rsidRDefault="008F6C7E">
                    <w:pPr>
                      <w:spacing w:before="58"/>
                      <w:ind w:left="20"/>
                      <w:rPr>
                        <w:rFonts w:ascii="Palladio Uralic"/>
                        <w:sz w:val="16"/>
                      </w:rPr>
                    </w:pPr>
                    <w:r>
                      <w:rPr>
                        <w:rFonts w:ascii="Palladio Uralic"/>
                        <w:color w:val="0D0D0D"/>
                        <w:sz w:val="16"/>
                      </w:rPr>
                      <w:t xml:space="preserve">ISSN (Print)  </w:t>
                    </w:r>
                    <w:r>
                      <w:rPr>
                        <w:rFonts w:ascii="Palladio Uralic"/>
                        <w:color w:val="0D0D0D"/>
                        <w:spacing w:val="40"/>
                        <w:sz w:val="16"/>
                      </w:rPr>
                      <w:t xml:space="preserve"> </w:t>
                    </w:r>
                    <w:hyperlink r:id="rId2">
                      <w:r>
                        <w:rPr>
                          <w:rFonts w:ascii="Palladio Uralic"/>
                          <w:color w:val="0D0D0D"/>
                          <w:sz w:val="16"/>
                        </w:rPr>
                        <w:t>2503-2399</w:t>
                      </w:r>
                    </w:hyperlink>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6AE23"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2832" behindDoc="1" locked="0" layoutInCell="1" allowOverlap="1" wp14:anchorId="68E61385" wp14:editId="5D87BD17">
              <wp:simplePos x="0" y="0"/>
              <wp:positionH relativeFrom="page">
                <wp:posOffset>5659120</wp:posOffset>
              </wp:positionH>
              <wp:positionV relativeFrom="page">
                <wp:posOffset>441960</wp:posOffset>
              </wp:positionV>
              <wp:extent cx="1194435" cy="38925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3EBE" w14:textId="77777777" w:rsidR="00DB69A2" w:rsidRDefault="008F6C7E">
                          <w:pPr>
                            <w:spacing w:before="13"/>
                            <w:ind w:right="18"/>
                            <w:jc w:val="right"/>
                            <w:rPr>
                              <w:rFonts w:ascii="Arial"/>
                              <w:b/>
                              <w:sz w:val="16"/>
                            </w:rPr>
                          </w:pPr>
                          <w:r>
                            <w:rPr>
                              <w:rFonts w:ascii="Arial"/>
                              <w:b/>
                              <w:sz w:val="16"/>
                            </w:rPr>
                            <w:t>4 - 4</w:t>
                          </w:r>
                        </w:p>
                        <w:p w14:paraId="1871ED8C"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1"/>
                              <w:sz w:val="16"/>
                            </w:rPr>
                            <w:t xml:space="preserve"> </w:t>
                          </w:r>
                          <w:r>
                            <w:rPr>
                              <w:rFonts w:ascii="Palladio Uralic"/>
                              <w:color w:val="0D0D0D"/>
                              <w:sz w:val="16"/>
                            </w:rPr>
                            <w:t>2620-7222</w:t>
                          </w:r>
                        </w:p>
                        <w:p w14:paraId="65B2C443" w14:textId="77777777" w:rsidR="00DB69A2" w:rsidRDefault="008F6C7E">
                          <w:pPr>
                            <w:spacing w:before="5"/>
                            <w:ind w:left="20"/>
                            <w:rPr>
                              <w:rFonts w:ascii="Palladio Uralic"/>
                              <w:sz w:val="16"/>
                            </w:rPr>
                          </w:pPr>
                          <w:r>
                            <w:rPr>
                              <w:rFonts w:ascii="Palladio Uralic"/>
                              <w:sz w:val="16"/>
                            </w:rPr>
                            <w:t>ISSN (</w:t>
                          </w:r>
                          <w:r>
                            <w:rPr>
                              <w:rFonts w:ascii="Palladio Uralic"/>
                              <w:i/>
                              <w:sz w:val="16"/>
                            </w:rPr>
                            <w:t>Print</w:t>
                          </w:r>
                          <w:proofErr w:type="gramStart"/>
                          <w:r>
                            <w:rPr>
                              <w:rFonts w:ascii="Palladio Uralic"/>
                              <w:sz w:val="16"/>
                            </w:rPr>
                            <w:t xml:space="preserve">) </w:t>
                          </w:r>
                          <w:r>
                            <w:rPr>
                              <w:rFonts w:ascii="Palladio Uralic"/>
                              <w:spacing w:val="35"/>
                              <w:sz w:val="16"/>
                            </w:rPr>
                            <w:t xml:space="preserve"> </w:t>
                          </w:r>
                          <w:proofErr w:type="gramEnd"/>
                          <w:r w:rsidR="00984979">
                            <w:fldChar w:fldCharType="begin"/>
                          </w:r>
                          <w:r w:rsidR="00984979">
                            <w:instrText xml:space="preserve"> HYPERLINK "http://issn.pdii.lipi.go.id/issn.cgi?daftar&amp;&amp;&amp;&amp;&amp;2503-2399" \h </w:instrText>
                          </w:r>
                          <w:r w:rsidR="00984979">
                            <w:fldChar w:fldCharType="separate"/>
                          </w:r>
                          <w:r>
                            <w:rPr>
                              <w:rFonts w:ascii="Palladio Uralic"/>
                              <w:color w:val="0D0D0D"/>
                              <w:sz w:val="16"/>
                            </w:rPr>
                            <w:t>2503-2399</w:t>
                          </w:r>
                          <w:r w:rsidR="00984979">
                            <w:rPr>
                              <w:rFonts w:ascii="Palladio Uralic"/>
                              <w:color w:val="0D0D0D"/>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E61385" id="_x0000_t202" coordsize="21600,21600" o:spt="202" path="m,l,21600r21600,l21600,xe">
              <v:stroke joinstyle="miter"/>
              <v:path gradientshapeok="t" o:connecttype="rect"/>
            </v:shapetype>
            <v:shape id="Text Box 5" o:spid="_x0000_s1037" type="#_x0000_t202" style="position:absolute;margin-left:445.6pt;margin-top:34.8pt;width:94.05pt;height:30.65pt;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" filled="f" stroked="f">
              <v:textbox inset="0,0,0,0">
                <w:txbxContent>
                  <w:p w14:paraId="48163EBE" w14:textId="77777777" w:rsidR="00DB69A2" w:rsidRDefault="008F6C7E">
                    <w:pPr>
                      <w:spacing w:before="13"/>
                      <w:ind w:right="18"/>
                      <w:jc w:val="right"/>
                      <w:rPr>
                        <w:rFonts w:ascii="Arial"/>
                        <w:b/>
                        <w:sz w:val="16"/>
                      </w:rPr>
                    </w:pPr>
                    <w:r>
                      <w:rPr>
                        <w:rFonts w:ascii="Arial"/>
                        <w:b/>
                        <w:sz w:val="16"/>
                      </w:rPr>
                      <w:t>4 - 4</w:t>
                    </w:r>
                  </w:p>
                  <w:p w14:paraId="1871ED8C" w14:textId="77777777" w:rsidR="00DB69A2" w:rsidRDefault="008F6C7E">
                    <w:pPr>
                      <w:spacing w:before="6"/>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w:t>
                    </w:r>
                    <w:r>
                      <w:rPr>
                        <w:rFonts w:ascii="Palladio Uralic"/>
                        <w:color w:val="0D0D0D"/>
                        <w:spacing w:val="-1"/>
                        <w:sz w:val="16"/>
                      </w:rPr>
                      <w:t xml:space="preserve"> </w:t>
                    </w:r>
                    <w:r>
                      <w:rPr>
                        <w:rFonts w:ascii="Palladio Uralic"/>
                        <w:color w:val="0D0D0D"/>
                        <w:sz w:val="16"/>
                      </w:rPr>
                      <w:t>2620-7222</w:t>
                    </w:r>
                  </w:p>
                  <w:p w14:paraId="65B2C443" w14:textId="77777777" w:rsidR="00DB69A2" w:rsidRDefault="008F6C7E">
                    <w:pPr>
                      <w:spacing w:before="5"/>
                      <w:ind w:left="20"/>
                      <w:rPr>
                        <w:rFonts w:ascii="Palladio Uralic"/>
                        <w:sz w:val="16"/>
                      </w:rPr>
                    </w:pPr>
                    <w:r>
                      <w:rPr>
                        <w:rFonts w:ascii="Palladio Uralic"/>
                        <w:sz w:val="16"/>
                      </w:rPr>
                      <w:t>ISSN (</w:t>
                    </w:r>
                    <w:r>
                      <w:rPr>
                        <w:rFonts w:ascii="Palladio Uralic"/>
                        <w:i/>
                        <w:sz w:val="16"/>
                      </w:rPr>
                      <w:t>Print</w:t>
                    </w:r>
                    <w:r>
                      <w:rPr>
                        <w:rFonts w:ascii="Palladio Uralic"/>
                        <w:sz w:val="16"/>
                      </w:rPr>
                      <w:t xml:space="preserve">) </w:t>
                    </w:r>
                    <w:r>
                      <w:rPr>
                        <w:rFonts w:ascii="Palladio Uralic"/>
                        <w:spacing w:val="35"/>
                        <w:sz w:val="16"/>
                      </w:rPr>
                      <w:t xml:space="preserve"> </w:t>
                    </w:r>
                    <w:hyperlink r:id="rId2">
                      <w:r>
                        <w:rPr>
                          <w:rFonts w:ascii="Palladio Uralic"/>
                          <w:color w:val="0D0D0D"/>
                          <w:sz w:val="16"/>
                        </w:rPr>
                        <w:t>2503-2399</w:t>
                      </w:r>
                    </w:hyperlink>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53344" behindDoc="1" locked="0" layoutInCell="1" allowOverlap="1" wp14:anchorId="3B6E0B26" wp14:editId="07AE8AF2">
              <wp:simplePos x="0" y="0"/>
              <wp:positionH relativeFrom="page">
                <wp:posOffset>1066800</wp:posOffset>
              </wp:positionH>
              <wp:positionV relativeFrom="page">
                <wp:posOffset>683895</wp:posOffset>
              </wp:positionV>
              <wp:extent cx="1562100" cy="14668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97E1" w14:textId="77777777" w:rsidR="00DB69A2" w:rsidRDefault="008F6C7E">
                          <w:pPr>
                            <w:spacing w:before="19"/>
                            <w:ind w:left="20"/>
                            <w:rPr>
                              <w:rFonts w:ascii="Palladio Uralic"/>
                              <w:sz w:val="16"/>
                            </w:rPr>
                          </w:pPr>
                          <w:r>
                            <w:rPr>
                              <w:rFonts w:ascii="Palladio Uralic"/>
                              <w:color w:val="4471C4"/>
                              <w:sz w:val="16"/>
                            </w:rPr>
                            <w:t xml:space="preserve">First Author/ </w:t>
                          </w:r>
                          <w:proofErr w:type="spellStart"/>
                          <w:r>
                            <w:rPr>
                              <w:rFonts w:ascii="Palladio Uralic"/>
                              <w:color w:val="4471C4"/>
                              <w:sz w:val="16"/>
                            </w:rPr>
                            <w:t>Civilla</w:t>
                          </w:r>
                          <w:proofErr w:type="spellEnd"/>
                          <w:r>
                            <w:rPr>
                              <w:rFonts w:ascii="Palladio Uralic"/>
                              <w:color w:val="4471C4"/>
                              <w:sz w:val="16"/>
                            </w:rPr>
                            <w:t xml:space="preserve"> </w:t>
                          </w:r>
                          <w:proofErr w:type="spellStart"/>
                          <w:r>
                            <w:rPr>
                              <w:rFonts w:ascii="Palladio Uralic"/>
                              <w:color w:val="4471C4"/>
                              <w:sz w:val="16"/>
                            </w:rPr>
                            <w:t>vol</w:t>
                          </w:r>
                          <w:proofErr w:type="spellEnd"/>
                          <w:r>
                            <w:rPr>
                              <w:rFonts w:ascii="Palladio Uralic"/>
                              <w:color w:val="4471C4"/>
                              <w:sz w:val="16"/>
                            </w:rPr>
                            <w:t xml:space="preserve"> (no)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E0B26" id="Text Box 4" o:spid="_x0000_s1038" type="#_x0000_t202" style="position:absolute;margin-left:84pt;margin-top:53.85pt;width:123pt;height:11.55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" filled="f" stroked="f">
              <v:textbox inset="0,0,0,0">
                <w:txbxContent>
                  <w:p w14:paraId="6A4097E1" w14:textId="77777777" w:rsidR="00DB69A2" w:rsidRDefault="008F6C7E">
                    <w:pPr>
                      <w:spacing w:before="19"/>
                      <w:ind w:left="20"/>
                      <w:rPr>
                        <w:rFonts w:ascii="Palladio Uralic"/>
                        <w:sz w:val="16"/>
                      </w:rPr>
                    </w:pPr>
                    <w:r>
                      <w:rPr>
                        <w:rFonts w:ascii="Palladio Uralic"/>
                        <w:color w:val="4471C4"/>
                        <w:sz w:val="16"/>
                      </w:rPr>
                      <w:t>First Author/ Civilla vol (no) year</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6C54E" w14:textId="77777777" w:rsidR="00DB69A2" w:rsidRDefault="007A7078">
    <w:pPr>
      <w:pStyle w:val="BodyText"/>
      <w:spacing w:line="14" w:lineRule="auto"/>
      <w:rPr>
        <w:sz w:val="20"/>
      </w:rPr>
    </w:pPr>
    <w:r>
      <w:rPr>
        <w:noProof/>
        <w:lang w:val="id-ID" w:eastAsia="id-ID"/>
      </w:rPr>
      <mc:AlternateContent>
        <mc:Choice Requires="wps">
          <w:drawing>
            <wp:anchor distT="0" distB="0" distL="114300" distR="114300" simplePos="0" relativeHeight="487351808" behindDoc="1" locked="0" layoutInCell="1" allowOverlap="1" wp14:anchorId="4E152D18" wp14:editId="1D6FE0FD">
              <wp:simplePos x="0" y="0"/>
              <wp:positionH relativeFrom="page">
                <wp:posOffset>706755</wp:posOffset>
              </wp:positionH>
              <wp:positionV relativeFrom="page">
                <wp:posOffset>441960</wp:posOffset>
              </wp:positionV>
              <wp:extent cx="3198495" cy="29908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27C8" w14:textId="77777777" w:rsidR="00DB69A2" w:rsidRDefault="008F6C7E">
                          <w:pPr>
                            <w:spacing w:before="13"/>
                            <w:ind w:left="20"/>
                            <w:rPr>
                              <w:rFonts w:ascii="Arial"/>
                              <w:b/>
                              <w:sz w:val="16"/>
                            </w:rPr>
                          </w:pPr>
                          <w:r>
                            <w:rPr>
                              <w:rFonts w:ascii="Arial"/>
                              <w:b/>
                              <w:sz w:val="16"/>
                            </w:rPr>
                            <w:t>3 - 4</w:t>
                          </w:r>
                        </w:p>
                        <w:p w14:paraId="0854F076" w14:textId="77777777" w:rsidR="00DB69A2" w:rsidRDefault="008F6C7E">
                          <w:pPr>
                            <w:spacing w:before="13"/>
                            <w:ind w:left="20"/>
                            <w:rPr>
                              <w:rFonts w:ascii="Palladio Uralic"/>
                              <w:sz w:val="20"/>
                            </w:rPr>
                          </w:pPr>
                          <w:proofErr w:type="spellStart"/>
                          <w:proofErr w:type="gramStart"/>
                          <w:r>
                            <w:rPr>
                              <w:rFonts w:ascii="Palladio Uralic"/>
                              <w:color w:val="0D0D0D"/>
                              <w:sz w:val="20"/>
                            </w:rPr>
                            <w:t>Civilla</w:t>
                          </w:r>
                          <w:proofErr w:type="spellEnd"/>
                          <w:r>
                            <w:rPr>
                              <w:rFonts w:ascii="Palladio Uralic"/>
                              <w:color w:val="0D0D0D"/>
                              <w:sz w:val="20"/>
                            </w:rPr>
                            <w:t xml:space="preserve"> :</w:t>
                          </w:r>
                          <w:proofErr w:type="gramEnd"/>
                          <w:r>
                            <w:rPr>
                              <w:rFonts w:ascii="Palladio Uralic"/>
                              <w:color w:val="0D0D0D"/>
                              <w:sz w:val="20"/>
                            </w:rPr>
                            <w:t xml:space="preserve"> </w:t>
                          </w:r>
                          <w:proofErr w:type="spellStart"/>
                          <w:r>
                            <w:rPr>
                              <w:rFonts w:ascii="Palladio Uralic"/>
                              <w:color w:val="0D0D0D"/>
                              <w:sz w:val="20"/>
                            </w:rPr>
                            <w:t>Jurnal</w:t>
                          </w:r>
                          <w:proofErr w:type="spellEnd"/>
                          <w:r>
                            <w:rPr>
                              <w:rFonts w:ascii="Palladio Uralic"/>
                              <w:color w:val="0D0D0D"/>
                              <w:sz w:val="20"/>
                            </w:rPr>
                            <w:t xml:space="preserve"> </w:t>
                          </w:r>
                          <w:proofErr w:type="spellStart"/>
                          <w:r>
                            <w:rPr>
                              <w:rFonts w:ascii="Palladio Uralic"/>
                              <w:color w:val="0D0D0D"/>
                              <w:sz w:val="20"/>
                            </w:rPr>
                            <w:t>Teknik</w:t>
                          </w:r>
                          <w:proofErr w:type="spellEnd"/>
                          <w:r>
                            <w:rPr>
                              <w:rFonts w:ascii="Palladio Uralic"/>
                              <w:color w:val="0D0D0D"/>
                              <w:sz w:val="20"/>
                            </w:rPr>
                            <w:t xml:space="preserve"> </w:t>
                          </w:r>
                          <w:proofErr w:type="spellStart"/>
                          <w:r>
                            <w:rPr>
                              <w:rFonts w:ascii="Palladio Uralic"/>
                              <w:color w:val="0D0D0D"/>
                              <w:sz w:val="20"/>
                            </w:rPr>
                            <w:t>Sipil</w:t>
                          </w:r>
                          <w:proofErr w:type="spellEnd"/>
                          <w:r>
                            <w:rPr>
                              <w:rFonts w:ascii="Palladio Uralic"/>
                              <w:color w:val="0D0D0D"/>
                              <w:sz w:val="20"/>
                            </w:rPr>
                            <w:t xml:space="preserve"> </w:t>
                          </w:r>
                          <w:proofErr w:type="spellStart"/>
                          <w:r>
                            <w:rPr>
                              <w:rFonts w:ascii="Palladio Uralic"/>
                              <w:color w:val="0D0D0D"/>
                              <w:sz w:val="20"/>
                            </w:rPr>
                            <w:t>Universitas</w:t>
                          </w:r>
                          <w:proofErr w:type="spellEnd"/>
                          <w:r>
                            <w:rPr>
                              <w:rFonts w:ascii="Palladio Uralic"/>
                              <w:color w:val="0D0D0D"/>
                              <w:sz w:val="20"/>
                            </w:rPr>
                            <w:t xml:space="preserve"> Islam </w:t>
                          </w:r>
                          <w:proofErr w:type="spellStart"/>
                          <w:r>
                            <w:rPr>
                              <w:rFonts w:ascii="Palladio Uralic"/>
                              <w:color w:val="0D0D0D"/>
                              <w:sz w:val="20"/>
                            </w:rPr>
                            <w:t>Lamongan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152D18" id="_x0000_t202" coordsize="21600,21600" o:spt="202" path="m,l,21600r21600,l21600,xe">
              <v:stroke joinstyle="miter"/>
              <v:path gradientshapeok="t" o:connecttype="rect"/>
            </v:shapetype>
            <v:shape id="Text Box 7" o:spid="_x0000_s1039" type="#_x0000_t202" style="position:absolute;margin-left:55.65pt;margin-top:34.8pt;width:251.85pt;height:23.55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" filled="f" stroked="f">
              <v:textbox inset="0,0,0,0">
                <w:txbxContent>
                  <w:p w14:paraId="2B7A27C8" w14:textId="77777777" w:rsidR="00DB69A2" w:rsidRDefault="008F6C7E">
                    <w:pPr>
                      <w:spacing w:before="13"/>
                      <w:ind w:left="20"/>
                      <w:rPr>
                        <w:rFonts w:ascii="Arial"/>
                        <w:b/>
                        <w:sz w:val="16"/>
                      </w:rPr>
                    </w:pPr>
                    <w:r>
                      <w:rPr>
                        <w:rFonts w:ascii="Arial"/>
                        <w:b/>
                        <w:sz w:val="16"/>
                      </w:rPr>
                      <w:t>3 - 4</w:t>
                    </w:r>
                  </w:p>
                  <w:p w14:paraId="0854F076" w14:textId="77777777" w:rsidR="00DB69A2" w:rsidRDefault="008F6C7E">
                    <w:pPr>
                      <w:spacing w:before="13"/>
                      <w:ind w:left="20"/>
                      <w:rPr>
                        <w:rFonts w:ascii="Palladio Uralic"/>
                        <w:sz w:val="20"/>
                      </w:rPr>
                    </w:pPr>
                    <w:r>
                      <w:rPr>
                        <w:rFonts w:ascii="Palladio Uralic"/>
                        <w:color w:val="0D0D0D"/>
                        <w:sz w:val="20"/>
                      </w:rPr>
                      <w:t>Civilla : Jurnal Teknik Sipil Universitas Islam Lamongan</w:t>
                    </w: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352320" behindDoc="1" locked="0" layoutInCell="1" allowOverlap="1" wp14:anchorId="681719A2" wp14:editId="593F3FE1">
              <wp:simplePos x="0" y="0"/>
              <wp:positionH relativeFrom="page">
                <wp:posOffset>5299075</wp:posOffset>
              </wp:positionH>
              <wp:positionV relativeFrom="page">
                <wp:posOffset>586740</wp:posOffset>
              </wp:positionV>
              <wp:extent cx="1101725" cy="14668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5F9D" w14:textId="77777777" w:rsidR="00DB69A2" w:rsidRDefault="008F6C7E">
                          <w:pPr>
                            <w:spacing w:before="19"/>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 2620-7222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719A2" id="Text Box 6" o:spid="_x0000_s1040" type="#_x0000_t202" style="position:absolute;margin-left:417.25pt;margin-top:46.2pt;width:86.75pt;height:11.55pt;z-index:-15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" filled="f" stroked="f">
              <v:textbox inset="0,0,0,0">
                <w:txbxContent>
                  <w:p w14:paraId="489B5F9D" w14:textId="77777777" w:rsidR="00DB69A2" w:rsidRDefault="008F6C7E">
                    <w:pPr>
                      <w:spacing w:before="19"/>
                      <w:ind w:left="20"/>
                      <w:rPr>
                        <w:rFonts w:ascii="Palladio Uralic"/>
                        <w:sz w:val="16"/>
                      </w:rPr>
                    </w:pPr>
                    <w:r>
                      <w:rPr>
                        <w:rFonts w:ascii="Palladio Uralic"/>
                        <w:color w:val="0D0D0D"/>
                        <w:sz w:val="16"/>
                      </w:rPr>
                      <w:t>ISSN (</w:t>
                    </w:r>
                    <w:r>
                      <w:rPr>
                        <w:rFonts w:ascii="Palladio Uralic"/>
                        <w:i/>
                        <w:color w:val="0D0D0D"/>
                        <w:sz w:val="16"/>
                      </w:rPr>
                      <w:t>Online</w:t>
                    </w:r>
                    <w:r>
                      <w:rPr>
                        <w:rFonts w:ascii="Palladio Uralic"/>
                        <w:color w:val="0D0D0D"/>
                        <w:sz w:val="16"/>
                      </w:rPr>
                      <w:t>) 2620-7222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53FF0"/>
    <w:multiLevelType w:val="hybridMultilevel"/>
    <w:tmpl w:val="1C2AFDB0"/>
    <w:lvl w:ilvl="0" w:tplc="E6A4D24C">
      <w:start w:val="1"/>
      <w:numFmt w:val="decimal"/>
      <w:lvlText w:val="%1."/>
      <w:lvlJc w:val="left"/>
      <w:pPr>
        <w:ind w:left="983" w:hanging="284"/>
      </w:pPr>
      <w:rPr>
        <w:rFonts w:ascii="Times New Roman" w:eastAsia="Times New Roman" w:hAnsi="Times New Roman" w:cs="Times New Roman" w:hint="default"/>
        <w:spacing w:val="-17"/>
        <w:w w:val="99"/>
        <w:sz w:val="24"/>
        <w:szCs w:val="24"/>
        <w:lang w:val="en-US" w:eastAsia="en-US" w:bidi="ar-SA"/>
      </w:rPr>
    </w:lvl>
    <w:lvl w:ilvl="1" w:tplc="34B0CA34">
      <w:numFmt w:val="bullet"/>
      <w:lvlText w:val="•"/>
      <w:lvlJc w:val="left"/>
      <w:pPr>
        <w:ind w:left="1880" w:hanging="284"/>
      </w:pPr>
      <w:rPr>
        <w:rFonts w:hint="default"/>
        <w:lang w:val="en-US" w:eastAsia="en-US" w:bidi="ar-SA"/>
      </w:rPr>
    </w:lvl>
    <w:lvl w:ilvl="2" w:tplc="B8C2768A">
      <w:numFmt w:val="bullet"/>
      <w:lvlText w:val="•"/>
      <w:lvlJc w:val="left"/>
      <w:pPr>
        <w:ind w:left="2781" w:hanging="284"/>
      </w:pPr>
      <w:rPr>
        <w:rFonts w:hint="default"/>
        <w:lang w:val="en-US" w:eastAsia="en-US" w:bidi="ar-SA"/>
      </w:rPr>
    </w:lvl>
    <w:lvl w:ilvl="3" w:tplc="F81E5EB2">
      <w:numFmt w:val="bullet"/>
      <w:lvlText w:val="•"/>
      <w:lvlJc w:val="left"/>
      <w:pPr>
        <w:ind w:left="3682" w:hanging="284"/>
      </w:pPr>
      <w:rPr>
        <w:rFonts w:hint="default"/>
        <w:lang w:val="en-US" w:eastAsia="en-US" w:bidi="ar-SA"/>
      </w:rPr>
    </w:lvl>
    <w:lvl w:ilvl="4" w:tplc="4D7A92B0">
      <w:numFmt w:val="bullet"/>
      <w:lvlText w:val="•"/>
      <w:lvlJc w:val="left"/>
      <w:pPr>
        <w:ind w:left="4583" w:hanging="284"/>
      </w:pPr>
      <w:rPr>
        <w:rFonts w:hint="default"/>
        <w:lang w:val="en-US" w:eastAsia="en-US" w:bidi="ar-SA"/>
      </w:rPr>
    </w:lvl>
    <w:lvl w:ilvl="5" w:tplc="0930DE4E">
      <w:numFmt w:val="bullet"/>
      <w:lvlText w:val="•"/>
      <w:lvlJc w:val="left"/>
      <w:pPr>
        <w:ind w:left="5484" w:hanging="284"/>
      </w:pPr>
      <w:rPr>
        <w:rFonts w:hint="default"/>
        <w:lang w:val="en-US" w:eastAsia="en-US" w:bidi="ar-SA"/>
      </w:rPr>
    </w:lvl>
    <w:lvl w:ilvl="6" w:tplc="05107B0A">
      <w:numFmt w:val="bullet"/>
      <w:lvlText w:val="•"/>
      <w:lvlJc w:val="left"/>
      <w:pPr>
        <w:ind w:left="6385" w:hanging="284"/>
      </w:pPr>
      <w:rPr>
        <w:rFonts w:hint="default"/>
        <w:lang w:val="en-US" w:eastAsia="en-US" w:bidi="ar-SA"/>
      </w:rPr>
    </w:lvl>
    <w:lvl w:ilvl="7" w:tplc="ABE612A8">
      <w:numFmt w:val="bullet"/>
      <w:lvlText w:val="•"/>
      <w:lvlJc w:val="left"/>
      <w:pPr>
        <w:ind w:left="7286" w:hanging="284"/>
      </w:pPr>
      <w:rPr>
        <w:rFonts w:hint="default"/>
        <w:lang w:val="en-US" w:eastAsia="en-US" w:bidi="ar-SA"/>
      </w:rPr>
    </w:lvl>
    <w:lvl w:ilvl="8" w:tplc="F9886F88">
      <w:numFmt w:val="bullet"/>
      <w:lvlText w:val="•"/>
      <w:lvlJc w:val="left"/>
      <w:pPr>
        <w:ind w:left="8187" w:hanging="284"/>
      </w:pPr>
      <w:rPr>
        <w:rFonts w:hint="default"/>
        <w:lang w:val="en-US" w:eastAsia="en-US" w:bidi="ar-SA"/>
      </w:rPr>
    </w:lvl>
  </w:abstractNum>
  <w:abstractNum w:abstractNumId="1">
    <w:nsid w:val="247562A5"/>
    <w:multiLevelType w:val="multilevel"/>
    <w:tmpl w:val="D228F436"/>
    <w:lvl w:ilvl="0">
      <w:start w:val="1"/>
      <w:numFmt w:val="decimal"/>
      <w:lvlText w:val="%1."/>
      <w:lvlJc w:val="left"/>
      <w:pPr>
        <w:ind w:left="983" w:hanging="284"/>
      </w:pPr>
      <w:rPr>
        <w:rFonts w:ascii="Times New Roman" w:eastAsia="Times New Roman" w:hAnsi="Times New Roman" w:cs="Times New Roman" w:hint="default"/>
        <w:b/>
        <w:bCs/>
        <w:spacing w:val="-17"/>
        <w:w w:val="99"/>
        <w:sz w:val="24"/>
        <w:szCs w:val="24"/>
        <w:lang w:val="en-US" w:eastAsia="en-US" w:bidi="ar-SA"/>
      </w:rPr>
    </w:lvl>
    <w:lvl w:ilvl="1">
      <w:start w:val="1"/>
      <w:numFmt w:val="decimal"/>
      <w:lvlText w:val="%1.%2"/>
      <w:lvlJc w:val="left"/>
      <w:pPr>
        <w:ind w:left="1266" w:hanging="567"/>
      </w:pPr>
      <w:rPr>
        <w:rFonts w:ascii="Times New Roman" w:eastAsia="Times New Roman" w:hAnsi="Times New Roman" w:cs="Times New Roman" w:hint="default"/>
        <w:b/>
        <w:bCs/>
        <w:spacing w:val="-6"/>
        <w:w w:val="99"/>
        <w:sz w:val="24"/>
        <w:szCs w:val="24"/>
        <w:lang w:val="en-US" w:eastAsia="en-US" w:bidi="ar-SA"/>
      </w:rPr>
    </w:lvl>
    <w:lvl w:ilvl="2">
      <w:numFmt w:val="bullet"/>
      <w:lvlText w:val="•"/>
      <w:lvlJc w:val="left"/>
      <w:pPr>
        <w:ind w:left="2229" w:hanging="567"/>
      </w:pPr>
      <w:rPr>
        <w:rFonts w:hint="default"/>
        <w:lang w:val="en-US" w:eastAsia="en-US" w:bidi="ar-SA"/>
      </w:rPr>
    </w:lvl>
    <w:lvl w:ilvl="3">
      <w:numFmt w:val="bullet"/>
      <w:lvlText w:val="•"/>
      <w:lvlJc w:val="left"/>
      <w:pPr>
        <w:ind w:left="3199" w:hanging="567"/>
      </w:pPr>
      <w:rPr>
        <w:rFonts w:hint="default"/>
        <w:lang w:val="en-US" w:eastAsia="en-US" w:bidi="ar-SA"/>
      </w:rPr>
    </w:lvl>
    <w:lvl w:ilvl="4">
      <w:numFmt w:val="bullet"/>
      <w:lvlText w:val="•"/>
      <w:lvlJc w:val="left"/>
      <w:pPr>
        <w:ind w:left="4169" w:hanging="567"/>
      </w:pPr>
      <w:rPr>
        <w:rFonts w:hint="default"/>
        <w:lang w:val="en-US" w:eastAsia="en-US" w:bidi="ar-SA"/>
      </w:rPr>
    </w:lvl>
    <w:lvl w:ilvl="5">
      <w:numFmt w:val="bullet"/>
      <w:lvlText w:val="•"/>
      <w:lvlJc w:val="left"/>
      <w:pPr>
        <w:ind w:left="5139" w:hanging="567"/>
      </w:pPr>
      <w:rPr>
        <w:rFonts w:hint="default"/>
        <w:lang w:val="en-US" w:eastAsia="en-US" w:bidi="ar-SA"/>
      </w:rPr>
    </w:lvl>
    <w:lvl w:ilvl="6">
      <w:numFmt w:val="bullet"/>
      <w:lvlText w:val="•"/>
      <w:lvlJc w:val="left"/>
      <w:pPr>
        <w:ind w:left="6109" w:hanging="567"/>
      </w:pPr>
      <w:rPr>
        <w:rFonts w:hint="default"/>
        <w:lang w:val="en-US" w:eastAsia="en-US" w:bidi="ar-SA"/>
      </w:rPr>
    </w:lvl>
    <w:lvl w:ilvl="7">
      <w:numFmt w:val="bullet"/>
      <w:lvlText w:val="•"/>
      <w:lvlJc w:val="left"/>
      <w:pPr>
        <w:ind w:left="7079" w:hanging="567"/>
      </w:pPr>
      <w:rPr>
        <w:rFonts w:hint="default"/>
        <w:lang w:val="en-US" w:eastAsia="en-US" w:bidi="ar-SA"/>
      </w:rPr>
    </w:lvl>
    <w:lvl w:ilvl="8">
      <w:numFmt w:val="bullet"/>
      <w:lvlText w:val="•"/>
      <w:lvlJc w:val="left"/>
      <w:pPr>
        <w:ind w:left="8049" w:hanging="567"/>
      </w:pPr>
      <w:rPr>
        <w:rFonts w:hint="default"/>
        <w:lang w:val="en-US" w:eastAsia="en-US" w:bidi="ar-SA"/>
      </w:rPr>
    </w:lvl>
  </w:abstractNum>
  <w:abstractNum w:abstractNumId="2">
    <w:nsid w:val="39F70AF1"/>
    <w:multiLevelType w:val="hybridMultilevel"/>
    <w:tmpl w:val="D28CE81C"/>
    <w:lvl w:ilvl="0" w:tplc="0BE0F9FE">
      <w:start w:val="1"/>
      <w:numFmt w:val="decimal"/>
      <w:lvlText w:val="[%1]"/>
      <w:lvlJc w:val="left"/>
      <w:pPr>
        <w:ind w:left="699" w:hanging="567"/>
      </w:pPr>
      <w:rPr>
        <w:rFonts w:ascii="Times New Roman" w:eastAsia="Times New Roman" w:hAnsi="Times New Roman" w:cs="Times New Roman" w:hint="default"/>
        <w:spacing w:val="-25"/>
        <w:w w:val="99"/>
        <w:sz w:val="24"/>
        <w:szCs w:val="24"/>
        <w:lang w:val="en-US" w:eastAsia="en-US" w:bidi="ar-SA"/>
      </w:rPr>
    </w:lvl>
    <w:lvl w:ilvl="1" w:tplc="4438A0A0">
      <w:numFmt w:val="bullet"/>
      <w:lvlText w:val="•"/>
      <w:lvlJc w:val="left"/>
      <w:pPr>
        <w:ind w:left="1628" w:hanging="567"/>
      </w:pPr>
      <w:rPr>
        <w:rFonts w:hint="default"/>
        <w:lang w:val="en-US" w:eastAsia="en-US" w:bidi="ar-SA"/>
      </w:rPr>
    </w:lvl>
    <w:lvl w:ilvl="2" w:tplc="CB5C3920">
      <w:numFmt w:val="bullet"/>
      <w:lvlText w:val="•"/>
      <w:lvlJc w:val="left"/>
      <w:pPr>
        <w:ind w:left="2557" w:hanging="567"/>
      </w:pPr>
      <w:rPr>
        <w:rFonts w:hint="default"/>
        <w:lang w:val="en-US" w:eastAsia="en-US" w:bidi="ar-SA"/>
      </w:rPr>
    </w:lvl>
    <w:lvl w:ilvl="3" w:tplc="E2440DE0">
      <w:numFmt w:val="bullet"/>
      <w:lvlText w:val="•"/>
      <w:lvlJc w:val="left"/>
      <w:pPr>
        <w:ind w:left="3486" w:hanging="567"/>
      </w:pPr>
      <w:rPr>
        <w:rFonts w:hint="default"/>
        <w:lang w:val="en-US" w:eastAsia="en-US" w:bidi="ar-SA"/>
      </w:rPr>
    </w:lvl>
    <w:lvl w:ilvl="4" w:tplc="9AC02572">
      <w:numFmt w:val="bullet"/>
      <w:lvlText w:val="•"/>
      <w:lvlJc w:val="left"/>
      <w:pPr>
        <w:ind w:left="4415" w:hanging="567"/>
      </w:pPr>
      <w:rPr>
        <w:rFonts w:hint="default"/>
        <w:lang w:val="en-US" w:eastAsia="en-US" w:bidi="ar-SA"/>
      </w:rPr>
    </w:lvl>
    <w:lvl w:ilvl="5" w:tplc="D698059E">
      <w:numFmt w:val="bullet"/>
      <w:lvlText w:val="•"/>
      <w:lvlJc w:val="left"/>
      <w:pPr>
        <w:ind w:left="5344" w:hanging="567"/>
      </w:pPr>
      <w:rPr>
        <w:rFonts w:hint="default"/>
        <w:lang w:val="en-US" w:eastAsia="en-US" w:bidi="ar-SA"/>
      </w:rPr>
    </w:lvl>
    <w:lvl w:ilvl="6" w:tplc="F354A23A">
      <w:numFmt w:val="bullet"/>
      <w:lvlText w:val="•"/>
      <w:lvlJc w:val="left"/>
      <w:pPr>
        <w:ind w:left="6273" w:hanging="567"/>
      </w:pPr>
      <w:rPr>
        <w:rFonts w:hint="default"/>
        <w:lang w:val="en-US" w:eastAsia="en-US" w:bidi="ar-SA"/>
      </w:rPr>
    </w:lvl>
    <w:lvl w:ilvl="7" w:tplc="0A164060">
      <w:numFmt w:val="bullet"/>
      <w:lvlText w:val="•"/>
      <w:lvlJc w:val="left"/>
      <w:pPr>
        <w:ind w:left="7202" w:hanging="567"/>
      </w:pPr>
      <w:rPr>
        <w:rFonts w:hint="default"/>
        <w:lang w:val="en-US" w:eastAsia="en-US" w:bidi="ar-SA"/>
      </w:rPr>
    </w:lvl>
    <w:lvl w:ilvl="8" w:tplc="1376E472">
      <w:numFmt w:val="bullet"/>
      <w:lvlText w:val="•"/>
      <w:lvlJc w:val="left"/>
      <w:pPr>
        <w:ind w:left="8131" w:hanging="567"/>
      </w:pPr>
      <w:rPr>
        <w:rFonts w:hint="default"/>
        <w:lang w:val="en-US" w:eastAsia="en-US" w:bidi="ar-SA"/>
      </w:rPr>
    </w:lvl>
  </w:abstractNum>
  <w:abstractNum w:abstractNumId="3">
    <w:nsid w:val="458546DC"/>
    <w:multiLevelType w:val="hybridMultilevel"/>
    <w:tmpl w:val="A46672F0"/>
    <w:lvl w:ilvl="0" w:tplc="382C5426">
      <w:start w:val="1"/>
      <w:numFmt w:val="lowerLetter"/>
      <w:lvlText w:val="%1."/>
      <w:lvlJc w:val="left"/>
      <w:pPr>
        <w:ind w:left="1059" w:hanging="360"/>
      </w:pPr>
      <w:rPr>
        <w:rFonts w:hint="default"/>
      </w:rPr>
    </w:lvl>
    <w:lvl w:ilvl="1" w:tplc="04210019" w:tentative="1">
      <w:start w:val="1"/>
      <w:numFmt w:val="lowerLetter"/>
      <w:lvlText w:val="%2."/>
      <w:lvlJc w:val="left"/>
      <w:pPr>
        <w:ind w:left="1779" w:hanging="360"/>
      </w:pPr>
    </w:lvl>
    <w:lvl w:ilvl="2" w:tplc="0421001B" w:tentative="1">
      <w:start w:val="1"/>
      <w:numFmt w:val="lowerRoman"/>
      <w:lvlText w:val="%3."/>
      <w:lvlJc w:val="right"/>
      <w:pPr>
        <w:ind w:left="2499" w:hanging="180"/>
      </w:pPr>
    </w:lvl>
    <w:lvl w:ilvl="3" w:tplc="0421000F" w:tentative="1">
      <w:start w:val="1"/>
      <w:numFmt w:val="decimal"/>
      <w:lvlText w:val="%4."/>
      <w:lvlJc w:val="left"/>
      <w:pPr>
        <w:ind w:left="3219" w:hanging="360"/>
      </w:pPr>
    </w:lvl>
    <w:lvl w:ilvl="4" w:tplc="04210019" w:tentative="1">
      <w:start w:val="1"/>
      <w:numFmt w:val="lowerLetter"/>
      <w:lvlText w:val="%5."/>
      <w:lvlJc w:val="left"/>
      <w:pPr>
        <w:ind w:left="3939" w:hanging="360"/>
      </w:pPr>
    </w:lvl>
    <w:lvl w:ilvl="5" w:tplc="0421001B" w:tentative="1">
      <w:start w:val="1"/>
      <w:numFmt w:val="lowerRoman"/>
      <w:lvlText w:val="%6."/>
      <w:lvlJc w:val="right"/>
      <w:pPr>
        <w:ind w:left="4659" w:hanging="180"/>
      </w:pPr>
    </w:lvl>
    <w:lvl w:ilvl="6" w:tplc="0421000F" w:tentative="1">
      <w:start w:val="1"/>
      <w:numFmt w:val="decimal"/>
      <w:lvlText w:val="%7."/>
      <w:lvlJc w:val="left"/>
      <w:pPr>
        <w:ind w:left="5379" w:hanging="360"/>
      </w:pPr>
    </w:lvl>
    <w:lvl w:ilvl="7" w:tplc="04210019" w:tentative="1">
      <w:start w:val="1"/>
      <w:numFmt w:val="lowerLetter"/>
      <w:lvlText w:val="%8."/>
      <w:lvlJc w:val="left"/>
      <w:pPr>
        <w:ind w:left="6099" w:hanging="360"/>
      </w:pPr>
    </w:lvl>
    <w:lvl w:ilvl="8" w:tplc="0421001B" w:tentative="1">
      <w:start w:val="1"/>
      <w:numFmt w:val="lowerRoman"/>
      <w:lvlText w:val="%9."/>
      <w:lvlJc w:val="right"/>
      <w:pPr>
        <w:ind w:left="6819" w:hanging="180"/>
      </w:pPr>
    </w:lvl>
  </w:abstractNum>
  <w:abstractNum w:abstractNumId="4">
    <w:nsid w:val="49B90C87"/>
    <w:multiLevelType w:val="multilevel"/>
    <w:tmpl w:val="604CDB32"/>
    <w:lvl w:ilvl="0">
      <w:start w:val="4"/>
      <w:numFmt w:val="decimal"/>
      <w:lvlText w:val="%1."/>
      <w:lvlJc w:val="left"/>
      <w:pPr>
        <w:ind w:left="983" w:hanging="284"/>
      </w:pPr>
      <w:rPr>
        <w:rFonts w:ascii="Times New Roman" w:eastAsia="Times New Roman" w:hAnsi="Times New Roman" w:cs="Times New Roman" w:hint="default"/>
        <w:b/>
        <w:bCs/>
        <w:spacing w:val="-17"/>
        <w:w w:val="99"/>
        <w:sz w:val="24"/>
        <w:szCs w:val="24"/>
        <w:lang w:val="en-US" w:eastAsia="en-US" w:bidi="ar-SA"/>
      </w:rPr>
    </w:lvl>
    <w:lvl w:ilvl="1">
      <w:start w:val="1"/>
      <w:numFmt w:val="decimal"/>
      <w:lvlText w:val="%1.%2"/>
      <w:lvlJc w:val="left"/>
      <w:pPr>
        <w:ind w:left="1266" w:hanging="567"/>
      </w:pPr>
      <w:rPr>
        <w:rFonts w:ascii="Times New Roman" w:eastAsia="Times New Roman" w:hAnsi="Times New Roman" w:cs="Times New Roman" w:hint="default"/>
        <w:b/>
        <w:bCs/>
        <w:spacing w:val="-5"/>
        <w:w w:val="99"/>
        <w:sz w:val="24"/>
        <w:szCs w:val="24"/>
        <w:lang w:val="en-US" w:eastAsia="en-US" w:bidi="ar-SA"/>
      </w:rPr>
    </w:lvl>
    <w:lvl w:ilvl="2">
      <w:numFmt w:val="bullet"/>
      <w:lvlText w:val="•"/>
      <w:lvlJc w:val="left"/>
      <w:pPr>
        <w:ind w:left="2229" w:hanging="567"/>
      </w:pPr>
      <w:rPr>
        <w:rFonts w:hint="default"/>
        <w:lang w:val="en-US" w:eastAsia="en-US" w:bidi="ar-SA"/>
      </w:rPr>
    </w:lvl>
    <w:lvl w:ilvl="3">
      <w:numFmt w:val="bullet"/>
      <w:lvlText w:val="•"/>
      <w:lvlJc w:val="left"/>
      <w:pPr>
        <w:ind w:left="3199" w:hanging="567"/>
      </w:pPr>
      <w:rPr>
        <w:rFonts w:hint="default"/>
        <w:lang w:val="en-US" w:eastAsia="en-US" w:bidi="ar-SA"/>
      </w:rPr>
    </w:lvl>
    <w:lvl w:ilvl="4">
      <w:numFmt w:val="bullet"/>
      <w:lvlText w:val="•"/>
      <w:lvlJc w:val="left"/>
      <w:pPr>
        <w:ind w:left="4169" w:hanging="567"/>
      </w:pPr>
      <w:rPr>
        <w:rFonts w:hint="default"/>
        <w:lang w:val="en-US" w:eastAsia="en-US" w:bidi="ar-SA"/>
      </w:rPr>
    </w:lvl>
    <w:lvl w:ilvl="5">
      <w:numFmt w:val="bullet"/>
      <w:lvlText w:val="•"/>
      <w:lvlJc w:val="left"/>
      <w:pPr>
        <w:ind w:left="5139" w:hanging="567"/>
      </w:pPr>
      <w:rPr>
        <w:rFonts w:hint="default"/>
        <w:lang w:val="en-US" w:eastAsia="en-US" w:bidi="ar-SA"/>
      </w:rPr>
    </w:lvl>
    <w:lvl w:ilvl="6">
      <w:numFmt w:val="bullet"/>
      <w:lvlText w:val="•"/>
      <w:lvlJc w:val="left"/>
      <w:pPr>
        <w:ind w:left="6109" w:hanging="567"/>
      </w:pPr>
      <w:rPr>
        <w:rFonts w:hint="default"/>
        <w:lang w:val="en-US" w:eastAsia="en-US" w:bidi="ar-SA"/>
      </w:rPr>
    </w:lvl>
    <w:lvl w:ilvl="7">
      <w:numFmt w:val="bullet"/>
      <w:lvlText w:val="•"/>
      <w:lvlJc w:val="left"/>
      <w:pPr>
        <w:ind w:left="7079" w:hanging="567"/>
      </w:pPr>
      <w:rPr>
        <w:rFonts w:hint="default"/>
        <w:lang w:val="en-US" w:eastAsia="en-US" w:bidi="ar-SA"/>
      </w:rPr>
    </w:lvl>
    <w:lvl w:ilvl="8">
      <w:numFmt w:val="bullet"/>
      <w:lvlText w:val="•"/>
      <w:lvlJc w:val="left"/>
      <w:pPr>
        <w:ind w:left="8049" w:hanging="567"/>
      </w:pPr>
      <w:rPr>
        <w:rFonts w:hint="default"/>
        <w:lang w:val="en-US" w:eastAsia="en-US" w:bidi="ar-SA"/>
      </w:rPr>
    </w:lvl>
  </w:abstractNum>
  <w:abstractNum w:abstractNumId="5">
    <w:nsid w:val="589462BD"/>
    <w:multiLevelType w:val="hybridMultilevel"/>
    <w:tmpl w:val="FE88533E"/>
    <w:lvl w:ilvl="0" w:tplc="FB522080">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9A2"/>
    <w:rsid w:val="000A6CFF"/>
    <w:rsid w:val="000B598A"/>
    <w:rsid w:val="001435F1"/>
    <w:rsid w:val="001734AA"/>
    <w:rsid w:val="00192E41"/>
    <w:rsid w:val="001A2A8F"/>
    <w:rsid w:val="001D2698"/>
    <w:rsid w:val="00213449"/>
    <w:rsid w:val="002367FE"/>
    <w:rsid w:val="002A0E40"/>
    <w:rsid w:val="00370001"/>
    <w:rsid w:val="003B7070"/>
    <w:rsid w:val="003C407F"/>
    <w:rsid w:val="003F4B69"/>
    <w:rsid w:val="00432308"/>
    <w:rsid w:val="00520867"/>
    <w:rsid w:val="00533669"/>
    <w:rsid w:val="00535D24"/>
    <w:rsid w:val="00540DD5"/>
    <w:rsid w:val="00587201"/>
    <w:rsid w:val="00590589"/>
    <w:rsid w:val="005C6CEB"/>
    <w:rsid w:val="005F2749"/>
    <w:rsid w:val="00632872"/>
    <w:rsid w:val="0072553A"/>
    <w:rsid w:val="00740064"/>
    <w:rsid w:val="00780E43"/>
    <w:rsid w:val="007A7078"/>
    <w:rsid w:val="007B7FAF"/>
    <w:rsid w:val="008207E5"/>
    <w:rsid w:val="00830BA3"/>
    <w:rsid w:val="0085142C"/>
    <w:rsid w:val="008E64E8"/>
    <w:rsid w:val="008F6C7E"/>
    <w:rsid w:val="0091454D"/>
    <w:rsid w:val="00920D42"/>
    <w:rsid w:val="00947CDA"/>
    <w:rsid w:val="00984979"/>
    <w:rsid w:val="009B15F0"/>
    <w:rsid w:val="009F4E56"/>
    <w:rsid w:val="00AF1168"/>
    <w:rsid w:val="00B40E57"/>
    <w:rsid w:val="00B478D3"/>
    <w:rsid w:val="00B55EB1"/>
    <w:rsid w:val="00B8535C"/>
    <w:rsid w:val="00BC3380"/>
    <w:rsid w:val="00BE0183"/>
    <w:rsid w:val="00CB1C84"/>
    <w:rsid w:val="00D336F0"/>
    <w:rsid w:val="00D41ECE"/>
    <w:rsid w:val="00D44018"/>
    <w:rsid w:val="00D50340"/>
    <w:rsid w:val="00DB69A2"/>
    <w:rsid w:val="00DD5F2A"/>
    <w:rsid w:val="00E275E9"/>
    <w:rsid w:val="00E35768"/>
    <w:rsid w:val="00E76A39"/>
    <w:rsid w:val="00EC5DC9"/>
    <w:rsid w:val="00ED17B9"/>
    <w:rsid w:val="00ED38FD"/>
    <w:rsid w:val="00ED3EC1"/>
    <w:rsid w:val="00F02F29"/>
    <w:rsid w:val="00FC7213"/>
    <w:rsid w:val="00FD5B1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5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7"/>
      <w:ind w:left="1210" w:right="1865"/>
      <w:jc w:val="center"/>
      <w:outlineLvl w:val="0"/>
    </w:pPr>
    <w:rPr>
      <w:b/>
      <w:bCs/>
      <w:sz w:val="28"/>
      <w:szCs w:val="28"/>
    </w:rPr>
  </w:style>
  <w:style w:type="paragraph" w:styleId="Heading2">
    <w:name w:val="heading 2"/>
    <w:basedOn w:val="Normal"/>
    <w:uiPriority w:val="1"/>
    <w:qFormat/>
    <w:pPr>
      <w:ind w:left="983" w:hanging="28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Gambar 4,kepala"/>
    <w:basedOn w:val="Normal"/>
    <w:link w:val="ListParagraphChar"/>
    <w:uiPriority w:val="34"/>
    <w:qFormat/>
    <w:pPr>
      <w:ind w:left="983" w:hanging="285"/>
    </w:pPr>
  </w:style>
  <w:style w:type="paragraph" w:customStyle="1" w:styleId="TableParagraph">
    <w:name w:val="Table Paragraph"/>
    <w:basedOn w:val="Normal"/>
    <w:uiPriority w:val="1"/>
    <w:qFormat/>
    <w:pPr>
      <w:ind w:left="105"/>
      <w:jc w:val="center"/>
    </w:pPr>
  </w:style>
  <w:style w:type="paragraph" w:styleId="BalloonText">
    <w:name w:val="Balloon Text"/>
    <w:basedOn w:val="Normal"/>
    <w:link w:val="BalloonTextChar"/>
    <w:uiPriority w:val="99"/>
    <w:semiHidden/>
    <w:unhideWhenUsed/>
    <w:rsid w:val="00FC7213"/>
    <w:rPr>
      <w:rFonts w:ascii="Tahoma" w:hAnsi="Tahoma" w:cs="Tahoma"/>
      <w:sz w:val="16"/>
      <w:szCs w:val="16"/>
    </w:rPr>
  </w:style>
  <w:style w:type="character" w:customStyle="1" w:styleId="BalloonTextChar">
    <w:name w:val="Balloon Text Char"/>
    <w:basedOn w:val="DefaultParagraphFont"/>
    <w:link w:val="BalloonText"/>
    <w:uiPriority w:val="99"/>
    <w:semiHidden/>
    <w:rsid w:val="00FC7213"/>
    <w:rPr>
      <w:rFonts w:ascii="Tahoma" w:eastAsia="Times New Roman" w:hAnsi="Tahoma" w:cs="Tahoma"/>
      <w:sz w:val="16"/>
      <w:szCs w:val="16"/>
    </w:rPr>
  </w:style>
  <w:style w:type="paragraph" w:styleId="Caption">
    <w:name w:val="caption"/>
    <w:basedOn w:val="Normal"/>
    <w:next w:val="Normal"/>
    <w:uiPriority w:val="35"/>
    <w:unhideWhenUsed/>
    <w:qFormat/>
    <w:rsid w:val="002A0E40"/>
    <w:pPr>
      <w:widowControl/>
      <w:autoSpaceDE/>
      <w:autoSpaceDN/>
      <w:spacing w:after="200"/>
      <w:jc w:val="both"/>
    </w:pPr>
    <w:rPr>
      <w:rFonts w:eastAsia="Calibri"/>
      <w:b/>
      <w:bCs/>
      <w:color w:val="4F81BD" w:themeColor="accent1"/>
      <w:sz w:val="18"/>
      <w:szCs w:val="18"/>
    </w:rPr>
  </w:style>
  <w:style w:type="paragraph" w:styleId="Header">
    <w:name w:val="header"/>
    <w:basedOn w:val="Normal"/>
    <w:link w:val="HeaderChar"/>
    <w:uiPriority w:val="99"/>
    <w:unhideWhenUsed/>
    <w:rsid w:val="001D2698"/>
    <w:pPr>
      <w:tabs>
        <w:tab w:val="center" w:pos="4513"/>
        <w:tab w:val="right" w:pos="9026"/>
      </w:tabs>
    </w:pPr>
  </w:style>
  <w:style w:type="character" w:customStyle="1" w:styleId="HeaderChar">
    <w:name w:val="Header Char"/>
    <w:basedOn w:val="DefaultParagraphFont"/>
    <w:link w:val="Header"/>
    <w:uiPriority w:val="99"/>
    <w:rsid w:val="001D2698"/>
    <w:rPr>
      <w:rFonts w:ascii="Times New Roman" w:eastAsia="Times New Roman" w:hAnsi="Times New Roman" w:cs="Times New Roman"/>
    </w:rPr>
  </w:style>
  <w:style w:type="paragraph" w:styleId="Footer">
    <w:name w:val="footer"/>
    <w:basedOn w:val="Normal"/>
    <w:link w:val="FooterChar"/>
    <w:uiPriority w:val="99"/>
    <w:unhideWhenUsed/>
    <w:rsid w:val="001D2698"/>
    <w:pPr>
      <w:tabs>
        <w:tab w:val="center" w:pos="4513"/>
        <w:tab w:val="right" w:pos="9026"/>
      </w:tabs>
    </w:pPr>
  </w:style>
  <w:style w:type="character" w:customStyle="1" w:styleId="FooterChar">
    <w:name w:val="Footer Char"/>
    <w:basedOn w:val="DefaultParagraphFont"/>
    <w:link w:val="Footer"/>
    <w:uiPriority w:val="99"/>
    <w:rsid w:val="001D2698"/>
    <w:rPr>
      <w:rFonts w:ascii="Times New Roman" w:eastAsia="Times New Roman" w:hAnsi="Times New Roman" w:cs="Times New Roman"/>
    </w:rPr>
  </w:style>
  <w:style w:type="character" w:customStyle="1" w:styleId="ListParagraphChar">
    <w:name w:val="List Paragraph Char"/>
    <w:aliases w:val="Gambar 4 Char,kepala Char"/>
    <w:link w:val="ListParagraph"/>
    <w:uiPriority w:val="34"/>
    <w:rsid w:val="003B7070"/>
    <w:rPr>
      <w:rFonts w:ascii="Times New Roman" w:eastAsia="Times New Roman" w:hAnsi="Times New Roman" w:cs="Times New Roman"/>
    </w:rPr>
  </w:style>
  <w:style w:type="character" w:styleId="Hyperlink">
    <w:name w:val="Hyperlink"/>
    <w:basedOn w:val="DefaultParagraphFont"/>
    <w:uiPriority w:val="99"/>
    <w:unhideWhenUsed/>
    <w:rsid w:val="00370001"/>
    <w:rPr>
      <w:color w:val="0000FF" w:themeColor="hyperlink"/>
      <w:u w:val="single"/>
    </w:rPr>
  </w:style>
  <w:style w:type="character" w:customStyle="1" w:styleId="UnresolvedMention">
    <w:name w:val="Unresolved Mention"/>
    <w:basedOn w:val="DefaultParagraphFont"/>
    <w:uiPriority w:val="99"/>
    <w:semiHidden/>
    <w:unhideWhenUsed/>
    <w:rsid w:val="00370001"/>
    <w:rPr>
      <w:color w:val="605E5C"/>
      <w:shd w:val="clear" w:color="auto" w:fill="E1DFDD"/>
    </w:rPr>
  </w:style>
  <w:style w:type="paragraph" w:customStyle="1" w:styleId="Penulis">
    <w:name w:val="Penulis"/>
    <w:basedOn w:val="Normal"/>
    <w:link w:val="PenulisChar"/>
    <w:qFormat/>
    <w:rsid w:val="00370001"/>
    <w:pPr>
      <w:widowControl/>
      <w:autoSpaceDE/>
      <w:autoSpaceDN/>
      <w:spacing w:after="160"/>
      <w:jc w:val="both"/>
    </w:pPr>
    <w:rPr>
      <w:rFonts w:ascii="Book Antiqua" w:eastAsia="Calibri" w:hAnsi="Book Antiqua" w:cs="Arial"/>
      <w:i/>
      <w:color w:val="222222"/>
      <w:sz w:val="24"/>
      <w:szCs w:val="24"/>
      <w:shd w:val="clear" w:color="auto" w:fill="FFFFFF"/>
    </w:rPr>
  </w:style>
  <w:style w:type="character" w:customStyle="1" w:styleId="PenulisChar">
    <w:name w:val="Penulis Char"/>
    <w:link w:val="Penulis"/>
    <w:rsid w:val="00370001"/>
    <w:rPr>
      <w:rFonts w:ascii="Book Antiqua" w:eastAsia="Calibri" w:hAnsi="Book Antiqua" w:cs="Arial"/>
      <w:i/>
      <w:color w:val="222222"/>
      <w:sz w:val="24"/>
      <w:szCs w:val="24"/>
    </w:rPr>
  </w:style>
  <w:style w:type="paragraph" w:customStyle="1" w:styleId="Text">
    <w:name w:val="Text"/>
    <w:basedOn w:val="Normal"/>
    <w:link w:val="TextChar"/>
    <w:rsid w:val="00D50340"/>
    <w:pPr>
      <w:spacing w:line="252" w:lineRule="auto"/>
      <w:ind w:firstLine="202"/>
      <w:jc w:val="both"/>
    </w:pPr>
    <w:rPr>
      <w:sz w:val="20"/>
      <w:szCs w:val="20"/>
    </w:rPr>
  </w:style>
  <w:style w:type="character" w:customStyle="1" w:styleId="TextChar">
    <w:name w:val="Text Char"/>
    <w:link w:val="Text"/>
    <w:rsid w:val="00D5034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F02F29"/>
    <w:rPr>
      <w:sz w:val="16"/>
      <w:szCs w:val="16"/>
    </w:rPr>
  </w:style>
  <w:style w:type="paragraph" w:styleId="CommentText">
    <w:name w:val="annotation text"/>
    <w:basedOn w:val="Normal"/>
    <w:link w:val="CommentTextChar"/>
    <w:uiPriority w:val="99"/>
    <w:semiHidden/>
    <w:unhideWhenUsed/>
    <w:rsid w:val="00F02F29"/>
    <w:rPr>
      <w:sz w:val="20"/>
      <w:szCs w:val="20"/>
    </w:rPr>
  </w:style>
  <w:style w:type="character" w:customStyle="1" w:styleId="CommentTextChar">
    <w:name w:val="Comment Text Char"/>
    <w:basedOn w:val="DefaultParagraphFont"/>
    <w:link w:val="CommentText"/>
    <w:uiPriority w:val="99"/>
    <w:semiHidden/>
    <w:rsid w:val="00F02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2F29"/>
    <w:rPr>
      <w:b/>
      <w:bCs/>
    </w:rPr>
  </w:style>
  <w:style w:type="character" w:customStyle="1" w:styleId="CommentSubjectChar">
    <w:name w:val="Comment Subject Char"/>
    <w:basedOn w:val="CommentTextChar"/>
    <w:link w:val="CommentSubject"/>
    <w:uiPriority w:val="99"/>
    <w:semiHidden/>
    <w:rsid w:val="00F02F29"/>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7"/>
      <w:ind w:left="1210" w:right="1865"/>
      <w:jc w:val="center"/>
      <w:outlineLvl w:val="0"/>
    </w:pPr>
    <w:rPr>
      <w:b/>
      <w:bCs/>
      <w:sz w:val="28"/>
      <w:szCs w:val="28"/>
    </w:rPr>
  </w:style>
  <w:style w:type="paragraph" w:styleId="Heading2">
    <w:name w:val="heading 2"/>
    <w:basedOn w:val="Normal"/>
    <w:uiPriority w:val="1"/>
    <w:qFormat/>
    <w:pPr>
      <w:ind w:left="983" w:hanging="28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Gambar 4,kepala"/>
    <w:basedOn w:val="Normal"/>
    <w:link w:val="ListParagraphChar"/>
    <w:uiPriority w:val="34"/>
    <w:qFormat/>
    <w:pPr>
      <w:ind w:left="983" w:hanging="285"/>
    </w:pPr>
  </w:style>
  <w:style w:type="paragraph" w:customStyle="1" w:styleId="TableParagraph">
    <w:name w:val="Table Paragraph"/>
    <w:basedOn w:val="Normal"/>
    <w:uiPriority w:val="1"/>
    <w:qFormat/>
    <w:pPr>
      <w:ind w:left="105"/>
      <w:jc w:val="center"/>
    </w:pPr>
  </w:style>
  <w:style w:type="paragraph" w:styleId="BalloonText">
    <w:name w:val="Balloon Text"/>
    <w:basedOn w:val="Normal"/>
    <w:link w:val="BalloonTextChar"/>
    <w:uiPriority w:val="99"/>
    <w:semiHidden/>
    <w:unhideWhenUsed/>
    <w:rsid w:val="00FC7213"/>
    <w:rPr>
      <w:rFonts w:ascii="Tahoma" w:hAnsi="Tahoma" w:cs="Tahoma"/>
      <w:sz w:val="16"/>
      <w:szCs w:val="16"/>
    </w:rPr>
  </w:style>
  <w:style w:type="character" w:customStyle="1" w:styleId="BalloonTextChar">
    <w:name w:val="Balloon Text Char"/>
    <w:basedOn w:val="DefaultParagraphFont"/>
    <w:link w:val="BalloonText"/>
    <w:uiPriority w:val="99"/>
    <w:semiHidden/>
    <w:rsid w:val="00FC7213"/>
    <w:rPr>
      <w:rFonts w:ascii="Tahoma" w:eastAsia="Times New Roman" w:hAnsi="Tahoma" w:cs="Tahoma"/>
      <w:sz w:val="16"/>
      <w:szCs w:val="16"/>
    </w:rPr>
  </w:style>
  <w:style w:type="paragraph" w:styleId="Caption">
    <w:name w:val="caption"/>
    <w:basedOn w:val="Normal"/>
    <w:next w:val="Normal"/>
    <w:uiPriority w:val="35"/>
    <w:unhideWhenUsed/>
    <w:qFormat/>
    <w:rsid w:val="002A0E40"/>
    <w:pPr>
      <w:widowControl/>
      <w:autoSpaceDE/>
      <w:autoSpaceDN/>
      <w:spacing w:after="200"/>
      <w:jc w:val="both"/>
    </w:pPr>
    <w:rPr>
      <w:rFonts w:eastAsia="Calibri"/>
      <w:b/>
      <w:bCs/>
      <w:color w:val="4F81BD" w:themeColor="accent1"/>
      <w:sz w:val="18"/>
      <w:szCs w:val="18"/>
    </w:rPr>
  </w:style>
  <w:style w:type="paragraph" w:styleId="Header">
    <w:name w:val="header"/>
    <w:basedOn w:val="Normal"/>
    <w:link w:val="HeaderChar"/>
    <w:uiPriority w:val="99"/>
    <w:unhideWhenUsed/>
    <w:rsid w:val="001D2698"/>
    <w:pPr>
      <w:tabs>
        <w:tab w:val="center" w:pos="4513"/>
        <w:tab w:val="right" w:pos="9026"/>
      </w:tabs>
    </w:pPr>
  </w:style>
  <w:style w:type="character" w:customStyle="1" w:styleId="HeaderChar">
    <w:name w:val="Header Char"/>
    <w:basedOn w:val="DefaultParagraphFont"/>
    <w:link w:val="Header"/>
    <w:uiPriority w:val="99"/>
    <w:rsid w:val="001D2698"/>
    <w:rPr>
      <w:rFonts w:ascii="Times New Roman" w:eastAsia="Times New Roman" w:hAnsi="Times New Roman" w:cs="Times New Roman"/>
    </w:rPr>
  </w:style>
  <w:style w:type="paragraph" w:styleId="Footer">
    <w:name w:val="footer"/>
    <w:basedOn w:val="Normal"/>
    <w:link w:val="FooterChar"/>
    <w:uiPriority w:val="99"/>
    <w:unhideWhenUsed/>
    <w:rsid w:val="001D2698"/>
    <w:pPr>
      <w:tabs>
        <w:tab w:val="center" w:pos="4513"/>
        <w:tab w:val="right" w:pos="9026"/>
      </w:tabs>
    </w:pPr>
  </w:style>
  <w:style w:type="character" w:customStyle="1" w:styleId="FooterChar">
    <w:name w:val="Footer Char"/>
    <w:basedOn w:val="DefaultParagraphFont"/>
    <w:link w:val="Footer"/>
    <w:uiPriority w:val="99"/>
    <w:rsid w:val="001D2698"/>
    <w:rPr>
      <w:rFonts w:ascii="Times New Roman" w:eastAsia="Times New Roman" w:hAnsi="Times New Roman" w:cs="Times New Roman"/>
    </w:rPr>
  </w:style>
  <w:style w:type="character" w:customStyle="1" w:styleId="ListParagraphChar">
    <w:name w:val="List Paragraph Char"/>
    <w:aliases w:val="Gambar 4 Char,kepala Char"/>
    <w:link w:val="ListParagraph"/>
    <w:uiPriority w:val="34"/>
    <w:rsid w:val="003B7070"/>
    <w:rPr>
      <w:rFonts w:ascii="Times New Roman" w:eastAsia="Times New Roman" w:hAnsi="Times New Roman" w:cs="Times New Roman"/>
    </w:rPr>
  </w:style>
  <w:style w:type="character" w:styleId="Hyperlink">
    <w:name w:val="Hyperlink"/>
    <w:basedOn w:val="DefaultParagraphFont"/>
    <w:uiPriority w:val="99"/>
    <w:unhideWhenUsed/>
    <w:rsid w:val="00370001"/>
    <w:rPr>
      <w:color w:val="0000FF" w:themeColor="hyperlink"/>
      <w:u w:val="single"/>
    </w:rPr>
  </w:style>
  <w:style w:type="character" w:customStyle="1" w:styleId="UnresolvedMention">
    <w:name w:val="Unresolved Mention"/>
    <w:basedOn w:val="DefaultParagraphFont"/>
    <w:uiPriority w:val="99"/>
    <w:semiHidden/>
    <w:unhideWhenUsed/>
    <w:rsid w:val="00370001"/>
    <w:rPr>
      <w:color w:val="605E5C"/>
      <w:shd w:val="clear" w:color="auto" w:fill="E1DFDD"/>
    </w:rPr>
  </w:style>
  <w:style w:type="paragraph" w:customStyle="1" w:styleId="Penulis">
    <w:name w:val="Penulis"/>
    <w:basedOn w:val="Normal"/>
    <w:link w:val="PenulisChar"/>
    <w:qFormat/>
    <w:rsid w:val="00370001"/>
    <w:pPr>
      <w:widowControl/>
      <w:autoSpaceDE/>
      <w:autoSpaceDN/>
      <w:spacing w:after="160"/>
      <w:jc w:val="both"/>
    </w:pPr>
    <w:rPr>
      <w:rFonts w:ascii="Book Antiqua" w:eastAsia="Calibri" w:hAnsi="Book Antiqua" w:cs="Arial"/>
      <w:i/>
      <w:color w:val="222222"/>
      <w:sz w:val="24"/>
      <w:szCs w:val="24"/>
      <w:shd w:val="clear" w:color="auto" w:fill="FFFFFF"/>
    </w:rPr>
  </w:style>
  <w:style w:type="character" w:customStyle="1" w:styleId="PenulisChar">
    <w:name w:val="Penulis Char"/>
    <w:link w:val="Penulis"/>
    <w:rsid w:val="00370001"/>
    <w:rPr>
      <w:rFonts w:ascii="Book Antiqua" w:eastAsia="Calibri" w:hAnsi="Book Antiqua" w:cs="Arial"/>
      <w:i/>
      <w:color w:val="222222"/>
      <w:sz w:val="24"/>
      <w:szCs w:val="24"/>
    </w:rPr>
  </w:style>
  <w:style w:type="paragraph" w:customStyle="1" w:styleId="Text">
    <w:name w:val="Text"/>
    <w:basedOn w:val="Normal"/>
    <w:link w:val="TextChar"/>
    <w:rsid w:val="00D50340"/>
    <w:pPr>
      <w:spacing w:line="252" w:lineRule="auto"/>
      <w:ind w:firstLine="202"/>
      <w:jc w:val="both"/>
    </w:pPr>
    <w:rPr>
      <w:sz w:val="20"/>
      <w:szCs w:val="20"/>
    </w:rPr>
  </w:style>
  <w:style w:type="character" w:customStyle="1" w:styleId="TextChar">
    <w:name w:val="Text Char"/>
    <w:link w:val="Text"/>
    <w:rsid w:val="00D5034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F02F29"/>
    <w:rPr>
      <w:sz w:val="16"/>
      <w:szCs w:val="16"/>
    </w:rPr>
  </w:style>
  <w:style w:type="paragraph" w:styleId="CommentText">
    <w:name w:val="annotation text"/>
    <w:basedOn w:val="Normal"/>
    <w:link w:val="CommentTextChar"/>
    <w:uiPriority w:val="99"/>
    <w:semiHidden/>
    <w:unhideWhenUsed/>
    <w:rsid w:val="00F02F29"/>
    <w:rPr>
      <w:sz w:val="20"/>
      <w:szCs w:val="20"/>
    </w:rPr>
  </w:style>
  <w:style w:type="character" w:customStyle="1" w:styleId="CommentTextChar">
    <w:name w:val="Comment Text Char"/>
    <w:basedOn w:val="DefaultParagraphFont"/>
    <w:link w:val="CommentText"/>
    <w:uiPriority w:val="99"/>
    <w:semiHidden/>
    <w:rsid w:val="00F02F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2F29"/>
    <w:rPr>
      <w:b/>
      <w:bCs/>
    </w:rPr>
  </w:style>
  <w:style w:type="character" w:customStyle="1" w:styleId="CommentSubjectChar">
    <w:name w:val="Comment Subject Char"/>
    <w:basedOn w:val="CommentTextChar"/>
    <w:link w:val="CommentSubject"/>
    <w:uiPriority w:val="99"/>
    <w:semiHidden/>
    <w:rsid w:val="00F02F2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897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reativecommons.org/licenses/by-sa/4.0/"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urnalteknik.unisla.ac.id/index.php/CVL" TargetMode="Externa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jurnalteknik.unisla.ac.id/index.php/CVL" TargetMode="External"/><Relationship Id="rId22" Type="http://schemas.openxmlformats.org/officeDocument/2006/relationships/image" Target="media/image7.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amp;&amp;&amp;&amp;2503-2399"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issn.pdii.lipi.go.id/issn.cgi?daftar&amp;&amp;&amp;&amp;&amp;2503-2399" TargetMode="External"/><Relationship Id="rId1" Type="http://schemas.openxmlformats.org/officeDocument/2006/relationships/hyperlink" Target="http://issn.pdii.lipi.go.id/issn.cgi?daftar&amp;&amp;&amp;&amp;&amp;2503-2399"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issn.pdii.lipi.go.id/issn.cgi?daftar&amp;&amp;&amp;&amp;&amp;2503-239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Tesis\rita%20x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sis\rita%20x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'Sifat Mekanik'!$C$49</c:f>
              <c:strCache>
                <c:ptCount val="1"/>
                <c:pt idx="0">
                  <c:v>11M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Mekanik'!$C$50:$C$52</c:f>
              <c:numCache>
                <c:formatCode>0.00</c:formatCode>
                <c:ptCount val="3"/>
                <c:pt idx="0">
                  <c:v>11.030364739413995</c:v>
                </c:pt>
                <c:pt idx="1">
                  <c:v>22.060744906105729</c:v>
                </c:pt>
                <c:pt idx="2">
                  <c:v>34.152136099444228</c:v>
                </c:pt>
              </c:numCache>
            </c:numRef>
          </c:yVal>
          <c:smooth val="0"/>
          <c:extLst xmlns:c16r2="http://schemas.microsoft.com/office/drawing/2015/06/chart">
            <c:ext xmlns:c16="http://schemas.microsoft.com/office/drawing/2014/chart" uri="{C3380CC4-5D6E-409C-BE32-E72D297353CC}">
              <c16:uniqueId val="{00000001-6F42-4E49-9077-F333C167064B}"/>
            </c:ext>
          </c:extLst>
        </c:ser>
        <c:ser>
          <c:idx val="1"/>
          <c:order val="1"/>
          <c:tx>
            <c:strRef>
              <c:f>'Sifat Mekanik'!$D$49</c:f>
              <c:strCache>
                <c:ptCount val="1"/>
                <c:pt idx="0">
                  <c:v>12M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Mekanik'!$D$50:$D$52</c:f>
              <c:numCache>
                <c:formatCode>0.00</c:formatCode>
                <c:ptCount val="3"/>
                <c:pt idx="0">
                  <c:v>12.812121212121212</c:v>
                </c:pt>
                <c:pt idx="1">
                  <c:v>22.90909090909091</c:v>
                </c:pt>
                <c:pt idx="2">
                  <c:v>38.818887616138475</c:v>
                </c:pt>
              </c:numCache>
            </c:numRef>
          </c:yVal>
          <c:smooth val="0"/>
          <c:extLst xmlns:c16r2="http://schemas.microsoft.com/office/drawing/2015/06/chart">
            <c:ext xmlns:c16="http://schemas.microsoft.com/office/drawing/2014/chart" uri="{C3380CC4-5D6E-409C-BE32-E72D297353CC}">
              <c16:uniqueId val="{00000003-6F42-4E49-9077-F333C167064B}"/>
            </c:ext>
          </c:extLst>
        </c:ser>
        <c:ser>
          <c:idx val="2"/>
          <c:order val="2"/>
          <c:tx>
            <c:strRef>
              <c:f>'Sifat Mekanik'!$E$49</c:f>
              <c:strCache>
                <c:ptCount val="1"/>
                <c:pt idx="0">
                  <c:v>13M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Mekanik'!$E$50:$E$52</c:f>
              <c:numCache>
                <c:formatCode>0.00</c:formatCode>
                <c:ptCount val="3"/>
                <c:pt idx="0">
                  <c:v>15.230303030303029</c:v>
                </c:pt>
                <c:pt idx="1">
                  <c:v>30.41212121212121</c:v>
                </c:pt>
                <c:pt idx="2">
                  <c:v>44.122014339654662</c:v>
                </c:pt>
              </c:numCache>
            </c:numRef>
          </c:yVal>
          <c:smooth val="0"/>
          <c:extLst xmlns:c16r2="http://schemas.microsoft.com/office/drawing/2015/06/chart">
            <c:ext xmlns:c16="http://schemas.microsoft.com/office/drawing/2014/chart" uri="{C3380CC4-5D6E-409C-BE32-E72D297353CC}">
              <c16:uniqueId val="{00000005-6F42-4E49-9077-F333C167064B}"/>
            </c:ext>
          </c:extLst>
        </c:ser>
        <c:ser>
          <c:idx val="3"/>
          <c:order val="3"/>
          <c:tx>
            <c:strRef>
              <c:f>'Sifat Mekanik'!$F$49</c:f>
              <c:strCache>
                <c:ptCount val="1"/>
                <c:pt idx="0">
                  <c:v>14M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Mekanik'!$F$50:$F$52</c:f>
              <c:numCache>
                <c:formatCode>0.00</c:formatCode>
                <c:ptCount val="3"/>
                <c:pt idx="0">
                  <c:v>14.042424242424241</c:v>
                </c:pt>
                <c:pt idx="1">
                  <c:v>28.948484848484849</c:v>
                </c:pt>
                <c:pt idx="2">
                  <c:v>36.740061940520128</c:v>
                </c:pt>
              </c:numCache>
            </c:numRef>
          </c:yVal>
          <c:smooth val="0"/>
          <c:extLst xmlns:c16r2="http://schemas.microsoft.com/office/drawing/2015/06/chart">
            <c:ext xmlns:c16="http://schemas.microsoft.com/office/drawing/2014/chart" uri="{C3380CC4-5D6E-409C-BE32-E72D297353CC}">
              <c16:uniqueId val="{00000007-6F42-4E49-9077-F333C167064B}"/>
            </c:ext>
          </c:extLst>
        </c:ser>
        <c:ser>
          <c:idx val="4"/>
          <c:order val="4"/>
          <c:tx>
            <c:strRef>
              <c:f>'Sifat Mekanik'!$G$49</c:f>
              <c:strCache>
                <c:ptCount val="1"/>
                <c:pt idx="0">
                  <c:v>15M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Mekanik'!$G$50:$G$52</c:f>
              <c:numCache>
                <c:formatCode>0.00</c:formatCode>
                <c:ptCount val="3"/>
                <c:pt idx="0">
                  <c:v>13.660606060606062</c:v>
                </c:pt>
                <c:pt idx="1">
                  <c:v>22.281818181818181</c:v>
                </c:pt>
                <c:pt idx="2">
                  <c:v>31.012685079122651</c:v>
                </c:pt>
              </c:numCache>
            </c:numRef>
          </c:yVal>
          <c:smooth val="0"/>
          <c:extLst xmlns:c16r2="http://schemas.microsoft.com/office/drawing/2015/06/chart">
            <c:ext xmlns:c16="http://schemas.microsoft.com/office/drawing/2014/chart" uri="{C3380CC4-5D6E-409C-BE32-E72D297353CC}">
              <c16:uniqueId val="{00000009-6F42-4E49-9077-F333C167064B}"/>
            </c:ext>
          </c:extLst>
        </c:ser>
        <c:dLbls>
          <c:showLegendKey val="0"/>
          <c:showVal val="0"/>
          <c:showCatName val="0"/>
          <c:showSerName val="0"/>
          <c:showPercent val="0"/>
          <c:showBubbleSize val="0"/>
        </c:dLbls>
        <c:axId val="238373504"/>
        <c:axId val="238637824"/>
      </c:scatterChart>
      <c:valAx>
        <c:axId val="238373504"/>
        <c:scaling>
          <c:orientation val="minMax"/>
          <c:max val="35"/>
          <c:min val="0"/>
        </c:scaling>
        <c:delete val="0"/>
        <c:axPos val="b"/>
        <c:title>
          <c:tx>
            <c:rich>
              <a:bodyPr rot="0" vert="horz"/>
              <a:lstStyle/>
              <a:p>
                <a:pPr>
                  <a:defRPr/>
                </a:pPr>
                <a:r>
                  <a:rPr lang="en-US"/>
                  <a:t>Age (days)</a:t>
                </a:r>
                <a:endParaRPr lang="id-ID"/>
              </a:p>
            </c:rich>
          </c:tx>
          <c:overlay val="0"/>
          <c:spPr>
            <a:noFill/>
            <a:ln w="25400">
              <a:noFill/>
            </a:ln>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id-ID"/>
          </a:p>
        </c:txPr>
        <c:crossAx val="238637824"/>
        <c:crosses val="autoZero"/>
        <c:crossBetween val="midCat"/>
        <c:majorUnit val="7"/>
      </c:valAx>
      <c:valAx>
        <c:axId val="23863782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id-ID"/>
                  <a:t>Convressive  Streng</a:t>
                </a:r>
                <a:r>
                  <a:rPr lang="en-US"/>
                  <a:t>ht </a:t>
                </a:r>
                <a:r>
                  <a:rPr lang="id-ID"/>
                  <a:t>(</a:t>
                </a:r>
                <a:r>
                  <a:rPr lang="en-US"/>
                  <a:t>MP</a:t>
                </a:r>
                <a:r>
                  <a:rPr lang="id-ID"/>
                  <a:t>a)</a:t>
                </a:r>
              </a:p>
            </c:rich>
          </c:tx>
          <c:overlay val="0"/>
          <c:spPr>
            <a:noFill/>
            <a:ln w="25400">
              <a:noFill/>
            </a:ln>
          </c:sp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id-ID"/>
          </a:p>
        </c:txPr>
        <c:crossAx val="238373504"/>
        <c:crosses val="autoZero"/>
        <c:crossBetween val="midCat"/>
        <c:majorUnit val="10"/>
      </c:valAx>
      <c:spPr>
        <a:noFill/>
        <a:ln w="25400">
          <a:noFill/>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7482521019435922"/>
          <c:y val="3.6806524669539202E-2"/>
          <c:w val="0.12244142913870083"/>
          <c:h val="0.77977203043668697"/>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96123106488126"/>
          <c:y val="6.2007928986536558E-2"/>
          <c:w val="0.64598990127000633"/>
          <c:h val="0.67964695560778998"/>
        </c:manualLayout>
      </c:layout>
      <c:scatterChart>
        <c:scatterStyle val="lineMarker"/>
        <c:varyColors val="0"/>
        <c:ser>
          <c:idx val="0"/>
          <c:order val="0"/>
          <c:tx>
            <c:strRef>
              <c:f>'Sifat Mekanik'!$T$49</c:f>
              <c:strCache>
                <c:ptCount val="1"/>
                <c:pt idx="0">
                  <c:v>11M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Mekanik'!$T$50:$T$52</c:f>
              <c:numCache>
                <c:formatCode>0.00</c:formatCode>
                <c:ptCount val="3"/>
                <c:pt idx="0">
                  <c:v>2.1548309408372144</c:v>
                </c:pt>
                <c:pt idx="1">
                  <c:v>2.5456581212831804</c:v>
                </c:pt>
                <c:pt idx="2">
                  <c:v>3.4963188304760693</c:v>
                </c:pt>
              </c:numCache>
            </c:numRef>
          </c:yVal>
          <c:smooth val="0"/>
          <c:extLst xmlns:c16r2="http://schemas.microsoft.com/office/drawing/2015/06/chart">
            <c:ext xmlns:c16="http://schemas.microsoft.com/office/drawing/2014/chart" uri="{C3380CC4-5D6E-409C-BE32-E72D297353CC}">
              <c16:uniqueId val="{00000001-FA52-4DDD-B18C-2F9B72697C1F}"/>
            </c:ext>
          </c:extLst>
        </c:ser>
        <c:ser>
          <c:idx val="1"/>
          <c:order val="1"/>
          <c:tx>
            <c:strRef>
              <c:f>'Sifat Mekanik'!$U$49</c:f>
              <c:strCache>
                <c:ptCount val="1"/>
                <c:pt idx="0">
                  <c:v>12M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Mekanik'!$U$50:$U$52</c:f>
              <c:numCache>
                <c:formatCode>0.00</c:formatCode>
                <c:ptCount val="3"/>
                <c:pt idx="0">
                  <c:v>2.2182083214500738</c:v>
                </c:pt>
                <c:pt idx="1">
                  <c:v>3.2744979983310611</c:v>
                </c:pt>
                <c:pt idx="2">
                  <c:v>3.580822004626548</c:v>
                </c:pt>
              </c:numCache>
            </c:numRef>
          </c:yVal>
          <c:smooth val="0"/>
          <c:extLst xmlns:c16r2="http://schemas.microsoft.com/office/drawing/2015/06/chart">
            <c:ext xmlns:c16="http://schemas.microsoft.com/office/drawing/2014/chart" uri="{C3380CC4-5D6E-409C-BE32-E72D297353CC}">
              <c16:uniqueId val="{00000003-FA52-4DDD-B18C-2F9B72697C1F}"/>
            </c:ext>
          </c:extLst>
        </c:ser>
        <c:ser>
          <c:idx val="2"/>
          <c:order val="2"/>
          <c:tx>
            <c:strRef>
              <c:f>'Sifat Mekanik'!$V$49</c:f>
              <c:strCache>
                <c:ptCount val="1"/>
                <c:pt idx="0">
                  <c:v>13M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Mekanik'!$V$50:$V$52</c:f>
              <c:numCache>
                <c:formatCode>0.00</c:formatCode>
                <c:ptCount val="3"/>
                <c:pt idx="0">
                  <c:v>2.366088876213412</c:v>
                </c:pt>
                <c:pt idx="1">
                  <c:v>3.6441993852394075</c:v>
                </c:pt>
                <c:pt idx="2">
                  <c:v>3.8343315270779854</c:v>
                </c:pt>
              </c:numCache>
            </c:numRef>
          </c:yVal>
          <c:smooth val="0"/>
          <c:extLst xmlns:c16r2="http://schemas.microsoft.com/office/drawing/2015/06/chart">
            <c:ext xmlns:c16="http://schemas.microsoft.com/office/drawing/2014/chart" uri="{C3380CC4-5D6E-409C-BE32-E72D297353CC}">
              <c16:uniqueId val="{00000005-FA52-4DDD-B18C-2F9B72697C1F}"/>
            </c:ext>
          </c:extLst>
        </c:ser>
        <c:ser>
          <c:idx val="3"/>
          <c:order val="3"/>
          <c:tx>
            <c:strRef>
              <c:f>'Sifat Mekanik'!$W$49</c:f>
              <c:strCache>
                <c:ptCount val="1"/>
                <c:pt idx="0">
                  <c:v>14M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Mekanik'!$W$50:$W$52</c:f>
              <c:numCache>
                <c:formatCode>0.00</c:formatCode>
                <c:ptCount val="3"/>
                <c:pt idx="0">
                  <c:v>2.355525979444602</c:v>
                </c:pt>
                <c:pt idx="1">
                  <c:v>3.4857559337072588</c:v>
                </c:pt>
                <c:pt idx="2">
                  <c:v>3.6125106949329777</c:v>
                </c:pt>
              </c:numCache>
            </c:numRef>
          </c:yVal>
          <c:smooth val="0"/>
          <c:extLst xmlns:c16r2="http://schemas.microsoft.com/office/drawing/2015/06/chart">
            <c:ext xmlns:c16="http://schemas.microsoft.com/office/drawing/2014/chart" uri="{C3380CC4-5D6E-409C-BE32-E72D297353CC}">
              <c16:uniqueId val="{00000007-FA52-4DDD-B18C-2F9B72697C1F}"/>
            </c:ext>
          </c:extLst>
        </c:ser>
        <c:ser>
          <c:idx val="4"/>
          <c:order val="4"/>
          <c:tx>
            <c:strRef>
              <c:f>'Sifat Mekanik'!$X$49</c:f>
              <c:strCache>
                <c:ptCount val="1"/>
                <c:pt idx="0">
                  <c:v>15M</c:v>
                </c:pt>
              </c:strCache>
            </c:strRef>
          </c:tx>
          <c:spPr>
            <a:ln w="28575">
              <a:noFill/>
            </a:ln>
          </c:spPr>
          <c:trendline>
            <c:trendlineType val="poly"/>
            <c:order val="2"/>
            <c:dispRSqr val="0"/>
            <c:dispEq val="0"/>
          </c:trendline>
          <c:xVal>
            <c:numRef>
              <c:f>'Sifat Mekanik'!$B$50:$B$52</c:f>
              <c:numCache>
                <c:formatCode>General</c:formatCode>
                <c:ptCount val="3"/>
                <c:pt idx="0">
                  <c:v>7</c:v>
                </c:pt>
                <c:pt idx="1">
                  <c:v>14</c:v>
                </c:pt>
                <c:pt idx="2">
                  <c:v>28</c:v>
                </c:pt>
              </c:numCache>
            </c:numRef>
          </c:xVal>
          <c:yVal>
            <c:numRef>
              <c:f>'Sifat Mekanik'!$X$50:$X$52</c:f>
              <c:numCache>
                <c:formatCode>0.00</c:formatCode>
                <c:ptCount val="3"/>
                <c:pt idx="0">
                  <c:v>2.2287712182188835</c:v>
                </c:pt>
                <c:pt idx="1">
                  <c:v>2.9364853017291459</c:v>
                </c:pt>
                <c:pt idx="2">
                  <c:v>3.327312482175111</c:v>
                </c:pt>
              </c:numCache>
            </c:numRef>
          </c:yVal>
          <c:smooth val="0"/>
          <c:extLst xmlns:c16r2="http://schemas.microsoft.com/office/drawing/2015/06/chart">
            <c:ext xmlns:c16="http://schemas.microsoft.com/office/drawing/2014/chart" uri="{C3380CC4-5D6E-409C-BE32-E72D297353CC}">
              <c16:uniqueId val="{00000009-FA52-4DDD-B18C-2F9B72697C1F}"/>
            </c:ext>
          </c:extLst>
        </c:ser>
        <c:dLbls>
          <c:showLegendKey val="0"/>
          <c:showVal val="0"/>
          <c:showCatName val="0"/>
          <c:showSerName val="0"/>
          <c:showPercent val="0"/>
          <c:showBubbleSize val="0"/>
        </c:dLbls>
        <c:axId val="239259648"/>
        <c:axId val="239261568"/>
      </c:scatterChart>
      <c:valAx>
        <c:axId val="239259648"/>
        <c:scaling>
          <c:orientation val="minMax"/>
          <c:max val="35"/>
          <c:min val="0"/>
        </c:scaling>
        <c:delete val="0"/>
        <c:axPos val="b"/>
        <c:title>
          <c:tx>
            <c:rich>
              <a:bodyPr rot="0" vert="horz"/>
              <a:lstStyle/>
              <a:p>
                <a:pPr>
                  <a:defRPr/>
                </a:pPr>
                <a:r>
                  <a:rPr lang="en-US"/>
                  <a:t>Age (days)</a:t>
                </a:r>
                <a:endParaRPr lang="id-ID"/>
              </a:p>
            </c:rich>
          </c:tx>
          <c:layout>
            <c:manualLayout>
              <c:xMode val="edge"/>
              <c:yMode val="edge"/>
              <c:x val="0.34808276127233839"/>
              <c:y val="0.88142516122136316"/>
            </c:manualLayout>
          </c:layout>
          <c:overlay val="0"/>
          <c:spPr>
            <a:noFill/>
            <a:ln w="25400">
              <a:noFill/>
            </a:ln>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id-ID"/>
          </a:p>
        </c:txPr>
        <c:crossAx val="239261568"/>
        <c:crosses val="autoZero"/>
        <c:crossBetween val="midCat"/>
        <c:majorUnit val="7"/>
      </c:valAx>
      <c:valAx>
        <c:axId val="239261568"/>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Split </a:t>
                </a:r>
                <a:r>
                  <a:rPr lang="id-ID"/>
                  <a:t>Tensile Strength, fc (</a:t>
                </a:r>
                <a:r>
                  <a:rPr lang="en-US"/>
                  <a:t>MP</a:t>
                </a:r>
                <a:r>
                  <a:rPr lang="id-ID"/>
                  <a:t>a)</a:t>
                </a:r>
              </a:p>
            </c:rich>
          </c:tx>
          <c:layout>
            <c:manualLayout>
              <c:xMode val="edge"/>
              <c:yMode val="edge"/>
              <c:x val="1.8396443354284839E-2"/>
              <c:y val="2.8497736302928622E-2"/>
            </c:manualLayout>
          </c:layout>
          <c:overlay val="0"/>
          <c:spPr>
            <a:noFill/>
            <a:ln w="25400">
              <a:noFill/>
            </a:ln>
          </c:sp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id-ID"/>
          </a:p>
        </c:txPr>
        <c:crossAx val="239259648"/>
        <c:crosses val="autoZero"/>
        <c:crossBetween val="midCat"/>
      </c:valAx>
      <c:spPr>
        <a:noFill/>
        <a:ln w="25400">
          <a:noFill/>
        </a:ln>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545432817371843"/>
          <c:y val="5.6507332003773197E-2"/>
          <c:w val="0.12092812712376919"/>
          <c:h val="0.87497967995935988"/>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ysClr val="windowText" lastClr="000000"/>
          </a:solidFill>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ABFCD-9498-46A0-ABCB-C86517EFE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5394</Words>
  <Characters>30751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ch</dc:creator>
  <cp:lastModifiedBy>USER</cp:lastModifiedBy>
  <cp:revision>3</cp:revision>
  <dcterms:created xsi:type="dcterms:W3CDTF">2021-10-07T01:50:00Z</dcterms:created>
  <dcterms:modified xsi:type="dcterms:W3CDTF">2021-10-07T03:57:00Z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2021-08-20T00:00:00Z</vt:filetime>
  </property>
  <property fmtid="{D5CDD505-2E9C-101B-9397-08002B2CF9AE}" pid="3" name="Creator">
    <vt:lpwstr>Microsoft® Word 2016</vt:lpwstr>
  </property>
  <property fmtid="{D5CDD505-2E9C-101B-9397-08002B2CF9AE}" pid="4" name="LastSaved">
    <vt:filetime>2021-10-01T00:00:00Z</vt:filetime>
  </property>
  <property fmtid="{D5CDD505-2E9C-101B-9397-08002B2CF9AE}" pid="5" name="Mendeley Document_1">
    <vt:lpwstr>True</vt:lpwstr>
  </property>
  <property fmtid="{D5CDD505-2E9C-101B-9397-08002B2CF9AE}" pid="6" name="Mendeley Unique User Id_1">
    <vt:lpwstr>84d3f607-d1a2-391d-894a-8e7ed859342a</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7th edition</vt:lpwstr>
  </property>
  <property fmtid="{D5CDD505-2E9C-101B-9397-08002B2CF9AE}" pid="12" name="Mendeley Recent Style Id 2_1">
    <vt:lpwstr>http://www.zotero.org/styles/case-studies-in-construction-materials</vt:lpwstr>
  </property>
  <property fmtid="{D5CDD505-2E9C-101B-9397-08002B2CF9AE}" pid="13" name="Mendeley Recent Style Name 2_1">
    <vt:lpwstr>Case Studies in Construction Materials</vt:lpwstr>
  </property>
  <property fmtid="{D5CDD505-2E9C-101B-9397-08002B2CF9AE}" pid="14" name="Mendeley Recent Style Id 3_1">
    <vt:lpwstr>http://www.zotero.org/styles/harvard1</vt:lpwstr>
  </property>
  <property fmtid="{D5CDD505-2E9C-101B-9397-08002B2CF9AE}" pid="15" name="Mendeley Recent Style Name 3_1">
    <vt:lpwstr>Harvard reference format 1 (deprecated)</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http://www.zotero.org/styles/journal-of-materials-research-and-technology</vt:lpwstr>
  </property>
  <property fmtid="{D5CDD505-2E9C-101B-9397-08002B2CF9AE}" pid="19" name="Mendeley Recent Style Name 5_1">
    <vt:lpwstr>Journal of Materials Research and Technology</vt:lpwstr>
  </property>
  <property fmtid="{D5CDD505-2E9C-101B-9397-08002B2CF9AE}" pid="20" name="Mendeley Recent Style Id 6_1">
    <vt:lpwstr>http://www.zotero.org/styles/materials-letters</vt:lpwstr>
  </property>
  <property fmtid="{D5CDD505-2E9C-101B-9397-08002B2CF9AE}" pid="21" name="Mendeley Recent Style Name 6_1">
    <vt:lpwstr>Materials Letters</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