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05AA" w14:textId="1F29D8B5" w:rsidR="0067589A" w:rsidRPr="0084233E" w:rsidRDefault="00BC433D" w:rsidP="00276E7F">
      <w:pPr>
        <w:spacing w:line="240" w:lineRule="auto"/>
        <w:jc w:val="center"/>
        <w:rPr>
          <w:rFonts w:ascii="Times New Roman" w:hAnsi="Times New Roman"/>
          <w:sz w:val="24"/>
          <w:szCs w:val="24"/>
          <w:lang w:val="en-ID"/>
        </w:rPr>
      </w:pPr>
      <w:r>
        <w:rPr>
          <w:noProof/>
        </w:rPr>
        <w:drawing>
          <wp:anchor distT="0" distB="0" distL="114300" distR="114300" simplePos="0" relativeHeight="251684352" behindDoc="1" locked="0" layoutInCell="1" allowOverlap="1" wp14:anchorId="343D1B93" wp14:editId="6DD1895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rPr>
        <mc:AlternateContent>
          <mc:Choice Requires="wps">
            <w:drawing>
              <wp:anchor distT="0" distB="0" distL="114300" distR="114300" simplePos="0" relativeHeight="251681280" behindDoc="0" locked="0" layoutInCell="1" allowOverlap="1" wp14:anchorId="71DF6724" wp14:editId="7FE72BDA">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0D12FF" w:rsidRPr="005E08E0" w:rsidRDefault="000D12FF"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0D12FF" w:rsidRPr="005E08E0" w:rsidRDefault="00094ECC" w:rsidP="000D12FF">
                            <w:pPr>
                              <w:spacing w:after="0" w:line="240" w:lineRule="auto"/>
                              <w:jc w:val="center"/>
                              <w:rPr>
                                <w:rFonts w:ascii="Book Antiqua" w:hAnsi="Book Antiqua"/>
                                <w:i/>
                                <w:color w:val="C45911" w:themeColor="accent2" w:themeShade="BF"/>
                              </w:rPr>
                            </w:pPr>
                            <w:hyperlink r:id="rId10" w:history="1">
                              <w:r w:rsidR="000D12FF" w:rsidRPr="005E08E0">
                                <w:rPr>
                                  <w:rStyle w:val="Hyperlink"/>
                                  <w:rFonts w:ascii="Book Antiqua" w:hAnsi="Book Antiqua"/>
                                  <w:i/>
                                  <w:color w:val="C45911" w:themeColor="accent2" w:themeShade="BF"/>
                                </w:rPr>
                                <w:t>https://jurnalteknik.unisla.ac.id/index.php/CVL</w:t>
                              </w:r>
                            </w:hyperlink>
                          </w:p>
                          <w:p w14:paraId="059BFA2E" w14:textId="77777777" w:rsidR="000D12FF" w:rsidRPr="000D12FF" w:rsidRDefault="000D12FF" w:rsidP="000D12FF">
                            <w:pPr>
                              <w:spacing w:after="0" w:line="240" w:lineRule="auto"/>
                              <w:jc w:val="center"/>
                              <w:rPr>
                                <w:rFonts w:ascii="Book Antiqua" w:hAnsi="Book Antiqua"/>
                                <w:i/>
                                <w:sz w:val="16"/>
                                <w:szCs w:val="16"/>
                              </w:rPr>
                            </w:pPr>
                          </w:p>
                          <w:p w14:paraId="31F6405C" w14:textId="44AE572E" w:rsidR="000D12FF" w:rsidRPr="000D12FF" w:rsidRDefault="000D12FF"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2"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0D12FF" w:rsidRDefault="000D12FF"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03.95pt;margin-top:9.7pt;width:246.65pt;height:66.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0D12FF" w:rsidRPr="005E08E0" w:rsidRDefault="000D12FF"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0D12FF" w:rsidRPr="005E08E0" w:rsidRDefault="00094ECC" w:rsidP="000D12FF">
                      <w:pPr>
                        <w:spacing w:after="0" w:line="240" w:lineRule="auto"/>
                        <w:jc w:val="center"/>
                        <w:rPr>
                          <w:rFonts w:ascii="Book Antiqua" w:hAnsi="Book Antiqua"/>
                          <w:i/>
                          <w:color w:val="C45911" w:themeColor="accent2" w:themeShade="BF"/>
                        </w:rPr>
                      </w:pPr>
                      <w:hyperlink r:id="rId13" w:history="1">
                        <w:r w:rsidR="000D12FF" w:rsidRPr="005E08E0">
                          <w:rPr>
                            <w:rStyle w:val="Hyperlink"/>
                            <w:rFonts w:ascii="Book Antiqua" w:hAnsi="Book Antiqua"/>
                            <w:i/>
                            <w:color w:val="C45911" w:themeColor="accent2" w:themeShade="BF"/>
                          </w:rPr>
                          <w:t>https://jurnalteknik.unisla.ac.id/index.php/CVL</w:t>
                        </w:r>
                      </w:hyperlink>
                    </w:p>
                    <w:p w14:paraId="059BFA2E" w14:textId="77777777" w:rsidR="000D12FF" w:rsidRPr="000D12FF" w:rsidRDefault="000D12FF" w:rsidP="000D12FF">
                      <w:pPr>
                        <w:spacing w:after="0" w:line="240" w:lineRule="auto"/>
                        <w:jc w:val="center"/>
                        <w:rPr>
                          <w:rFonts w:ascii="Book Antiqua" w:hAnsi="Book Antiqua"/>
                          <w:i/>
                          <w:sz w:val="16"/>
                          <w:szCs w:val="16"/>
                        </w:rPr>
                      </w:pPr>
                    </w:p>
                    <w:p w14:paraId="31F6405C" w14:textId="44AE572E" w:rsidR="000D12FF" w:rsidRPr="000D12FF" w:rsidRDefault="000D12FF"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4"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0D12FF" w:rsidRDefault="000D12FF" w:rsidP="000D12FF">
                      <w:pPr>
                        <w:spacing w:after="0" w:line="240" w:lineRule="auto"/>
                        <w:jc w:val="center"/>
                      </w:pPr>
                    </w:p>
                  </w:txbxContent>
                </v:textbox>
              </v:rect>
            </w:pict>
          </mc:Fallback>
        </mc:AlternateContent>
      </w:r>
      <w:r w:rsidR="000D12FF">
        <w:rPr>
          <w:noProof/>
        </w:rPr>
        <mc:AlternateContent>
          <mc:Choice Requires="wps">
            <w:drawing>
              <wp:anchor distT="0" distB="0" distL="114300" distR="114300" simplePos="0" relativeHeight="251636224" behindDoc="0" locked="0" layoutInCell="1" allowOverlap="1" wp14:anchorId="32859D8A" wp14:editId="75ED8274">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28DEF"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WsFQIAACcEAAAOAAAAZHJzL2Uyb0RvYy54bWysU02P0zAQvSPxH6zc2yQl7bZR09Uqabks&#10;UGnhB7i201g4Hst2m64Q/52x+wGFC0Lk4Iw94zdv3oyXj6dekaOwToKuknycJURoBlzqfZV8+bwZ&#10;zRPiPNWcKtCiSl6FSx5Xb98sB1OKCXSguLAEQbQrB1MlnfemTFPHOtFTNwYjNDpbsD31uLX7lFs6&#10;IHqv0kmWzdIBLDcWmHAOT5uzM1lF/LYVzH9qWyc8UVWC3HxcbVx3YU1XS1ruLTWdZBca9B9Y9FRq&#10;THqDaqin5GDlH1C9ZBYctH7MoE+hbSUTsQasJs9+q+alo0bEWlAcZ24yuf8Hyz4et5ZIjr1bJETT&#10;Hnv0dPAQU5MiCjQYV2Jcrbc2lMhO+sU8A/vqULz0zhk2ziDgbvgAHKEoQkVdTq3tw2WsmJyi/K83&#10;+cXJE4aHsyzLHqbYJXb1pbS8XjTW+fcCehKMKnHeUrnvfA1aY5PB5jENPT47H2jR8nohZNWwkUrF&#10;XitNhipZTCfTeMGBkjw4Q5iz+12tLDnSMC3xCwOCYHdhFg6aR7BOUL6+2J5KdbYxXumAh4UhnYt1&#10;Hodvi2yxnq/nxaiYzNajImua0dOmLkazTf4wbd41dd3k3wO1vCg7ybnQgd11NPPi71p/eSTnoboN&#10;502G9B49lohkr/9IOnY2NDO8JVfugL9ubVAj7HAaY/Dl5YRx/3Ufo36+79UPAAAA//8DAFBLAwQU&#10;AAYACAAAACEAU6FD6dkAAAAHAQAADwAAAGRycy9kb3ducmV2LnhtbEyOTUvDQBCG74L/YRnBi9hN&#10;Si02zaYUwYNH24LXaXZMUrOzIbtpYn+9Ix7saXg/eOfJN5Nr1Zn60Hg2kM4SUMSltw1XBg7718dn&#10;UCEiW2w9k4FvCrApbm9yzKwf+Z3Ou1gpGeGQoYE6xi7TOpQ1OQwz3xFL9ul7h1FkX2nb4yjjrtXz&#10;JFlqhw3Lhxo7eqmp/NoNzgCF4SlNtitXHd4u48PH/HIau70x93fTdg0q0hT/y/CLL+hQCNPRD2yD&#10;akULeJSzSEFJvFosxTj+GbrI9TV/8QMAAP//AwBQSwECLQAUAAYACAAAACEAtoM4kv4AAADhAQAA&#10;EwAAAAAAAAAAAAAAAAAAAAAAW0NvbnRlbnRfVHlwZXNdLnhtbFBLAQItABQABgAIAAAAIQA4/SH/&#10;1gAAAJQBAAALAAAAAAAAAAAAAAAAAC8BAABfcmVscy8ucmVsc1BLAQItABQABgAIAAAAIQAux6Ws&#10;FQIAACcEAAAOAAAAAAAAAAAAAAAAAC4CAABkcnMvZTJvRG9jLnhtbFBLAQItABQABgAIAAAAIQBT&#10;oUPp2QAAAAcBAAAPAAAAAAAAAAAAAAAAAG8EAABkcnMvZG93bnJldi54bWxQSwUGAAAAAAQABADz&#10;AAAAdQUAAAAA&#10;">
                <o:lock v:ext="edit" shapetype="f"/>
              </v:shape>
            </w:pict>
          </mc:Fallback>
        </mc:AlternateContent>
      </w:r>
    </w:p>
    <w:p w14:paraId="72850E1E" w14:textId="5015350D" w:rsidR="000C03B2" w:rsidRPr="0084233E" w:rsidRDefault="000C03B2" w:rsidP="00012A68">
      <w:pPr>
        <w:pStyle w:val="Judul"/>
        <w:spacing w:line="276" w:lineRule="auto"/>
        <w:rPr>
          <w:rFonts w:ascii="Times New Roman" w:hAnsi="Times New Roman" w:cs="Times New Roman"/>
          <w:sz w:val="24"/>
          <w:szCs w:val="24"/>
          <w:lang w:val="id-ID"/>
        </w:rPr>
      </w:pPr>
    </w:p>
    <w:p w14:paraId="1D0626F5" w14:textId="263A8F06" w:rsidR="0067589A" w:rsidRDefault="0067589A" w:rsidP="00152594">
      <w:pPr>
        <w:spacing w:after="0" w:line="240" w:lineRule="auto"/>
        <w:jc w:val="right"/>
        <w:rPr>
          <w:rFonts w:ascii="Times New Roman" w:hAnsi="Times New Roman"/>
          <w:b/>
          <w:sz w:val="24"/>
          <w:szCs w:val="24"/>
          <w:lang w:val="en-ID"/>
        </w:rPr>
      </w:pPr>
    </w:p>
    <w:p w14:paraId="2F8D9559" w14:textId="65A74BB3" w:rsidR="00152594" w:rsidRDefault="00152594" w:rsidP="00152594">
      <w:pPr>
        <w:spacing w:after="0" w:line="240" w:lineRule="auto"/>
        <w:jc w:val="right"/>
        <w:rPr>
          <w:rFonts w:ascii="Times New Roman" w:hAnsi="Times New Roman"/>
          <w:b/>
          <w:sz w:val="24"/>
          <w:szCs w:val="24"/>
          <w:lang w:val="en-ID"/>
        </w:rPr>
      </w:pPr>
    </w:p>
    <w:p w14:paraId="5E100018" w14:textId="77777777" w:rsidR="00152594" w:rsidRPr="0084233E" w:rsidRDefault="00152594" w:rsidP="00152594">
      <w:pPr>
        <w:spacing w:after="0" w:line="240" w:lineRule="auto"/>
        <w:jc w:val="right"/>
        <w:rPr>
          <w:rFonts w:ascii="Times New Roman" w:hAnsi="Times New Roman"/>
          <w:b/>
          <w:sz w:val="24"/>
          <w:szCs w:val="24"/>
          <w:lang w:val="en-ID"/>
        </w:rPr>
      </w:pPr>
    </w:p>
    <w:p w14:paraId="00740F91" w14:textId="16EE0E78" w:rsidR="00A24CC1" w:rsidRDefault="00A24CC1" w:rsidP="00AE69D9">
      <w:pPr>
        <w:pStyle w:val="Penulis"/>
        <w:spacing w:after="0"/>
        <w:jc w:val="center"/>
        <w:rPr>
          <w:rFonts w:ascii="Times New Roman" w:hAnsi="Times New Roman" w:cs="Times New Roman"/>
          <w:b/>
          <w:i w:val="0"/>
          <w:lang w:val="en-ID"/>
        </w:rPr>
      </w:pPr>
    </w:p>
    <w:p w14:paraId="7F85D502" w14:textId="3A747D38" w:rsidR="0084233E" w:rsidRPr="00A6050A" w:rsidRDefault="00BC7369" w:rsidP="00A6050A">
      <w:pPr>
        <w:pStyle w:val="Penulis"/>
        <w:spacing w:after="0"/>
        <w:jc w:val="center"/>
        <w:rPr>
          <w:rFonts w:ascii="Times New Roman" w:hAnsi="Times New Roman" w:cs="Times New Roman"/>
          <w:b/>
          <w:i w:val="0"/>
          <w:sz w:val="22"/>
          <w:szCs w:val="28"/>
        </w:rPr>
      </w:pPr>
      <w:r>
        <w:rPr>
          <w:rFonts w:ascii="Times New Roman" w:hAnsi="Times New Roman" w:cs="Times New Roman"/>
          <w:b/>
          <w:i w:val="0"/>
          <w:noProof/>
          <w:sz w:val="28"/>
          <w:szCs w:val="28"/>
          <w:shd w:val="clear" w:color="auto" w:fill="auto"/>
        </w:rPr>
        <mc:AlternateContent>
          <mc:Choice Requires="wps">
            <w:drawing>
              <wp:anchor distT="0" distB="0" distL="114300" distR="114300" simplePos="0" relativeHeight="251656704" behindDoc="0" locked="0" layoutInCell="1" allowOverlap="1" wp14:anchorId="1AE15608" wp14:editId="270EB7A2">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A72A6" id="AutoShape 41" o:spid="_x0000_s1026" type="#_x0000_t32" style="position:absolute;margin-left:-.35pt;margin-top:1.55pt;width:472.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rEwIAACg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r5IJyqNp&#10;jzN63nuIpUmRB4EG40rMq/XGhhbZUb+aF2BfHcbSu2A4OIOA2+EDcISiCBV1Oba2D5exY3KM8p9u&#10;8oujJww/TrMse3xAGuwaS2l5vWis8+8F9CRsqsR5S+Wu8zVojUMGm8cy9PDifKBFy+uFUFXDWioV&#10;Z600GdCo8wwLhZADJXmIxoPdbWtlyYEGu8RfEADR7tIs7DWPaJ2gfHXZeyrVeY/5Sgc87Az5XHZn&#10;P3ybZ/PVbDUrRsVkuhoVWdOMntd1MZqu88eH5l1T103+PVDLi7KTnAsd2F29mRd/N/vLKzm76ubO&#10;mw7pPXpsEcle/yPpONowzbMDtsBPGxvUCFNGO8bky9MJfv/1HLN+PvDlDwAAAP//AwBQSwMEFAAG&#10;AAgAAAAhANZIAI/ZAAAABQEAAA8AAABkcnMvZG93bnJldi54bWxMjs1OwzAQhO9IvIO1SL2g1umP&#10;SghxKoTUEwdC4QE28ZJExOsodhr37TFc6HE0o2++/BBML840us6ygvUqAUFcW91xo+Dz47hMQTiP&#10;rLG3TAou5OBQ3N7kmGk78zudT74REcIuQwWt90MmpatbMuhWdiCO3ZcdDfoYx0bqEecIN73cJMle&#10;Guw4PrQ40EtL9fdpMgrC2559KNNQzTy9uvS+DGhKpRZ34fkJhKfg/8fwqx/VoYhOlZ1YO9ErWD7E&#10;oYLtGkRsH3e7LYjqL8sil9f2xQ8AAAD//wMAUEsBAi0AFAAGAAgAAAAhALaDOJL+AAAA4QEAABMA&#10;AAAAAAAAAAAAAAAAAAAAAFtDb250ZW50X1R5cGVzXS54bWxQSwECLQAUAAYACAAAACEAOP0h/9YA&#10;AACUAQAACwAAAAAAAAAAAAAAAAAvAQAAX3JlbHMvLnJlbHNQSwECLQAUAAYACAAAACEAY3Z4axMC&#10;AAAoBAAADgAAAAAAAAAAAAAAAAAuAgAAZHJzL2Uyb0RvYy54bWxQSwECLQAUAAYACAAAACEA1kgA&#10;j9kAAAAFAQAADwAAAAAAAAAAAAAAAABtBAAAZHJzL2Rvd25yZXYueG1sUEsFBgAAAAAEAAQA8wAA&#10;AHMFAAAAAA==&#10;" strokeweight="1.5pt">
                <o:lock v:ext="edit" shapetype="f"/>
              </v:shape>
            </w:pict>
          </mc:Fallback>
        </mc:AlternateContent>
      </w:r>
    </w:p>
    <w:p w14:paraId="2949F720" w14:textId="30E48F2A" w:rsidR="00AE69D9" w:rsidRPr="00A6050A" w:rsidRDefault="00A6050A" w:rsidP="00B34009">
      <w:pPr>
        <w:pStyle w:val="Penulis"/>
        <w:spacing w:after="0" w:line="360" w:lineRule="auto"/>
        <w:jc w:val="center"/>
        <w:rPr>
          <w:rFonts w:ascii="Times New Roman" w:hAnsi="Times New Roman" w:cs="Times New Roman"/>
          <w:b/>
          <w:i w:val="0"/>
          <w:sz w:val="28"/>
          <w:szCs w:val="28"/>
        </w:rPr>
      </w:pPr>
      <w:r>
        <w:rPr>
          <w:rFonts w:ascii="Times New Roman" w:hAnsi="Times New Roman" w:cs="Times New Roman"/>
          <w:b/>
          <w:i w:val="0"/>
          <w:sz w:val="28"/>
          <w:szCs w:val="28"/>
        </w:rPr>
        <w:t xml:space="preserve">STUDY OF CHARACTERISTICS OF POROUS ASPHALT USING </w:t>
      </w:r>
      <w:r w:rsidR="00D557B4">
        <w:rPr>
          <w:rFonts w:ascii="Times New Roman" w:hAnsi="Times New Roman" w:cs="Times New Roman"/>
          <w:b/>
          <w:i w:val="0"/>
          <w:sz w:val="28"/>
          <w:szCs w:val="28"/>
        </w:rPr>
        <w:t>AGGREGATES</w:t>
      </w:r>
      <w:r>
        <w:rPr>
          <w:rFonts w:ascii="Times New Roman" w:hAnsi="Times New Roman" w:cs="Times New Roman"/>
          <w:b/>
          <w:i w:val="0"/>
          <w:sz w:val="28"/>
          <w:szCs w:val="28"/>
        </w:rPr>
        <w:t xml:space="preserve"> FROM </w:t>
      </w:r>
      <w:r>
        <w:rPr>
          <w:rFonts w:ascii="Times New Roman" w:hAnsi="Times New Roman" w:cs="Times New Roman"/>
          <w:b/>
          <w:i w:val="0"/>
          <w:sz w:val="28"/>
          <w:szCs w:val="28"/>
        </w:rPr>
        <w:t>KARANGASEM</w:t>
      </w:r>
      <w:r>
        <w:rPr>
          <w:rFonts w:ascii="Times New Roman" w:hAnsi="Times New Roman" w:cs="Times New Roman"/>
          <w:b/>
          <w:i w:val="0"/>
          <w:sz w:val="28"/>
          <w:szCs w:val="28"/>
        </w:rPr>
        <w:t xml:space="preserve"> WITH </w:t>
      </w:r>
      <w:r>
        <w:rPr>
          <w:rFonts w:ascii="Times New Roman" w:hAnsi="Times New Roman" w:cs="Times New Roman"/>
          <w:b/>
          <w:i w:val="0"/>
          <w:sz w:val="28"/>
          <w:szCs w:val="28"/>
        </w:rPr>
        <w:t>60/70</w:t>
      </w:r>
      <w:r>
        <w:rPr>
          <w:rFonts w:ascii="Times New Roman" w:hAnsi="Times New Roman" w:cs="Times New Roman"/>
          <w:b/>
          <w:i w:val="0"/>
          <w:sz w:val="28"/>
          <w:szCs w:val="28"/>
        </w:rPr>
        <w:t xml:space="preserve"> </w:t>
      </w:r>
      <w:r>
        <w:rPr>
          <w:rFonts w:ascii="Times New Roman" w:hAnsi="Times New Roman" w:cs="Times New Roman"/>
          <w:b/>
          <w:i w:val="0"/>
          <w:sz w:val="28"/>
          <w:szCs w:val="28"/>
        </w:rPr>
        <w:t>PENETRATION</w:t>
      </w:r>
      <w:r>
        <w:rPr>
          <w:rFonts w:ascii="Times New Roman" w:hAnsi="Times New Roman" w:cs="Times New Roman"/>
          <w:b/>
          <w:i w:val="0"/>
          <w:sz w:val="28"/>
          <w:szCs w:val="28"/>
        </w:rPr>
        <w:t xml:space="preserve"> </w:t>
      </w:r>
      <w:r w:rsidR="00D557B4">
        <w:rPr>
          <w:rFonts w:ascii="Times New Roman" w:hAnsi="Times New Roman" w:cs="Times New Roman"/>
          <w:b/>
          <w:i w:val="0"/>
          <w:sz w:val="28"/>
          <w:szCs w:val="28"/>
        </w:rPr>
        <w:t>BITUMEN</w:t>
      </w:r>
      <w:r>
        <w:rPr>
          <w:rFonts w:ascii="Times New Roman" w:hAnsi="Times New Roman" w:cs="Times New Roman"/>
          <w:b/>
          <w:i w:val="0"/>
          <w:sz w:val="28"/>
          <w:szCs w:val="28"/>
        </w:rPr>
        <w:t xml:space="preserve"> </w:t>
      </w:r>
    </w:p>
    <w:p w14:paraId="57A2FA9B" w14:textId="45BAA095" w:rsidR="00AE69D9" w:rsidRPr="00AE69D9" w:rsidRDefault="00AE69D9" w:rsidP="00AE69D9">
      <w:pPr>
        <w:pStyle w:val="Penulis"/>
        <w:spacing w:after="0"/>
        <w:jc w:val="center"/>
        <w:rPr>
          <w:rFonts w:ascii="Times New Roman" w:hAnsi="Times New Roman" w:cs="Times New Roman"/>
          <w:b/>
          <w:i w:val="0"/>
          <w:sz w:val="22"/>
          <w:szCs w:val="28"/>
          <w:lang w:val="id-ID"/>
        </w:rPr>
      </w:pPr>
    </w:p>
    <w:p w14:paraId="4C49BBCB" w14:textId="75B3FC25" w:rsidR="0067589A" w:rsidRPr="00A6050A" w:rsidRDefault="00A6050A" w:rsidP="009F130D">
      <w:pPr>
        <w:pStyle w:val="Penulis"/>
        <w:spacing w:after="0" w:line="360" w:lineRule="auto"/>
        <w:jc w:val="center"/>
        <w:rPr>
          <w:rFonts w:ascii="Times New Roman" w:hAnsi="Times New Roman" w:cs="Times New Roman"/>
          <w:b/>
          <w:i w:val="0"/>
          <w:sz w:val="22"/>
          <w:szCs w:val="22"/>
        </w:rPr>
      </w:pPr>
      <w:r>
        <w:rPr>
          <w:rFonts w:ascii="Times New Roman" w:hAnsi="Times New Roman" w:cs="Times New Roman"/>
          <w:i w:val="0"/>
          <w:sz w:val="22"/>
          <w:szCs w:val="22"/>
        </w:rPr>
        <w:t xml:space="preserve">I </w:t>
      </w:r>
      <w:proofErr w:type="spellStart"/>
      <w:r>
        <w:rPr>
          <w:rFonts w:ascii="Times New Roman" w:hAnsi="Times New Roman" w:cs="Times New Roman"/>
          <w:i w:val="0"/>
          <w:sz w:val="22"/>
          <w:szCs w:val="22"/>
        </w:rPr>
        <w:t>Gusti</w:t>
      </w:r>
      <w:proofErr w:type="spellEnd"/>
      <w:r>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Agung</w:t>
      </w:r>
      <w:proofErr w:type="spellEnd"/>
      <w:r>
        <w:rPr>
          <w:rFonts w:ascii="Times New Roman" w:hAnsi="Times New Roman" w:cs="Times New Roman"/>
          <w:i w:val="0"/>
          <w:sz w:val="22"/>
          <w:szCs w:val="22"/>
        </w:rPr>
        <w:t xml:space="preserve"> </w:t>
      </w:r>
      <w:proofErr w:type="spellStart"/>
      <w:r>
        <w:rPr>
          <w:rFonts w:ascii="Times New Roman" w:hAnsi="Times New Roman" w:cs="Times New Roman"/>
          <w:i w:val="0"/>
          <w:sz w:val="22"/>
          <w:szCs w:val="22"/>
        </w:rPr>
        <w:t>Ananda</w:t>
      </w:r>
      <w:proofErr w:type="spellEnd"/>
      <w:r>
        <w:rPr>
          <w:rFonts w:ascii="Times New Roman" w:hAnsi="Times New Roman" w:cs="Times New Roman"/>
          <w:i w:val="0"/>
          <w:sz w:val="22"/>
          <w:szCs w:val="22"/>
        </w:rPr>
        <w:t xml:space="preserve"> Putra</w:t>
      </w:r>
      <w:r w:rsidR="00012A68" w:rsidRPr="00AD484F">
        <w:rPr>
          <w:rFonts w:ascii="Times New Roman" w:hAnsi="Times New Roman" w:cs="Times New Roman"/>
          <w:i w:val="0"/>
          <w:sz w:val="22"/>
          <w:szCs w:val="22"/>
          <w:vertAlign w:val="superscript"/>
        </w:rPr>
        <w:t>1</w:t>
      </w:r>
      <w:r w:rsidR="000054CC" w:rsidRPr="00AD484F">
        <w:rPr>
          <w:rFonts w:ascii="Times New Roman" w:hAnsi="Times New Roman" w:cs="Times New Roman"/>
          <w:i w:val="0"/>
          <w:sz w:val="22"/>
          <w:szCs w:val="22"/>
        </w:rPr>
        <w:t xml:space="preserve">, </w:t>
      </w:r>
      <w:r>
        <w:rPr>
          <w:rFonts w:ascii="Times New Roman" w:hAnsi="Times New Roman" w:cs="Times New Roman"/>
          <w:i w:val="0"/>
          <w:sz w:val="22"/>
          <w:szCs w:val="22"/>
        </w:rPr>
        <w:t xml:space="preserve">Ida </w:t>
      </w:r>
      <w:proofErr w:type="spellStart"/>
      <w:r>
        <w:rPr>
          <w:rFonts w:ascii="Times New Roman" w:hAnsi="Times New Roman" w:cs="Times New Roman"/>
          <w:i w:val="0"/>
          <w:sz w:val="22"/>
          <w:szCs w:val="22"/>
        </w:rPr>
        <w:t>Ayu</w:t>
      </w:r>
      <w:proofErr w:type="spellEnd"/>
      <w:r>
        <w:rPr>
          <w:rFonts w:ascii="Times New Roman" w:hAnsi="Times New Roman" w:cs="Times New Roman"/>
          <w:i w:val="0"/>
          <w:sz w:val="22"/>
          <w:szCs w:val="22"/>
        </w:rPr>
        <w:t xml:space="preserve"> Rosa Dewinta</w:t>
      </w:r>
      <w:r w:rsidR="00012A68" w:rsidRPr="00AD484F">
        <w:rPr>
          <w:rFonts w:ascii="Times New Roman" w:hAnsi="Times New Roman" w:cs="Times New Roman"/>
          <w:i w:val="0"/>
          <w:sz w:val="22"/>
          <w:szCs w:val="22"/>
          <w:vertAlign w:val="superscript"/>
        </w:rPr>
        <w:t>2</w:t>
      </w:r>
    </w:p>
    <w:p w14:paraId="3C9085E9" w14:textId="14E66FAE" w:rsidR="0092249B" w:rsidRDefault="00012A68" w:rsidP="009F130D">
      <w:pPr>
        <w:pStyle w:val="Afiliasipenulis"/>
        <w:spacing w:line="360" w:lineRule="auto"/>
        <w:jc w:val="center"/>
        <w:rPr>
          <w:rFonts w:ascii="Times New Roman" w:hAnsi="Times New Roman" w:cs="Times New Roman"/>
          <w:sz w:val="22"/>
          <w:szCs w:val="22"/>
          <w:lang w:val="en-US"/>
        </w:rPr>
      </w:pPr>
      <w:r w:rsidRPr="00AD484F">
        <w:rPr>
          <w:rFonts w:ascii="Times New Roman" w:hAnsi="Times New Roman" w:cs="Times New Roman"/>
          <w:sz w:val="22"/>
          <w:szCs w:val="22"/>
          <w:vertAlign w:val="superscript"/>
        </w:rPr>
        <w:t>1</w:t>
      </w:r>
      <w:r w:rsidR="0092249B">
        <w:rPr>
          <w:rFonts w:ascii="Times New Roman" w:hAnsi="Times New Roman" w:cs="Times New Roman"/>
          <w:sz w:val="22"/>
          <w:szCs w:val="22"/>
        </w:rPr>
        <w:t>Civil Engineering Program Study</w:t>
      </w:r>
      <w:r w:rsidR="00AC28C9">
        <w:rPr>
          <w:rFonts w:ascii="Times New Roman" w:hAnsi="Times New Roman" w:cs="Times New Roman"/>
          <w:sz w:val="22"/>
          <w:szCs w:val="22"/>
          <w:lang w:val="id-ID"/>
        </w:rPr>
        <w:t>, University</w:t>
      </w:r>
      <w:r w:rsidR="0092249B">
        <w:rPr>
          <w:rFonts w:ascii="Times New Roman" w:hAnsi="Times New Roman" w:cs="Times New Roman"/>
          <w:sz w:val="22"/>
          <w:szCs w:val="22"/>
          <w:lang w:val="en-US"/>
        </w:rPr>
        <w:t xml:space="preserve"> </w:t>
      </w:r>
      <w:proofErr w:type="spellStart"/>
      <w:r w:rsidR="0092249B">
        <w:rPr>
          <w:rFonts w:ascii="Times New Roman" w:hAnsi="Times New Roman" w:cs="Times New Roman"/>
          <w:sz w:val="22"/>
          <w:szCs w:val="22"/>
          <w:lang w:val="en-US"/>
        </w:rPr>
        <w:t>Pendidikan</w:t>
      </w:r>
      <w:proofErr w:type="spellEnd"/>
      <w:r w:rsidR="0092249B">
        <w:rPr>
          <w:rFonts w:ascii="Times New Roman" w:hAnsi="Times New Roman" w:cs="Times New Roman"/>
          <w:sz w:val="22"/>
          <w:szCs w:val="22"/>
          <w:lang w:val="en-US"/>
        </w:rPr>
        <w:t xml:space="preserve"> </w:t>
      </w:r>
      <w:proofErr w:type="spellStart"/>
      <w:r w:rsidR="0092249B">
        <w:rPr>
          <w:rFonts w:ascii="Times New Roman" w:hAnsi="Times New Roman" w:cs="Times New Roman"/>
          <w:sz w:val="22"/>
          <w:szCs w:val="22"/>
          <w:lang w:val="en-US"/>
        </w:rPr>
        <w:t>Nasional</w:t>
      </w:r>
      <w:proofErr w:type="spellEnd"/>
      <w:r w:rsidR="009F4887" w:rsidRPr="00AD484F">
        <w:rPr>
          <w:rFonts w:ascii="Times New Roman" w:hAnsi="Times New Roman" w:cs="Times New Roman"/>
          <w:sz w:val="22"/>
          <w:szCs w:val="22"/>
          <w:lang w:val="id-ID"/>
        </w:rPr>
        <w:t xml:space="preserve"> </w:t>
      </w:r>
    </w:p>
    <w:p w14:paraId="1BE3A228" w14:textId="06A210E1" w:rsidR="0092249B" w:rsidRPr="0092249B" w:rsidRDefault="0092249B" w:rsidP="0092249B">
      <w:pPr>
        <w:pStyle w:val="Afiliasipenulis"/>
        <w:spacing w:line="360" w:lineRule="auto"/>
        <w:jc w:val="center"/>
        <w:rPr>
          <w:rFonts w:ascii="Times New Roman" w:hAnsi="Times New Roman" w:cs="Times New Roman"/>
          <w:sz w:val="22"/>
          <w:szCs w:val="22"/>
          <w:lang w:val="en-US"/>
        </w:rPr>
      </w:pPr>
      <w:r>
        <w:rPr>
          <w:rFonts w:ascii="Times New Roman" w:hAnsi="Times New Roman" w:cs="Times New Roman"/>
          <w:sz w:val="22"/>
          <w:szCs w:val="22"/>
          <w:vertAlign w:val="superscript"/>
        </w:rPr>
        <w:t>2</w:t>
      </w:r>
      <w:r>
        <w:rPr>
          <w:rFonts w:ascii="Times New Roman" w:hAnsi="Times New Roman" w:cs="Times New Roman"/>
          <w:sz w:val="22"/>
          <w:szCs w:val="22"/>
        </w:rPr>
        <w:t>Accounting Information System</w:t>
      </w:r>
      <w:r>
        <w:rPr>
          <w:rFonts w:ascii="Times New Roman" w:hAnsi="Times New Roman" w:cs="Times New Roman"/>
          <w:sz w:val="22"/>
          <w:szCs w:val="22"/>
        </w:rPr>
        <w:t xml:space="preserve"> Program Study</w:t>
      </w:r>
      <w:r>
        <w:rPr>
          <w:rFonts w:ascii="Times New Roman" w:hAnsi="Times New Roman" w:cs="Times New Roman"/>
          <w:sz w:val="22"/>
          <w:szCs w:val="22"/>
          <w:lang w:val="id-ID"/>
        </w:rPr>
        <w:t>, University</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Warmadewa</w:t>
      </w:r>
      <w:proofErr w:type="spellEnd"/>
      <w:r w:rsidRPr="00AD484F">
        <w:rPr>
          <w:rFonts w:ascii="Times New Roman" w:hAnsi="Times New Roman" w:cs="Times New Roman"/>
          <w:sz w:val="22"/>
          <w:szCs w:val="22"/>
          <w:lang w:val="id-ID"/>
        </w:rPr>
        <w:t xml:space="preserve"> </w:t>
      </w:r>
    </w:p>
    <w:p w14:paraId="3E460499" w14:textId="67399285" w:rsidR="00517687" w:rsidRPr="0092249B" w:rsidRDefault="009F130D" w:rsidP="0092249B">
      <w:pPr>
        <w:pStyle w:val="Afiliasipenulis"/>
        <w:spacing w:line="360" w:lineRule="auto"/>
        <w:jc w:val="center"/>
        <w:rPr>
          <w:rFonts w:ascii="Times New Roman" w:hAnsi="Times New Roman" w:cs="Times New Roman"/>
          <w:i w:val="0"/>
          <w:sz w:val="22"/>
          <w:szCs w:val="22"/>
          <w:lang w:val="en-US"/>
        </w:rPr>
      </w:pPr>
      <w:r>
        <w:rPr>
          <w:rFonts w:ascii="Times New Roman" w:hAnsi="Times New Roman" w:cs="Times New Roman"/>
          <w:sz w:val="22"/>
          <w:szCs w:val="22"/>
          <w:lang w:val="id-ID"/>
        </w:rPr>
        <w:t>.</w:t>
      </w:r>
      <w:r w:rsidR="00D8122E">
        <w:rPr>
          <w:rFonts w:ascii="Times New Roman" w:hAnsi="Times New Roman"/>
          <w:sz w:val="22"/>
          <w:szCs w:val="22"/>
          <w:lang w:val="id-ID"/>
        </w:rPr>
        <w:t>E</w:t>
      </w:r>
      <w:r w:rsidR="00EB444E" w:rsidRPr="00AD484F">
        <w:rPr>
          <w:rFonts w:ascii="Times New Roman" w:hAnsi="Times New Roman"/>
          <w:sz w:val="22"/>
          <w:szCs w:val="22"/>
        </w:rPr>
        <w:t>mail</w:t>
      </w:r>
      <w:r w:rsidR="00A92471">
        <w:rPr>
          <w:rFonts w:ascii="Times New Roman" w:hAnsi="Times New Roman"/>
          <w:sz w:val="22"/>
          <w:szCs w:val="22"/>
          <w:lang w:val="id-ID"/>
        </w:rPr>
        <w:t xml:space="preserve"> </w:t>
      </w:r>
      <w:r w:rsidR="00EB444E" w:rsidRPr="00AD484F">
        <w:rPr>
          <w:rFonts w:ascii="Times New Roman" w:hAnsi="Times New Roman"/>
          <w:sz w:val="22"/>
          <w:szCs w:val="22"/>
        </w:rPr>
        <w:t xml:space="preserve">: </w:t>
      </w:r>
      <w:r w:rsidR="0013704F" w:rsidRPr="00AD484F">
        <w:rPr>
          <w:rFonts w:ascii="Times New Roman" w:hAnsi="Times New Roman"/>
          <w:sz w:val="22"/>
          <w:szCs w:val="22"/>
          <w:vertAlign w:val="superscript"/>
        </w:rPr>
        <w:t>1</w:t>
      </w:r>
      <w:r w:rsidR="0092249B">
        <w:rPr>
          <w:rFonts w:ascii="Times New Roman" w:hAnsi="Times New Roman"/>
          <w:sz w:val="22"/>
          <w:szCs w:val="22"/>
          <w:lang w:val="en-US"/>
        </w:rPr>
        <w:t>anandaputra@undiknas.ac.id</w:t>
      </w:r>
      <w:r>
        <w:rPr>
          <w:rFonts w:ascii="Times New Roman" w:hAnsi="Times New Roman"/>
          <w:sz w:val="22"/>
          <w:szCs w:val="22"/>
          <w:lang w:val="id-ID"/>
        </w:rPr>
        <w:t>.</w:t>
      </w:r>
      <w:r w:rsidR="00D40F7D">
        <w:rPr>
          <w:rFonts w:ascii="Times New Roman" w:hAnsi="Times New Roman"/>
          <w:sz w:val="22"/>
          <w:szCs w:val="22"/>
          <w:lang w:val="id-ID"/>
        </w:rPr>
        <w:t xml:space="preserve"> </w:t>
      </w:r>
      <w:r w:rsidR="00D40F7D" w:rsidRPr="00D40F7D">
        <w:rPr>
          <w:rFonts w:ascii="Times New Roman" w:hAnsi="Times New Roman"/>
          <w:sz w:val="22"/>
          <w:szCs w:val="22"/>
          <w:vertAlign w:val="superscript"/>
          <w:lang w:val="id-ID"/>
        </w:rPr>
        <w:t>2</w:t>
      </w:r>
      <w:r w:rsidR="0092249B">
        <w:rPr>
          <w:rFonts w:ascii="Times New Roman" w:hAnsi="Times New Roman"/>
          <w:sz w:val="22"/>
          <w:szCs w:val="22"/>
          <w:lang w:val="en-US"/>
        </w:rPr>
        <w:t>rosadewinta@gmail.com</w:t>
      </w:r>
      <w:r w:rsidR="0092249B">
        <w:rPr>
          <w:rFonts w:ascii="Times New Roman" w:hAnsi="Times New Roman"/>
          <w:sz w:val="22"/>
          <w:szCs w:val="22"/>
          <w:lang w:val="id-ID"/>
        </w:rPr>
        <w:t>.</w:t>
      </w:r>
    </w:p>
    <w:p w14:paraId="0385037A" w14:textId="77777777" w:rsidR="00894E08" w:rsidRPr="009F130D" w:rsidRDefault="00894E08" w:rsidP="009F130D">
      <w:pPr>
        <w:pStyle w:val="Email"/>
        <w:jc w:val="center"/>
        <w:rPr>
          <w:rStyle w:val="Hyperlink"/>
          <w:rFonts w:ascii="Times New Roman" w:hAnsi="Times New Roman"/>
          <w:i w:val="0"/>
          <w:color w:val="auto"/>
          <w:sz w:val="22"/>
          <w:szCs w:val="22"/>
          <w:u w:val="none"/>
          <w:lang w:val="id-ID"/>
        </w:rPr>
      </w:pPr>
    </w:p>
    <w:tbl>
      <w:tblPr>
        <w:tblW w:w="928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14:paraId="007F80A9" w14:textId="77777777" w:rsidTr="0081668C">
        <w:trPr>
          <w:trHeight w:val="421"/>
        </w:trPr>
        <w:tc>
          <w:tcPr>
            <w:tcW w:w="2940" w:type="dxa"/>
            <w:tcBorders>
              <w:top w:val="nil"/>
              <w:left w:val="nil"/>
              <w:bottom w:val="single" w:sz="4" w:space="0" w:color="auto"/>
              <w:right w:val="nil"/>
            </w:tcBorders>
            <w:vAlign w:val="center"/>
          </w:tcPr>
          <w:p w14:paraId="1F2B39ED" w14:textId="78E81B23"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vMerge w:val="restart"/>
            <w:tcBorders>
              <w:top w:val="nil"/>
              <w:left w:val="nil"/>
              <w:right w:val="nil"/>
            </w:tcBorders>
          </w:tcPr>
          <w:p w14:paraId="5859F27E" w14:textId="77777777"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14:paraId="0DB8AADC" w14:textId="1FC9833C"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r w:rsidR="00517687" w:rsidRPr="00840C2B" w14:paraId="5F53504C" w14:textId="77777777" w:rsidTr="0081668C">
        <w:trPr>
          <w:trHeight w:val="1136"/>
        </w:trPr>
        <w:tc>
          <w:tcPr>
            <w:tcW w:w="2940" w:type="dxa"/>
            <w:tcBorders>
              <w:top w:val="single" w:sz="4" w:space="0" w:color="auto"/>
              <w:left w:val="nil"/>
              <w:bottom w:val="single" w:sz="2" w:space="0" w:color="auto"/>
              <w:right w:val="nil"/>
            </w:tcBorders>
            <w:vAlign w:val="center"/>
          </w:tcPr>
          <w:p w14:paraId="3677727E" w14:textId="6E88EAE3"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Pr="00B34009">
              <w:rPr>
                <w:rFonts w:ascii="Times New Roman" w:hAnsi="Times New Roman"/>
                <w:i w:val="0"/>
                <w:sz w:val="20"/>
                <w:szCs w:val="22"/>
              </w:rPr>
              <w:t xml:space="preserve"> </w:t>
            </w:r>
            <w:r w:rsidR="00D46526">
              <w:rPr>
                <w:rFonts w:ascii="Times New Roman" w:hAnsi="Times New Roman"/>
                <w:i w:val="0"/>
                <w:sz w:val="20"/>
                <w:szCs w:val="22"/>
                <w:lang w:val="id-ID"/>
              </w:rPr>
              <w:t>H</w:t>
            </w:r>
            <w:proofErr w:type="spellStart"/>
            <w:r w:rsidR="00D46526">
              <w:rPr>
                <w:rFonts w:ascii="Times New Roman" w:hAnsi="Times New Roman"/>
                <w:i w:val="0"/>
                <w:sz w:val="20"/>
                <w:szCs w:val="22"/>
              </w:rPr>
              <w:t>istor</w:t>
            </w:r>
            <w:proofErr w:type="spellEnd"/>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14:paraId="1F700DDD" w14:textId="20CCF74C"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14:paraId="28D09E2B" w14:textId="4EBB342C"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14:paraId="6650AB04" w14:textId="08912FB3"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tcBorders>
              <w:left w:val="nil"/>
              <w:right w:val="nil"/>
            </w:tcBorders>
          </w:tcPr>
          <w:p w14:paraId="3FBD98A9" w14:textId="77777777"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14:paraId="1103F178" w14:textId="155E558B" w:rsidR="00562DB8" w:rsidRPr="006F0D81" w:rsidRDefault="00F36F1F" w:rsidP="008F7759">
            <w:pPr>
              <w:pStyle w:val="Isiabstrak"/>
              <w:rPr>
                <w:rFonts w:ascii="Times New Roman" w:hAnsi="Times New Roman"/>
                <w:color w:val="000000"/>
                <w:sz w:val="22"/>
                <w:szCs w:val="22"/>
                <w:lang w:val="id-ID"/>
              </w:rPr>
            </w:pPr>
            <w:r w:rsidRPr="00F36F1F">
              <w:rPr>
                <w:rFonts w:ascii="Times New Roman" w:hAnsi="Times New Roman"/>
                <w:sz w:val="22"/>
                <w:szCs w:val="22"/>
              </w:rPr>
              <w:t>Porous asphalt is a type of pavement designed to increase the coefficient of friction on the pavement surface. The porous asphalt functions as drainage to drain water in the top layer vertically and horizontally. Indeed, the particle size used has a fraction of coarse aggregates ranging from 70% to 85% of the mixture's volume</w:t>
            </w:r>
            <w:r w:rsidR="006F0D81" w:rsidRPr="00F36F1F">
              <w:rPr>
                <w:rFonts w:ascii="Times New Roman" w:hAnsi="Times New Roman"/>
                <w:sz w:val="22"/>
                <w:szCs w:val="22"/>
              </w:rPr>
              <w:t>.</w:t>
            </w:r>
            <w:r w:rsidR="006F0D81" w:rsidRPr="006F0D81">
              <w:rPr>
                <w:rFonts w:ascii="Times New Roman" w:hAnsi="Times New Roman"/>
                <w:sz w:val="22"/>
                <w:szCs w:val="22"/>
              </w:rPr>
              <w:t xml:space="preserve"> This study used 60/70 penetration bitumen and aggregates taken from </w:t>
            </w:r>
            <w:proofErr w:type="spellStart"/>
            <w:r w:rsidR="006F0D81" w:rsidRPr="006F0D81">
              <w:rPr>
                <w:rFonts w:ascii="Times New Roman" w:hAnsi="Times New Roman"/>
                <w:sz w:val="22"/>
                <w:szCs w:val="22"/>
              </w:rPr>
              <w:t>Karangasem</w:t>
            </w:r>
            <w:proofErr w:type="spellEnd"/>
            <w:r w:rsidR="006F0D81" w:rsidRPr="006F0D81">
              <w:rPr>
                <w:rFonts w:ascii="Times New Roman" w:hAnsi="Times New Roman"/>
                <w:sz w:val="22"/>
                <w:szCs w:val="22"/>
              </w:rPr>
              <w:t>-Bali</w:t>
            </w:r>
            <w:r w:rsidR="006F0D81" w:rsidRPr="006F0D81">
              <w:rPr>
                <w:rFonts w:ascii="Times New Roman" w:hAnsi="Times New Roman"/>
                <w:color w:val="FF0000"/>
                <w:sz w:val="22"/>
                <w:szCs w:val="22"/>
              </w:rPr>
              <w:t>.</w:t>
            </w:r>
            <w:r w:rsidR="006F0D81" w:rsidRPr="006F0D81">
              <w:rPr>
                <w:rFonts w:ascii="Times New Roman" w:hAnsi="Times New Roman"/>
                <w:sz w:val="22"/>
                <w:szCs w:val="22"/>
              </w:rPr>
              <w:t xml:space="preserve"> This study was aimed to investigate the Marshall</w:t>
            </w:r>
            <w:r w:rsidR="006F0D81" w:rsidRPr="006F0D81">
              <w:rPr>
                <w:rFonts w:ascii="Times New Roman" w:hAnsi="Times New Roman"/>
                <w:sz w:val="22"/>
                <w:szCs w:val="22"/>
                <w:lang w:val="id-ID"/>
              </w:rPr>
              <w:t xml:space="preserve"> </w:t>
            </w:r>
            <w:r w:rsidR="006F0D81" w:rsidRPr="006F0D81">
              <w:rPr>
                <w:rFonts w:ascii="Times New Roman" w:hAnsi="Times New Roman"/>
                <w:sz w:val="22"/>
                <w:szCs w:val="22"/>
              </w:rPr>
              <w:t xml:space="preserve">characteristics, </w:t>
            </w:r>
            <w:proofErr w:type="spellStart"/>
            <w:r w:rsidR="006F0D81" w:rsidRPr="006F0D81">
              <w:rPr>
                <w:rFonts w:ascii="Times New Roman" w:hAnsi="Times New Roman"/>
                <w:sz w:val="22"/>
                <w:szCs w:val="22"/>
              </w:rPr>
              <w:t>Cantabro</w:t>
            </w:r>
            <w:proofErr w:type="spellEnd"/>
            <w:r w:rsidR="006F0D81" w:rsidRPr="006F0D81">
              <w:rPr>
                <w:rFonts w:ascii="Times New Roman" w:hAnsi="Times New Roman"/>
                <w:sz w:val="22"/>
                <w:szCs w:val="22"/>
              </w:rPr>
              <w:t xml:space="preserve"> value, permeability</w:t>
            </w:r>
            <w:r w:rsidR="006F0D81" w:rsidRPr="006F0D81">
              <w:rPr>
                <w:rFonts w:ascii="Times New Roman" w:hAnsi="Times New Roman"/>
                <w:sz w:val="22"/>
                <w:szCs w:val="22"/>
                <w:lang w:val="id-ID"/>
              </w:rPr>
              <w:t xml:space="preserve"> value</w:t>
            </w:r>
            <w:r w:rsidR="006F0D81" w:rsidRPr="006F0D81">
              <w:rPr>
                <w:rFonts w:ascii="Times New Roman" w:hAnsi="Times New Roman"/>
                <w:sz w:val="22"/>
                <w:szCs w:val="22"/>
              </w:rPr>
              <w:t>, Indirect Tensile Strength (ITS)</w:t>
            </w:r>
            <w:r w:rsidR="006F0D81" w:rsidRPr="006F0D81">
              <w:rPr>
                <w:rFonts w:ascii="Times New Roman" w:hAnsi="Times New Roman"/>
                <w:sz w:val="22"/>
                <w:szCs w:val="22"/>
                <w:lang w:val="id-ID"/>
              </w:rPr>
              <w:t xml:space="preserve"> value</w:t>
            </w:r>
            <w:r w:rsidR="006F0D81" w:rsidRPr="006F0D81">
              <w:rPr>
                <w:rFonts w:ascii="Times New Roman" w:hAnsi="Times New Roman"/>
                <w:sz w:val="22"/>
                <w:szCs w:val="22"/>
              </w:rPr>
              <w:t>, and Unconfined Compressive Strength (UCS)</w:t>
            </w:r>
            <w:r w:rsidR="006F0D81" w:rsidRPr="006F0D81">
              <w:rPr>
                <w:rFonts w:ascii="Times New Roman" w:hAnsi="Times New Roman"/>
                <w:sz w:val="22"/>
                <w:szCs w:val="22"/>
                <w:lang w:val="id-ID"/>
              </w:rPr>
              <w:t xml:space="preserve"> value</w:t>
            </w:r>
            <w:r w:rsidR="006F0D81" w:rsidRPr="006F0D81">
              <w:rPr>
                <w:rFonts w:ascii="Times New Roman" w:hAnsi="Times New Roman"/>
                <w:sz w:val="22"/>
                <w:szCs w:val="22"/>
              </w:rPr>
              <w:t xml:space="preserve"> at the optimum </w:t>
            </w:r>
            <w:r w:rsidR="008C384E">
              <w:rPr>
                <w:rFonts w:ascii="Times New Roman" w:hAnsi="Times New Roman"/>
                <w:sz w:val="22"/>
                <w:szCs w:val="22"/>
              </w:rPr>
              <w:t>asphalt level</w:t>
            </w:r>
            <w:r w:rsidR="006F0D81" w:rsidRPr="006F0D81">
              <w:rPr>
                <w:rFonts w:ascii="Times New Roman" w:hAnsi="Times New Roman"/>
                <w:sz w:val="22"/>
                <w:szCs w:val="22"/>
              </w:rPr>
              <w:t xml:space="preserve">. Stages of works includes examining the 60/70 penetration bitumen, aggregate testing, mixing, preparation of the sample with variation of asphalt </w:t>
            </w:r>
            <w:r w:rsidR="00673622">
              <w:rPr>
                <w:rFonts w:ascii="Times New Roman" w:hAnsi="Times New Roman"/>
                <w:sz w:val="22"/>
                <w:szCs w:val="22"/>
              </w:rPr>
              <w:t>level</w:t>
            </w:r>
            <w:r w:rsidR="006F0D81" w:rsidRPr="006F0D81">
              <w:rPr>
                <w:rFonts w:ascii="Times New Roman" w:hAnsi="Times New Roman"/>
                <w:sz w:val="22"/>
                <w:szCs w:val="22"/>
              </w:rPr>
              <w:t xml:space="preserve"> of 5%, 5.5%, 6%, 6.5%, 7% with 2x50 Marshall compaction, volumetric measurement and Marshall testing to get optimum </w:t>
            </w:r>
            <w:r w:rsidR="008C384E">
              <w:rPr>
                <w:rFonts w:ascii="Times New Roman" w:hAnsi="Times New Roman"/>
                <w:sz w:val="22"/>
                <w:szCs w:val="22"/>
              </w:rPr>
              <w:t>asphalt level</w:t>
            </w:r>
            <w:r w:rsidR="006F0D81" w:rsidRPr="006F0D81">
              <w:rPr>
                <w:rFonts w:ascii="Times New Roman" w:hAnsi="Times New Roman"/>
                <w:sz w:val="22"/>
                <w:szCs w:val="22"/>
              </w:rPr>
              <w:t xml:space="preserve">. Further testing </w:t>
            </w:r>
            <w:proofErr w:type="gramStart"/>
            <w:r w:rsidR="006F0D81" w:rsidRPr="006F0D81">
              <w:rPr>
                <w:rFonts w:ascii="Times New Roman" w:hAnsi="Times New Roman"/>
                <w:sz w:val="22"/>
                <w:szCs w:val="22"/>
              </w:rPr>
              <w:t>were</w:t>
            </w:r>
            <w:proofErr w:type="gramEnd"/>
            <w:r w:rsidR="006F0D81" w:rsidRPr="006F0D81">
              <w:rPr>
                <w:rFonts w:ascii="Times New Roman" w:hAnsi="Times New Roman"/>
                <w:sz w:val="22"/>
                <w:szCs w:val="22"/>
              </w:rPr>
              <w:t xml:space="preserve"> done, i.e</w:t>
            </w:r>
            <w:r w:rsidR="006F0D81" w:rsidRPr="006F0D81">
              <w:rPr>
                <w:rFonts w:ascii="Times New Roman" w:hAnsi="Times New Roman"/>
                <w:color w:val="FF0000"/>
                <w:sz w:val="22"/>
                <w:szCs w:val="22"/>
              </w:rPr>
              <w:t>.</w:t>
            </w:r>
            <w:r w:rsidR="006F0D81" w:rsidRPr="006F0D81">
              <w:rPr>
                <w:rFonts w:ascii="Times New Roman" w:hAnsi="Times New Roman"/>
                <w:sz w:val="22"/>
                <w:szCs w:val="22"/>
              </w:rPr>
              <w:t xml:space="preserve"> </w:t>
            </w:r>
            <w:proofErr w:type="spellStart"/>
            <w:r w:rsidR="006F0D81" w:rsidRPr="006F0D81">
              <w:rPr>
                <w:rFonts w:ascii="Times New Roman" w:hAnsi="Times New Roman"/>
                <w:sz w:val="22"/>
                <w:szCs w:val="22"/>
              </w:rPr>
              <w:t>cantabro</w:t>
            </w:r>
            <w:proofErr w:type="spellEnd"/>
            <w:r w:rsidR="006F0D81" w:rsidRPr="006F0D81">
              <w:rPr>
                <w:rFonts w:ascii="Times New Roman" w:hAnsi="Times New Roman"/>
                <w:sz w:val="22"/>
                <w:szCs w:val="22"/>
              </w:rPr>
              <w:t xml:space="preserve"> test, permeability test, ITS test, and UCS test at the optimum </w:t>
            </w:r>
            <w:r w:rsidR="008C384E">
              <w:rPr>
                <w:rFonts w:ascii="Times New Roman" w:hAnsi="Times New Roman"/>
                <w:sz w:val="22"/>
                <w:szCs w:val="22"/>
              </w:rPr>
              <w:t>asphalt level</w:t>
            </w:r>
            <w:r w:rsidR="006F0D81" w:rsidRPr="006F0D81">
              <w:rPr>
                <w:rFonts w:ascii="Times New Roman" w:hAnsi="Times New Roman"/>
                <w:sz w:val="22"/>
                <w:szCs w:val="22"/>
              </w:rPr>
              <w:t xml:space="preserve">. As the results of this study, it was obtained that the value of the optimum </w:t>
            </w:r>
            <w:r w:rsidR="008C384E">
              <w:rPr>
                <w:rFonts w:ascii="Times New Roman" w:hAnsi="Times New Roman"/>
                <w:sz w:val="22"/>
                <w:szCs w:val="22"/>
              </w:rPr>
              <w:t>asphalt level</w:t>
            </w:r>
            <w:r w:rsidR="006F0D81" w:rsidRPr="006F0D81">
              <w:rPr>
                <w:rFonts w:ascii="Times New Roman" w:hAnsi="Times New Roman"/>
                <w:sz w:val="22"/>
                <w:szCs w:val="22"/>
              </w:rPr>
              <w:t xml:space="preserve"> was 6.15%, the value of Marshall characteristics, namely stability 636.32 kg (</w:t>
            </w:r>
            <w:r w:rsidR="006F0D81" w:rsidRPr="006F0D81">
              <w:rPr>
                <w:rFonts w:ascii="Times New Roman" w:hAnsi="Times New Roman"/>
                <w:sz w:val="22"/>
                <w:szCs w:val="22"/>
                <w:lang w:val="id-ID"/>
              </w:rPr>
              <w:t xml:space="preserve">specification </w:t>
            </w:r>
            <w:r w:rsidR="006F0D81" w:rsidRPr="006F0D81">
              <w:rPr>
                <w:rFonts w:ascii="Times New Roman" w:hAnsi="Times New Roman"/>
                <w:sz w:val="22"/>
                <w:szCs w:val="22"/>
              </w:rPr>
              <w:t xml:space="preserve">min. 500 kg), Flow 4.0 mm (specifications 2-6 mm), Marshall Quotient 159.15 kg/mm (specification max. 400 kg/mm), and Marshall VIM 19.828% (specification of 18-25%). At the optimum </w:t>
            </w:r>
            <w:r w:rsidR="008C384E">
              <w:rPr>
                <w:rFonts w:ascii="Times New Roman" w:hAnsi="Times New Roman"/>
                <w:sz w:val="22"/>
                <w:szCs w:val="22"/>
              </w:rPr>
              <w:t>asphalt level</w:t>
            </w:r>
            <w:r w:rsidR="006F0D81" w:rsidRPr="006F0D81">
              <w:rPr>
                <w:rFonts w:ascii="Times New Roman" w:hAnsi="Times New Roman"/>
                <w:sz w:val="22"/>
                <w:szCs w:val="22"/>
              </w:rPr>
              <w:t xml:space="preserve"> the samples gave </w:t>
            </w:r>
            <w:proofErr w:type="spellStart"/>
            <w:r w:rsidR="006F0D81" w:rsidRPr="006F0D81">
              <w:rPr>
                <w:rFonts w:ascii="Times New Roman" w:hAnsi="Times New Roman"/>
                <w:sz w:val="22"/>
                <w:szCs w:val="22"/>
              </w:rPr>
              <w:t>Cantabro</w:t>
            </w:r>
            <w:proofErr w:type="spellEnd"/>
            <w:r w:rsidR="006F0D81" w:rsidRPr="006F0D81">
              <w:rPr>
                <w:rFonts w:ascii="Times New Roman" w:hAnsi="Times New Roman"/>
                <w:sz w:val="22"/>
                <w:szCs w:val="22"/>
              </w:rPr>
              <w:t xml:space="preserve"> value </w:t>
            </w:r>
            <w:r w:rsidR="008F4302">
              <w:rPr>
                <w:rFonts w:ascii="Times New Roman" w:hAnsi="Times New Roman"/>
                <w:sz w:val="22"/>
                <w:szCs w:val="22"/>
              </w:rPr>
              <w:t>of 17.90% (specification max. 20</w:t>
            </w:r>
            <w:r w:rsidR="006F0D81" w:rsidRPr="006F0D81">
              <w:rPr>
                <w:rFonts w:ascii="Times New Roman" w:hAnsi="Times New Roman"/>
                <w:sz w:val="22"/>
                <w:szCs w:val="22"/>
              </w:rPr>
              <w:t>%), vertical and horizontal permeability values ​​of 0.145 and 0.152 cm/sec (specifications 0.1-0.5 cm/sec), ITS value of 158</w:t>
            </w:r>
            <w:r w:rsidR="006F0D81" w:rsidRPr="006F0D81">
              <w:rPr>
                <w:rFonts w:ascii="Times New Roman" w:hAnsi="Times New Roman"/>
                <w:sz w:val="22"/>
                <w:szCs w:val="22"/>
                <w:lang w:val="id-ID"/>
              </w:rPr>
              <w:t>.</w:t>
            </w:r>
            <w:r w:rsidR="006F0D81" w:rsidRPr="006F0D81">
              <w:rPr>
                <w:rFonts w:ascii="Times New Roman" w:hAnsi="Times New Roman"/>
                <w:sz w:val="22"/>
                <w:szCs w:val="22"/>
              </w:rPr>
              <w:t xml:space="preserve">88 </w:t>
            </w:r>
            <w:proofErr w:type="spellStart"/>
            <w:r w:rsidR="006F0D81" w:rsidRPr="006F0D81">
              <w:rPr>
                <w:rFonts w:ascii="Times New Roman" w:hAnsi="Times New Roman"/>
                <w:sz w:val="22"/>
                <w:szCs w:val="22"/>
              </w:rPr>
              <w:t>kPa</w:t>
            </w:r>
            <w:proofErr w:type="spellEnd"/>
            <w:r w:rsidR="006F0D81" w:rsidRPr="006F0D81">
              <w:rPr>
                <w:rFonts w:ascii="Times New Roman" w:hAnsi="Times New Roman"/>
                <w:sz w:val="22"/>
                <w:szCs w:val="22"/>
              </w:rPr>
              <w:t xml:space="preserve">, and UCS value of 916.343 </w:t>
            </w:r>
            <w:proofErr w:type="spellStart"/>
            <w:r w:rsidR="006F0D81" w:rsidRPr="006F0D81">
              <w:rPr>
                <w:rFonts w:ascii="Times New Roman" w:hAnsi="Times New Roman"/>
                <w:sz w:val="22"/>
                <w:szCs w:val="22"/>
              </w:rPr>
              <w:t>kPa</w:t>
            </w:r>
            <w:proofErr w:type="spellEnd"/>
            <w:r w:rsidR="006F0D81" w:rsidRPr="006F0D81">
              <w:rPr>
                <w:rFonts w:ascii="Times New Roman" w:hAnsi="Times New Roman"/>
                <w:sz w:val="22"/>
                <w:szCs w:val="22"/>
              </w:rPr>
              <w:t>.</w:t>
            </w:r>
          </w:p>
        </w:tc>
      </w:tr>
      <w:tr w:rsidR="00517687" w:rsidRPr="00840C2B" w14:paraId="7F9E5A67" w14:textId="77777777" w:rsidTr="0081668C">
        <w:trPr>
          <w:trHeight w:val="1782"/>
        </w:trPr>
        <w:tc>
          <w:tcPr>
            <w:tcW w:w="2940" w:type="dxa"/>
            <w:tcBorders>
              <w:top w:val="single" w:sz="2" w:space="0" w:color="auto"/>
              <w:left w:val="nil"/>
              <w:bottom w:val="single" w:sz="2" w:space="0" w:color="auto"/>
              <w:right w:val="nil"/>
            </w:tcBorders>
            <w:vAlign w:val="center"/>
          </w:tcPr>
          <w:p w14:paraId="71AD8D02" w14:textId="77777777" w:rsidR="00A92471" w:rsidRDefault="00A92471" w:rsidP="00A92471">
            <w:pPr>
              <w:pStyle w:val="Isikeywords"/>
              <w:jc w:val="both"/>
              <w:rPr>
                <w:rFonts w:ascii="Times New Roman" w:hAnsi="Times New Roman"/>
                <w:i w:val="0"/>
                <w:sz w:val="20"/>
                <w:szCs w:val="20"/>
              </w:rPr>
            </w:pPr>
          </w:p>
          <w:p w14:paraId="75CD0186" w14:textId="6DE07E1B" w:rsidR="00A92471" w:rsidRPr="00D46526" w:rsidRDefault="00A92471" w:rsidP="00D46526">
            <w:pPr>
              <w:pStyle w:val="Katakunci"/>
              <w:tabs>
                <w:tab w:val="left" w:pos="990"/>
              </w:tabs>
              <w:rPr>
                <w:rFonts w:ascii="Times New Roman" w:hAnsi="Times New Roman"/>
                <w:i w:val="0"/>
                <w:sz w:val="20"/>
                <w:szCs w:val="20"/>
              </w:rPr>
            </w:pPr>
            <w:r w:rsidRPr="00D46526">
              <w:rPr>
                <w:rFonts w:ascii="Times New Roman" w:hAnsi="Times New Roman"/>
                <w:i w:val="0"/>
                <w:sz w:val="20"/>
                <w:szCs w:val="20"/>
              </w:rPr>
              <w:t>Keywords</w:t>
            </w:r>
            <w:r w:rsidR="00D46526">
              <w:rPr>
                <w:rFonts w:ascii="Times New Roman" w:hAnsi="Times New Roman"/>
                <w:i w:val="0"/>
                <w:sz w:val="20"/>
                <w:szCs w:val="20"/>
                <w:lang w:val="id-ID"/>
              </w:rPr>
              <w:tab/>
            </w:r>
            <w:r w:rsidRPr="00D46526">
              <w:rPr>
                <w:rFonts w:ascii="Times New Roman" w:hAnsi="Times New Roman"/>
                <w:i w:val="0"/>
                <w:sz w:val="20"/>
                <w:szCs w:val="20"/>
              </w:rPr>
              <w:t>:</w:t>
            </w:r>
          </w:p>
          <w:p w14:paraId="1B39AF7D" w14:textId="195EC581" w:rsidR="00A92471" w:rsidRPr="0092249B" w:rsidRDefault="0092249B" w:rsidP="00A92471">
            <w:pPr>
              <w:pStyle w:val="Isikeywords"/>
              <w:jc w:val="both"/>
              <w:rPr>
                <w:rFonts w:ascii="Times New Roman" w:hAnsi="Times New Roman"/>
                <w:i w:val="0"/>
                <w:sz w:val="20"/>
                <w:szCs w:val="20"/>
                <w:lang w:val="en-US"/>
              </w:rPr>
            </w:pPr>
            <w:r w:rsidRPr="0092249B">
              <w:rPr>
                <w:rFonts w:ascii="Times New Roman" w:hAnsi="Times New Roman"/>
                <w:i w:val="0"/>
                <w:sz w:val="20"/>
                <w:szCs w:val="20"/>
              </w:rPr>
              <w:t xml:space="preserve">Porous Asphalt, </w:t>
            </w:r>
            <w:r w:rsidRPr="0092249B">
              <w:rPr>
                <w:rFonts w:ascii="Times New Roman" w:hAnsi="Times New Roman"/>
                <w:i w:val="0"/>
                <w:color w:val="000000"/>
                <w:sz w:val="20"/>
                <w:szCs w:val="20"/>
              </w:rPr>
              <w:t>Cantabro, Permeability, ITS, UCS.</w:t>
            </w:r>
          </w:p>
        </w:tc>
        <w:tc>
          <w:tcPr>
            <w:tcW w:w="284" w:type="dxa"/>
            <w:vMerge/>
            <w:tcBorders>
              <w:left w:val="nil"/>
              <w:right w:val="nil"/>
            </w:tcBorders>
          </w:tcPr>
          <w:p w14:paraId="0F0E0EB4" w14:textId="77777777"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2956BD06" w14:textId="77777777" w:rsidR="0039158F" w:rsidRPr="00840C2B" w:rsidRDefault="0039158F" w:rsidP="00102EFC">
            <w:pPr>
              <w:pStyle w:val="Isiabstract"/>
              <w:rPr>
                <w:rFonts w:ascii="Times New Roman" w:hAnsi="Times New Roman"/>
                <w:i w:val="0"/>
                <w:color w:val="000000"/>
                <w:sz w:val="22"/>
                <w:szCs w:val="22"/>
              </w:rPr>
            </w:pPr>
          </w:p>
        </w:tc>
      </w:tr>
      <w:tr w:rsidR="00517687" w:rsidRPr="00840C2B" w14:paraId="4A397DD7" w14:textId="77777777" w:rsidTr="0081668C">
        <w:trPr>
          <w:trHeight w:val="2078"/>
        </w:trPr>
        <w:tc>
          <w:tcPr>
            <w:tcW w:w="2940" w:type="dxa"/>
            <w:tcBorders>
              <w:top w:val="single" w:sz="2" w:space="0" w:color="auto"/>
              <w:left w:val="nil"/>
              <w:bottom w:val="single" w:sz="2" w:space="0" w:color="auto"/>
              <w:right w:val="nil"/>
            </w:tcBorders>
            <w:vAlign w:val="center"/>
          </w:tcPr>
          <w:p w14:paraId="70D60A31" w14:textId="20B794AA" w:rsidR="000E744E" w:rsidRPr="003B55CF" w:rsidRDefault="003B55CF" w:rsidP="00BA5BCE">
            <w:pPr>
              <w:pStyle w:val="Penulis"/>
              <w:spacing w:after="0" w:line="360" w:lineRule="auto"/>
              <w:rPr>
                <w:rFonts w:ascii="Times New Roman" w:hAnsi="Times New Roman" w:cs="Times New Roman"/>
                <w:b/>
                <w:i w:val="0"/>
                <w:sz w:val="28"/>
                <w:szCs w:val="28"/>
              </w:rPr>
            </w:pPr>
            <w:r>
              <w:rPr>
                <w:rFonts w:ascii="Times New Roman" w:hAnsi="Times New Roman"/>
                <w:sz w:val="20"/>
                <w:szCs w:val="22"/>
              </w:rPr>
              <w:t xml:space="preserve">I G. A. A. Putra, I. A. R. </w:t>
            </w:r>
            <w:proofErr w:type="spellStart"/>
            <w:r>
              <w:rPr>
                <w:rFonts w:ascii="Times New Roman" w:hAnsi="Times New Roman"/>
                <w:sz w:val="20"/>
                <w:szCs w:val="22"/>
              </w:rPr>
              <w:t>Dewinta</w:t>
            </w:r>
            <w:proofErr w:type="spellEnd"/>
            <w:r w:rsidR="009F4887" w:rsidRPr="004B17DE">
              <w:rPr>
                <w:rFonts w:ascii="Times New Roman" w:hAnsi="Times New Roman"/>
                <w:sz w:val="20"/>
                <w:szCs w:val="22"/>
              </w:rPr>
              <w:t xml:space="preserve"> (</w:t>
            </w:r>
            <w:r>
              <w:rPr>
                <w:rFonts w:ascii="Times New Roman" w:hAnsi="Times New Roman"/>
                <w:sz w:val="20"/>
                <w:szCs w:val="22"/>
              </w:rPr>
              <w:t>2022</w:t>
            </w:r>
            <w:r w:rsidR="009F4887" w:rsidRPr="004B17DE">
              <w:rPr>
                <w:rFonts w:ascii="Times New Roman" w:hAnsi="Times New Roman"/>
                <w:sz w:val="20"/>
                <w:szCs w:val="22"/>
              </w:rPr>
              <w:t xml:space="preserve">). </w:t>
            </w:r>
            <w:r>
              <w:rPr>
                <w:rFonts w:ascii="Times New Roman" w:hAnsi="Times New Roman"/>
                <w:sz w:val="20"/>
                <w:szCs w:val="22"/>
              </w:rPr>
              <w:t>“</w:t>
            </w:r>
            <w:r w:rsidRPr="003B55CF">
              <w:rPr>
                <w:rFonts w:ascii="Times New Roman" w:hAnsi="Times New Roman"/>
                <w:sz w:val="20"/>
                <w:szCs w:val="22"/>
              </w:rPr>
              <w:t xml:space="preserve">Study Of Characteristics Of Porous Asphalt Using </w:t>
            </w:r>
            <w:r w:rsidR="00BA5BCE">
              <w:rPr>
                <w:rFonts w:ascii="Times New Roman" w:hAnsi="Times New Roman"/>
                <w:sz w:val="20"/>
                <w:szCs w:val="22"/>
              </w:rPr>
              <w:t xml:space="preserve">Aggregates </w:t>
            </w:r>
            <w:r w:rsidRPr="003B55CF">
              <w:rPr>
                <w:rFonts w:ascii="Times New Roman" w:hAnsi="Times New Roman"/>
                <w:sz w:val="20"/>
                <w:szCs w:val="22"/>
              </w:rPr>
              <w:t xml:space="preserve">From </w:t>
            </w:r>
            <w:proofErr w:type="spellStart"/>
            <w:r w:rsidRPr="003B55CF">
              <w:rPr>
                <w:rFonts w:ascii="Times New Roman" w:hAnsi="Times New Roman"/>
                <w:sz w:val="20"/>
                <w:szCs w:val="22"/>
              </w:rPr>
              <w:t>Karangasem</w:t>
            </w:r>
            <w:proofErr w:type="spellEnd"/>
            <w:r w:rsidRPr="003B55CF">
              <w:rPr>
                <w:rFonts w:ascii="Times New Roman" w:hAnsi="Times New Roman"/>
                <w:sz w:val="20"/>
                <w:szCs w:val="22"/>
              </w:rPr>
              <w:t xml:space="preserve"> With 60/70 Penetration </w:t>
            </w:r>
            <w:r w:rsidR="00BA5BCE">
              <w:rPr>
                <w:rFonts w:ascii="Times New Roman" w:hAnsi="Times New Roman"/>
                <w:sz w:val="20"/>
                <w:szCs w:val="22"/>
              </w:rPr>
              <w:t>Bitumen</w:t>
            </w:r>
            <w:r>
              <w:rPr>
                <w:rFonts w:ascii="Times New Roman" w:hAnsi="Times New Roman"/>
                <w:sz w:val="20"/>
                <w:szCs w:val="22"/>
              </w:rPr>
              <w:t>”,</w:t>
            </w:r>
            <w:r>
              <w:rPr>
                <w:rFonts w:ascii="Times New Roman" w:hAnsi="Times New Roman" w:cs="Times New Roman"/>
                <w:b/>
                <w:i w:val="0"/>
                <w:sz w:val="28"/>
                <w:szCs w:val="28"/>
              </w:rPr>
              <w:t xml:space="preserve"> </w:t>
            </w:r>
            <w:proofErr w:type="spellStart"/>
            <w:proofErr w:type="gramStart"/>
            <w:r w:rsidR="005E08E0">
              <w:rPr>
                <w:rFonts w:ascii="Times New Roman" w:hAnsi="Times New Roman"/>
                <w:sz w:val="20"/>
                <w:szCs w:val="22"/>
              </w:rPr>
              <w:t>Civilla</w:t>
            </w:r>
            <w:proofErr w:type="spellEnd"/>
            <w:r w:rsidR="0084233E" w:rsidRPr="004B17DE">
              <w:rPr>
                <w:rFonts w:ascii="Times New Roman" w:hAnsi="Times New Roman"/>
                <w:sz w:val="20"/>
                <w:szCs w:val="22"/>
                <w:lang w:val="en-ID"/>
              </w:rPr>
              <w:t xml:space="preserve"> :</w:t>
            </w:r>
            <w:proofErr w:type="gramEnd"/>
            <w:r w:rsidR="0084233E" w:rsidRPr="004B17DE">
              <w:rPr>
                <w:rFonts w:ascii="Times New Roman" w:hAnsi="Times New Roman"/>
                <w:sz w:val="20"/>
                <w:szCs w:val="22"/>
                <w:lang w:val="en-ID"/>
              </w:rPr>
              <w:t xml:space="preserve"> </w:t>
            </w:r>
            <w:proofErr w:type="spellStart"/>
            <w:r w:rsidR="0084233E" w:rsidRPr="004B17DE">
              <w:rPr>
                <w:rFonts w:ascii="Times New Roman" w:hAnsi="Times New Roman"/>
                <w:sz w:val="20"/>
                <w:szCs w:val="22"/>
                <w:lang w:val="en-ID"/>
              </w:rPr>
              <w:t>Universitas</w:t>
            </w:r>
            <w:proofErr w:type="spellEnd"/>
            <w:r w:rsidR="0084233E" w:rsidRPr="004B17DE">
              <w:rPr>
                <w:rFonts w:ascii="Times New Roman" w:hAnsi="Times New Roman"/>
                <w:sz w:val="20"/>
                <w:szCs w:val="22"/>
                <w:lang w:val="en-ID"/>
              </w:rPr>
              <w:t xml:space="preserve"> </w:t>
            </w:r>
            <w:r w:rsidR="005E08E0">
              <w:rPr>
                <w:rFonts w:ascii="Times New Roman" w:hAnsi="Times New Roman"/>
                <w:sz w:val="20"/>
                <w:szCs w:val="22"/>
              </w:rPr>
              <w:t xml:space="preserve">Islam </w:t>
            </w:r>
            <w:proofErr w:type="spellStart"/>
            <w:r w:rsidR="005E08E0">
              <w:rPr>
                <w:rFonts w:ascii="Times New Roman" w:hAnsi="Times New Roman"/>
                <w:sz w:val="20"/>
                <w:szCs w:val="22"/>
              </w:rPr>
              <w:t>Lamongan</w:t>
            </w:r>
            <w:proofErr w:type="spellEnd"/>
            <w:r w:rsidR="009F4887" w:rsidRPr="004B17DE">
              <w:rPr>
                <w:rFonts w:ascii="Times New Roman" w:hAnsi="Times New Roman"/>
                <w:sz w:val="20"/>
                <w:szCs w:val="22"/>
              </w:rPr>
              <w:t xml:space="preserve">, v(n), </w:t>
            </w:r>
            <w:r w:rsidR="00E45C33">
              <w:rPr>
                <w:rFonts w:ascii="Times New Roman" w:hAnsi="Times New Roman"/>
                <w:sz w:val="20"/>
                <w:szCs w:val="22"/>
              </w:rPr>
              <w:t>Start page</w:t>
            </w:r>
            <w:r w:rsidR="009F4887" w:rsidRPr="004B17DE">
              <w:rPr>
                <w:rFonts w:ascii="Times New Roman" w:hAnsi="Times New Roman"/>
                <w:sz w:val="20"/>
                <w:szCs w:val="22"/>
              </w:rPr>
              <w:t xml:space="preserve"> </w:t>
            </w:r>
            <w:r w:rsidR="00E45C33">
              <w:rPr>
                <w:rFonts w:ascii="Times New Roman" w:hAnsi="Times New Roman"/>
                <w:sz w:val="20"/>
                <w:szCs w:val="22"/>
              </w:rPr>
              <w:t>– End page</w:t>
            </w:r>
            <w:r w:rsidR="009F4887" w:rsidRPr="004B17DE">
              <w:rPr>
                <w:rFonts w:ascii="Times New Roman" w:hAnsi="Times New Roman"/>
                <w:sz w:val="20"/>
                <w:szCs w:val="22"/>
              </w:rPr>
              <w:t>.</w:t>
            </w:r>
            <w:r w:rsidR="00E45C33">
              <w:rPr>
                <w:rFonts w:ascii="Times New Roman" w:hAnsi="Times New Roman"/>
                <w:sz w:val="20"/>
                <w:szCs w:val="22"/>
                <w:lang w:val="en-ID"/>
              </w:rPr>
              <w:t xml:space="preserve"> </w:t>
            </w:r>
          </w:p>
        </w:tc>
        <w:tc>
          <w:tcPr>
            <w:tcW w:w="284" w:type="dxa"/>
            <w:vMerge/>
            <w:tcBorders>
              <w:left w:val="nil"/>
              <w:right w:val="nil"/>
            </w:tcBorders>
          </w:tcPr>
          <w:p w14:paraId="5E51F91A" w14:textId="77777777"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09CE4BAA" w14:textId="77777777" w:rsidR="000E744E" w:rsidRPr="00840C2B" w:rsidRDefault="000E744E" w:rsidP="000E744E">
            <w:pPr>
              <w:pStyle w:val="Isiabstract"/>
              <w:rPr>
                <w:rFonts w:ascii="Times New Roman" w:hAnsi="Times New Roman"/>
                <w:i w:val="0"/>
                <w:color w:val="000000"/>
                <w:sz w:val="22"/>
                <w:szCs w:val="22"/>
              </w:rPr>
            </w:pPr>
          </w:p>
        </w:tc>
      </w:tr>
    </w:tbl>
    <w:p w14:paraId="2625209B" w14:textId="77777777" w:rsidR="006F0D81" w:rsidRDefault="006F0D81" w:rsidP="0081668C">
      <w:pPr>
        <w:spacing w:after="0" w:line="240" w:lineRule="auto"/>
        <w:ind w:left="284" w:hanging="284"/>
        <w:jc w:val="both"/>
        <w:rPr>
          <w:rFonts w:ascii="Times New Roman" w:hAnsi="Times New Roman"/>
          <w:b/>
          <w:sz w:val="24"/>
          <w:szCs w:val="24"/>
        </w:rPr>
      </w:pPr>
    </w:p>
    <w:p w14:paraId="504F1459" w14:textId="77777777" w:rsidR="00F36F1F" w:rsidRDefault="00F36F1F" w:rsidP="0081668C">
      <w:pPr>
        <w:spacing w:after="0" w:line="240" w:lineRule="auto"/>
        <w:ind w:left="284" w:hanging="284"/>
        <w:jc w:val="both"/>
        <w:rPr>
          <w:rFonts w:ascii="Times New Roman" w:hAnsi="Times New Roman"/>
          <w:b/>
          <w:sz w:val="24"/>
          <w:szCs w:val="24"/>
        </w:rPr>
      </w:pPr>
    </w:p>
    <w:p w14:paraId="2794EAA0" w14:textId="77777777" w:rsidR="008F7759" w:rsidRDefault="008F7759" w:rsidP="0081668C">
      <w:pPr>
        <w:spacing w:after="0" w:line="240" w:lineRule="auto"/>
        <w:ind w:left="284" w:hanging="284"/>
        <w:jc w:val="both"/>
        <w:rPr>
          <w:rFonts w:ascii="Times New Roman" w:hAnsi="Times New Roman"/>
          <w:b/>
          <w:sz w:val="24"/>
          <w:szCs w:val="24"/>
        </w:rPr>
      </w:pPr>
    </w:p>
    <w:p w14:paraId="16F9C329" w14:textId="77777777" w:rsidR="008F7759" w:rsidRDefault="008F7759" w:rsidP="0081668C">
      <w:pPr>
        <w:spacing w:after="0" w:line="240" w:lineRule="auto"/>
        <w:ind w:left="284" w:hanging="284"/>
        <w:jc w:val="both"/>
        <w:rPr>
          <w:rFonts w:ascii="Times New Roman" w:hAnsi="Times New Roman"/>
          <w:b/>
          <w:sz w:val="24"/>
          <w:szCs w:val="24"/>
        </w:rPr>
      </w:pPr>
    </w:p>
    <w:p w14:paraId="04CC8D93" w14:textId="77777777" w:rsidR="00F36F1F" w:rsidRDefault="00F36F1F" w:rsidP="0081668C">
      <w:pPr>
        <w:spacing w:after="0" w:line="240" w:lineRule="auto"/>
        <w:ind w:left="284" w:hanging="284"/>
        <w:jc w:val="both"/>
        <w:rPr>
          <w:rFonts w:ascii="Times New Roman" w:hAnsi="Times New Roman"/>
          <w:b/>
          <w:sz w:val="24"/>
          <w:szCs w:val="24"/>
        </w:rPr>
      </w:pPr>
    </w:p>
    <w:p w14:paraId="78C1CBD5" w14:textId="1DFB9464" w:rsidR="00E1420A" w:rsidRPr="00E45C33" w:rsidRDefault="00582F12" w:rsidP="0081668C">
      <w:pPr>
        <w:spacing w:after="0" w:line="240" w:lineRule="auto"/>
        <w:ind w:left="284" w:hanging="284"/>
        <w:jc w:val="both"/>
        <w:rPr>
          <w:rFonts w:ascii="Times New Roman" w:hAnsi="Times New Roman"/>
          <w:b/>
          <w:sz w:val="24"/>
          <w:szCs w:val="24"/>
          <w:lang w:val="id-ID"/>
        </w:rPr>
      </w:pPr>
      <w:r>
        <w:rPr>
          <w:rFonts w:ascii="Times New Roman" w:hAnsi="Times New Roman"/>
          <w:b/>
          <w:sz w:val="24"/>
          <w:szCs w:val="24"/>
          <w:lang w:val="id-ID"/>
        </w:rPr>
        <w:lastRenderedPageBreak/>
        <w:t>1.</w:t>
      </w:r>
      <w:r>
        <w:rPr>
          <w:rFonts w:ascii="Times New Roman" w:hAnsi="Times New Roman"/>
          <w:b/>
          <w:sz w:val="24"/>
          <w:szCs w:val="24"/>
          <w:lang w:val="id-ID"/>
        </w:rPr>
        <w:tab/>
      </w:r>
      <w:r w:rsidR="00E45C33">
        <w:rPr>
          <w:rFonts w:ascii="Times New Roman" w:hAnsi="Times New Roman"/>
          <w:b/>
          <w:sz w:val="24"/>
          <w:szCs w:val="24"/>
          <w:lang w:val="id-ID"/>
        </w:rPr>
        <w:t>Introduction</w:t>
      </w:r>
    </w:p>
    <w:p w14:paraId="5DCA4B92" w14:textId="5F171F73" w:rsidR="007B3205" w:rsidRDefault="005572D5" w:rsidP="005572D5">
      <w:pPr>
        <w:autoSpaceDE w:val="0"/>
        <w:autoSpaceDN w:val="0"/>
        <w:adjustRightInd w:val="0"/>
        <w:spacing w:after="0" w:line="240" w:lineRule="auto"/>
        <w:ind w:firstLine="284"/>
        <w:jc w:val="both"/>
        <w:rPr>
          <w:rFonts w:ascii="Times New Roman" w:hAnsi="Times New Roman"/>
          <w:color w:val="000000"/>
          <w:sz w:val="24"/>
          <w:szCs w:val="24"/>
        </w:rPr>
      </w:pPr>
      <w:r w:rsidRPr="005572D5">
        <w:rPr>
          <w:rFonts w:ascii="Times New Roman" w:hAnsi="Times New Roman"/>
          <w:color w:val="000000"/>
          <w:sz w:val="24"/>
          <w:szCs w:val="24"/>
        </w:rPr>
        <w:t>Porous asphalt is a type of pavement designed to increase the</w:t>
      </w:r>
      <w:r w:rsidRPr="005572D5">
        <w:rPr>
          <w:rFonts w:ascii="Times New Roman" w:hAnsi="Times New Roman"/>
          <w:color w:val="000000"/>
          <w:sz w:val="24"/>
          <w:szCs w:val="24"/>
        </w:rPr>
        <w:t xml:space="preserve"> coefficient of friction on the </w:t>
      </w:r>
      <w:r w:rsidRPr="005572D5">
        <w:rPr>
          <w:rFonts w:ascii="Times New Roman" w:hAnsi="Times New Roman"/>
          <w:color w:val="000000"/>
          <w:sz w:val="24"/>
          <w:szCs w:val="24"/>
        </w:rPr>
        <w:t>pavement surface. The porous asphalt functions as drainage to drain wa</w:t>
      </w:r>
      <w:r w:rsidRPr="005572D5">
        <w:rPr>
          <w:rFonts w:ascii="Times New Roman" w:hAnsi="Times New Roman"/>
          <w:color w:val="000000"/>
          <w:sz w:val="24"/>
          <w:szCs w:val="24"/>
        </w:rPr>
        <w:t xml:space="preserve">ter in the top layer vertically and </w:t>
      </w:r>
      <w:r w:rsidRPr="005572D5">
        <w:rPr>
          <w:rFonts w:ascii="Times New Roman" w:hAnsi="Times New Roman"/>
          <w:color w:val="000000"/>
          <w:sz w:val="24"/>
          <w:szCs w:val="24"/>
        </w:rPr>
        <w:t>horizontally. Indeed, the particle size used has a fraction of coa</w:t>
      </w:r>
      <w:r w:rsidRPr="005572D5">
        <w:rPr>
          <w:rFonts w:ascii="Times New Roman" w:hAnsi="Times New Roman"/>
          <w:color w:val="000000"/>
          <w:sz w:val="24"/>
          <w:szCs w:val="24"/>
        </w:rPr>
        <w:t xml:space="preserve">rse aggregates ranging from 70% </w:t>
      </w:r>
      <w:r w:rsidRPr="005572D5">
        <w:rPr>
          <w:rFonts w:ascii="Times New Roman" w:hAnsi="Times New Roman"/>
          <w:color w:val="000000"/>
          <w:sz w:val="24"/>
          <w:szCs w:val="24"/>
        </w:rPr>
        <w:t>to 85% of the mixture's volume</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 "citationItems" : [ { "id" : "ITEM-1", "itemData" : { "DOI" : "10.1088/1755-1315/921/1/012065", "ISSN" : "17551315", "abstract" : "Porous asphalt is a pavement layer structure with aggregate gradations with a coarse fraction greater than 70-85% of the total weight of the mixture so that the resulting structure is more open and porous, which prevents water from stagnating on the road surface reduces water splash and makes the road less slippery. This study aims to analyze the permeability properties of a mixture of hot mix cold laid containing Asbuton in the form of porous asphalt. The research used was an experimental laboratory method. This study used Buton granular asphalt (Buton granular asphalt) with variations in BGA content of 4.5%, 5%, 5.5%, 6%, and 6.5%. The use of BGA is aimed at improving the performance of porous asphalt mixtures without using oiled asphalt. Manufacture of test objects through permeability tests. The results showed that the permeability value for the BGA content of 4.5% was 0.05 cm/s, the BGA content of 5% was 0.06 cm/s, the BGA content of 5.5% was 0.06 cm/s, the BGA content was 6%. is 0.03 cm/s and the BGA content of 6.5% is 0.02 cm/s.", "author" : [ { "dropping-particle" : "", "family" : "Tumpu", "given" : "M.", "non-dropping-particle" : "", "parse-names" : false, "suffix" : "" }, { "dropping-particle" : "", "family" : "Gusty", "given" : "S.", "non-dropping-particle" : "", "parse-names" : false, "suffix" : "" }, { "dropping-particle" : "", "family" : "Tjaronge", "given" : "M. W.", "non-dropping-particle" : "", "parse-names" : false, "suffix" : "" }, { "dropping-particle" : "", "family" : "Parung", "given" : "H.", "non-dropping-particle" : "", "parse-names" : false, "suffix" : "" } ], "container-title" : "IOP Conference Series: Earth and Environmental Science", "id" : "ITEM-1", "issue" : "1", "issued" : { "date-parts" : [ [ "2021" ] ] }, "page" : "0-5", "title" : "Permeability Measurement of Hot Mix Cold Laid Containing Asbuton as Porous Asphalt", "type" : "article-journal", "volume" : "921" }, "uris" : [ "http://www.mendeley.com/documents/?uuid=6cc269f9-53d8-45c9-8644-6579c103b9ea" ] } ], "mendeley" : { "formattedCitation" : "[1]", "plainTextFormattedCitation" : "[1]", "previouslyFormattedCitation" : "[1]" }, "properties" : { "noteIndex" : 0 }, "schema" : "https://github.com/citation-style-language/schema/raw/master/csl-citation.json" }</w:instrText>
      </w:r>
      <w:r>
        <w:rPr>
          <w:rFonts w:ascii="Times New Roman" w:hAnsi="Times New Roman"/>
          <w:color w:val="000000"/>
          <w:sz w:val="24"/>
          <w:szCs w:val="24"/>
        </w:rPr>
        <w:fldChar w:fldCharType="separate"/>
      </w:r>
      <w:r w:rsidRPr="005572D5">
        <w:rPr>
          <w:rFonts w:ascii="Times New Roman" w:hAnsi="Times New Roman"/>
          <w:noProof/>
          <w:color w:val="000000"/>
          <w:sz w:val="24"/>
          <w:szCs w:val="24"/>
        </w:rPr>
        <w:t>[1]</w:t>
      </w:r>
      <w:r>
        <w:rPr>
          <w:rFonts w:ascii="Times New Roman" w:hAnsi="Times New Roman"/>
          <w:color w:val="000000"/>
          <w:sz w:val="24"/>
          <w:szCs w:val="24"/>
        </w:rPr>
        <w:fldChar w:fldCharType="end"/>
      </w:r>
      <w:r>
        <w:rPr>
          <w:rFonts w:ascii="Times New Roman" w:hAnsi="Times New Roman"/>
          <w:color w:val="000000"/>
          <w:sz w:val="24"/>
          <w:szCs w:val="24"/>
        </w:rPr>
        <w:t xml:space="preserve">. </w:t>
      </w:r>
      <w:r w:rsidRPr="005572D5">
        <w:rPr>
          <w:rFonts w:ascii="Times New Roman" w:hAnsi="Times New Roman"/>
          <w:color w:val="000000"/>
          <w:sz w:val="24"/>
          <w:szCs w:val="24"/>
        </w:rPr>
        <w:t>Porous asphalt is designed with higher air void percentage to allow water</w:t>
      </w:r>
      <w:r>
        <w:rPr>
          <w:rFonts w:ascii="Times New Roman" w:hAnsi="Times New Roman"/>
          <w:color w:val="000000"/>
          <w:sz w:val="24"/>
          <w:szCs w:val="24"/>
        </w:rPr>
        <w:t xml:space="preserve"> to infiltrate through surfaces </w:t>
      </w:r>
      <w:r w:rsidRPr="005572D5">
        <w:rPr>
          <w:rFonts w:ascii="Times New Roman" w:hAnsi="Times New Roman"/>
          <w:color w:val="000000"/>
          <w:sz w:val="24"/>
          <w:szCs w:val="24"/>
        </w:rPr>
        <w:t>faster than conventional asphalt pavement. Normally, the recommend</w:t>
      </w:r>
      <w:r>
        <w:rPr>
          <w:rFonts w:ascii="Times New Roman" w:hAnsi="Times New Roman"/>
          <w:color w:val="000000"/>
          <w:sz w:val="24"/>
          <w:szCs w:val="24"/>
        </w:rPr>
        <w:t xml:space="preserve">ed air voids content is between </w:t>
      </w:r>
      <w:r w:rsidRPr="005572D5">
        <w:rPr>
          <w:rFonts w:ascii="Times New Roman" w:hAnsi="Times New Roman"/>
          <w:color w:val="000000"/>
          <w:sz w:val="24"/>
          <w:szCs w:val="24"/>
        </w:rPr>
        <w:t xml:space="preserve">18 and 25% to provide adequate </w:t>
      </w:r>
      <w:proofErr w:type="spellStart"/>
      <w:r w:rsidRPr="005572D5">
        <w:rPr>
          <w:rFonts w:ascii="Times New Roman" w:hAnsi="Times New Roman"/>
          <w:color w:val="000000"/>
          <w:sz w:val="24"/>
          <w:szCs w:val="24"/>
        </w:rPr>
        <w:t>drainability</w:t>
      </w:r>
      <w:proofErr w:type="spellEnd"/>
      <w:r w:rsidRPr="005572D5">
        <w:rPr>
          <w:rFonts w:ascii="Times New Roman" w:hAnsi="Times New Roman"/>
          <w:color w:val="000000"/>
          <w:sz w:val="24"/>
          <w:szCs w:val="24"/>
        </w:rPr>
        <w:t xml:space="preserve"> during heavy rainfall</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sidR="00857AA8">
        <w:rPr>
          <w:rFonts w:ascii="Times New Roman" w:hAnsi="Times New Roman"/>
          <w:color w:val="000000"/>
          <w:sz w:val="24"/>
          <w:szCs w:val="24"/>
        </w:rPr>
        <w:instrText>ADDIN CSL_CITATION { "citationItems" : [ { "id" : "ITEM-1", "itemData" : { "DOI" : "10.1088/1755-1315/244/1/012011", "ISSN" : "17551315", "abstract" : "Porous asphalt is an open-graded aggregate mixed with polymer modified binder that contains relatively high air voids after compaction to allow for water infiltration. The performance of porous asphalt, particularly the strength and durability are highly influenced by compaction temperature. Higher compaction temperature may decrease the mixture air voids, thus failed to achieve required mixture densities and reduce its ability to perform as designed. Meanwhile, lower compaction temperature could potentially increase the viscosity of polymer modified asphalt and decrease the adhesion between aggregates, hence promoted stripping problem on pavement. Therefore, this study investigates the performance of porous asphalt compacted at various temperatures. The samples were prepared by using polymer modified asphalt PG76, granite aggregates and hydrated lime as mineral filler. The materials were mixed and compacted using gyratory compactor at different temperatures. The samples were then tested for volumetric properties, Abrasion loss, Resilient Modulus, Creep and Moisture Susceptibility. Based on the results, it can be concluded that compacting the porous asphalt at low temperature will reduce its performance.", "author" : [ { "dropping-particle" : "", "family" : "Luxman", "given" : "N. N.", "non-dropping-particle" : "", "parse-names" : false, "suffix" : "" }, { "dropping-particle" : "", "family" : "Hassan", "given" : "N. A.", "non-dropping-particle" : "", "parse-names" : false, "suffix" : "" }, { "dropping-particle" : "", "family" : "Jaya", "given" : "R. P.", "non-dropping-particle" : "", "parse-names" : false, "suffix" : "" }, { "dropping-particle" : "", "family" : "Warid", "given" : "M. N.Mohd", "non-dropping-particle" : "", "parse-names" : false, "suffix" : "" }, { "dropping-particle" : "", "family" : "Azahar", "given" : "N. Mohd", "non-dropping-particle" : "", "parse-names" : false, "suffix" : "" }, { "dropping-particle" : "", "family" : "Mahmud", "given" : "M. Z.H.", "non-dropping-particle" : "", "parse-names" : false, "suffix" : "" }, { "dropping-particle" : "", "family" : "Ismail", "given" : "S.", "non-dropping-particle" : "", "parse-names" : false, "suffix" : "" } ], "container-title" : "IOP Conference Series: Earth and Environmental Science", "id" : "ITEM-1", "issue" : "1", "issued" : { "date-parts" : [ [ "2019" ] ] }, "title" : "Effect of compaction temperature on porous asphalt performance", "type" : "article-journal", "volume" : "244" }, "uris" : [ "http://www.mendeley.com/documents/?uuid=7458ac55-cfa7-4701-bda0-8e4b256c8622" ] } ], "mendeley" : { "formattedCitation" : "[2]", "plainTextFormattedCitation" : "[2]", "previouslyFormattedCitation" : "[2]" }, "properties" : { "noteIndex" : 0 }, "schema" : "https://github.com/citation-style-language/schema/raw/master/csl-citation.json" }</w:instrText>
      </w:r>
      <w:r>
        <w:rPr>
          <w:rFonts w:ascii="Times New Roman" w:hAnsi="Times New Roman"/>
          <w:color w:val="000000"/>
          <w:sz w:val="24"/>
          <w:szCs w:val="24"/>
        </w:rPr>
        <w:fldChar w:fldCharType="separate"/>
      </w:r>
      <w:r w:rsidRPr="005572D5">
        <w:rPr>
          <w:rFonts w:ascii="Times New Roman" w:hAnsi="Times New Roman"/>
          <w:noProof/>
          <w:color w:val="000000"/>
          <w:sz w:val="24"/>
          <w:szCs w:val="24"/>
        </w:rPr>
        <w:t>[2]</w:t>
      </w:r>
      <w:r>
        <w:rPr>
          <w:rFonts w:ascii="Times New Roman" w:hAnsi="Times New Roman"/>
          <w:color w:val="000000"/>
          <w:sz w:val="24"/>
          <w:szCs w:val="24"/>
        </w:rPr>
        <w:fldChar w:fldCharType="end"/>
      </w:r>
      <w:r>
        <w:rPr>
          <w:rFonts w:ascii="Times New Roman" w:hAnsi="Times New Roman"/>
          <w:color w:val="000000"/>
          <w:sz w:val="24"/>
          <w:szCs w:val="24"/>
        </w:rPr>
        <w:t>.</w:t>
      </w:r>
    </w:p>
    <w:p w14:paraId="592F0898" w14:textId="7F10EDB4" w:rsidR="005572D5" w:rsidRDefault="005572D5" w:rsidP="00B20283">
      <w:pPr>
        <w:autoSpaceDE w:val="0"/>
        <w:autoSpaceDN w:val="0"/>
        <w:adjustRightInd w:val="0"/>
        <w:spacing w:after="0" w:line="240" w:lineRule="auto"/>
        <w:ind w:firstLine="284"/>
        <w:jc w:val="both"/>
        <w:rPr>
          <w:rFonts w:ascii="Times New Roman" w:hAnsi="Times New Roman"/>
          <w:color w:val="000000"/>
          <w:sz w:val="24"/>
          <w:szCs w:val="24"/>
        </w:rPr>
      </w:pPr>
      <w:r w:rsidRPr="005572D5">
        <w:rPr>
          <w:rFonts w:ascii="Times New Roman" w:hAnsi="Times New Roman"/>
          <w:color w:val="000000"/>
          <w:sz w:val="24"/>
          <w:szCs w:val="24"/>
        </w:rPr>
        <w:t xml:space="preserve">Porous asphalt mixture is usually used for parking </w:t>
      </w:r>
      <w:r>
        <w:rPr>
          <w:rFonts w:ascii="Times New Roman" w:hAnsi="Times New Roman"/>
          <w:color w:val="000000"/>
          <w:sz w:val="24"/>
          <w:szCs w:val="24"/>
        </w:rPr>
        <w:t xml:space="preserve">lot as the mixture allows water </w:t>
      </w:r>
      <w:r w:rsidRPr="005572D5">
        <w:rPr>
          <w:rFonts w:ascii="Times New Roman" w:hAnsi="Times New Roman"/>
          <w:color w:val="000000"/>
          <w:sz w:val="24"/>
          <w:szCs w:val="24"/>
        </w:rPr>
        <w:t>to ﬂow into a stone recharge bed through the pavement surface and to penetrate into the</w:t>
      </w:r>
      <w:r>
        <w:rPr>
          <w:rFonts w:ascii="Times New Roman" w:hAnsi="Times New Roman"/>
          <w:color w:val="000000"/>
          <w:sz w:val="24"/>
          <w:szCs w:val="24"/>
        </w:rPr>
        <w:t xml:space="preserve"> </w:t>
      </w:r>
      <w:r w:rsidRPr="005572D5">
        <w:rPr>
          <w:rFonts w:ascii="Times New Roman" w:hAnsi="Times New Roman"/>
          <w:color w:val="000000"/>
          <w:sz w:val="24"/>
          <w:szCs w:val="24"/>
        </w:rPr>
        <w:t>ground under the pavement</w:t>
      </w:r>
      <w:r>
        <w:rPr>
          <w:rFonts w:ascii="Times New Roman" w:hAnsi="Times New Roman"/>
          <w:color w:val="000000"/>
          <w:sz w:val="24"/>
          <w:szCs w:val="24"/>
        </w:rPr>
        <w:t xml:space="preserve"> </w:t>
      </w:r>
      <w:r w:rsidR="00857AA8">
        <w:rPr>
          <w:rFonts w:ascii="Times New Roman" w:hAnsi="Times New Roman"/>
          <w:color w:val="000000"/>
          <w:sz w:val="24"/>
          <w:szCs w:val="24"/>
        </w:rPr>
        <w:fldChar w:fldCharType="begin" w:fldLock="1"/>
      </w:r>
      <w:r w:rsidR="00B20283">
        <w:rPr>
          <w:rFonts w:ascii="Times New Roman" w:hAnsi="Times New Roman"/>
          <w:color w:val="000000"/>
          <w:sz w:val="24"/>
          <w:szCs w:val="24"/>
        </w:rPr>
        <w:instrText>ADDIN CSL_CITATION { "citationItems" : [ { "id" : "ITEM-1", "itemData" : { "DOI" : "10.24425/ace.2022.140174", "ISBN" : "0000000165853", "ISSN" : "23003103", "abstract" : "Porous asphalt mixture (PA), known as open-graded surfaces over a stone bed underneath, allows water to go through. These factors can affect the porous asphalt mixture adhesive strength. The high amount of course aggregate promotes the structure of air voids have certain impacts on the acoustic properties of porous asphalt. The materials properties are consisting of both aggregate and bitumen tests. This study also details out the aggregates sieve analysis test to develop new aggregate gradation for PA. According to five ASEAN countries' specifications, the sieve analysis test was done. The countries included are Malaysia, Vietnam, Thailand, Singapore, and Indonesia. The test for the binder includes the softening point, penetration, and ductility. This study also investigates the addition of kenaf fiber in the mixture as an additive. Mechanical performance test for PA using Marshall Stability test to identify the strength and the properties of the conventional PA with the addition of kenaf fiber compared to the new gradation of PA incorporating kenaf fiber. From the results, the addition of 0.3% kenaf modified PA improved the performance of PA in terms of Marshall Stability and volumetric properties.", "author" : [ { "dropping-particle" : "", "family" : "Jasni", "given" : "Nur Ezreen", "non-dropping-particle" : "", "parse-names" : false, "suffix" : "" }, { "dropping-particle" : "", "family" : "Masri", "given" : "Khairi Azman", "non-dropping-particle" : "", "parse-names" : false, "suffix" : "" }, { "dropping-particle" : "", "family" : "Jaya", "given" : "Ramadhansyah Putra", "non-dropping-particle" : "", "parse-names" : false, "suffix" : "" }, { "dropping-particle" : "", "family" : "Bakri Abdullah", "given" : "Mohd Mustafa", "non-dropping-particle" : "Al", "parse-names" : false, "suffix" : "" }, { "dropping-particle" : "", "family" : "Abd Razak", "given" : "Rafiza", "non-dropping-particle" : "", "parse-names" : false, "suffix" : "" }, { "dropping-particle" : "", "family" : "Nabia\u0142ek", "given" : "Marcin", "non-dropping-particle" : "", "parse-names" : false, "suffix" : "" }, { "dropping-particle" : "", "family" : "B\u0142och", "given" : "Katarzyna", "non-dropping-particle" : "", "parse-names" : false, "suffix" : "" }, { "dropping-particle" : "", "family" : "Sliwa", "given" : "Agata", "non-dropping-particle" : "", "parse-names" : false, "suffix" : "" } ], "container-title" : "Archives of Civil Engineering", "id" : "ITEM-1", "issue" : "1", "issued" : { "date-parts" : [ [ "2022" ] ] }, "page" : "379-393", "title" : "Marshall stability of porous asphalt mixture incorporating kenaf fiber", "type" : "article-journal", "volume" : "68" }, "uris" : [ "http://www.mendeley.com/documents/?uuid=f3ab7c49-0470-4120-b427-a6ad3e93a25b" ] } ], "mendeley" : { "formattedCitation" : "[3]", "plainTextFormattedCitation" : "[3]", "previouslyFormattedCitation" : "[3]" }, "properties" : { "noteIndex" : 0 }, "schema" : "https://github.com/citation-style-language/schema/raw/master/csl-citation.json" }</w:instrText>
      </w:r>
      <w:r w:rsidR="00857AA8">
        <w:rPr>
          <w:rFonts w:ascii="Times New Roman" w:hAnsi="Times New Roman"/>
          <w:color w:val="000000"/>
          <w:sz w:val="24"/>
          <w:szCs w:val="24"/>
        </w:rPr>
        <w:fldChar w:fldCharType="separate"/>
      </w:r>
      <w:r w:rsidR="00857AA8" w:rsidRPr="00857AA8">
        <w:rPr>
          <w:rFonts w:ascii="Times New Roman" w:hAnsi="Times New Roman"/>
          <w:noProof/>
          <w:color w:val="000000"/>
          <w:sz w:val="24"/>
          <w:szCs w:val="24"/>
        </w:rPr>
        <w:t>[3]</w:t>
      </w:r>
      <w:r w:rsidR="00857AA8">
        <w:rPr>
          <w:rFonts w:ascii="Times New Roman" w:hAnsi="Times New Roman"/>
          <w:color w:val="000000"/>
          <w:sz w:val="24"/>
          <w:szCs w:val="24"/>
        </w:rPr>
        <w:fldChar w:fldCharType="end"/>
      </w:r>
      <w:r w:rsidR="00857AA8">
        <w:rPr>
          <w:rFonts w:ascii="Times New Roman" w:hAnsi="Times New Roman"/>
          <w:color w:val="000000"/>
          <w:sz w:val="24"/>
          <w:szCs w:val="24"/>
        </w:rPr>
        <w:t>.</w:t>
      </w:r>
      <w:r w:rsidR="00B20283">
        <w:rPr>
          <w:rFonts w:ascii="Times New Roman" w:hAnsi="Times New Roman"/>
          <w:color w:val="000000"/>
          <w:sz w:val="24"/>
          <w:szCs w:val="24"/>
        </w:rPr>
        <w:t xml:space="preserve"> </w:t>
      </w:r>
      <w:r w:rsidR="00B20283" w:rsidRPr="00B20283">
        <w:rPr>
          <w:rFonts w:ascii="Times New Roman" w:hAnsi="Times New Roman"/>
          <w:color w:val="000000"/>
          <w:sz w:val="24"/>
          <w:szCs w:val="24"/>
        </w:rPr>
        <w:t xml:space="preserve">In addition to </w:t>
      </w:r>
      <w:r w:rsidR="00B20283">
        <w:rPr>
          <w:rFonts w:ascii="Times New Roman" w:hAnsi="Times New Roman"/>
          <w:color w:val="000000"/>
          <w:sz w:val="24"/>
          <w:szCs w:val="24"/>
        </w:rPr>
        <w:t xml:space="preserve">overcoming the problem of water </w:t>
      </w:r>
      <w:r w:rsidR="00B20283" w:rsidRPr="00B20283">
        <w:rPr>
          <w:rFonts w:ascii="Times New Roman" w:hAnsi="Times New Roman"/>
          <w:color w:val="000000"/>
          <w:sz w:val="24"/>
          <w:szCs w:val="24"/>
        </w:rPr>
        <w:t>absorption (drainage system), porous asphalt also has a high value of impurity because of the amount of coarse</w:t>
      </w:r>
      <w:r w:rsidR="00B20283">
        <w:rPr>
          <w:rFonts w:ascii="Times New Roman" w:hAnsi="Times New Roman"/>
          <w:color w:val="000000"/>
          <w:sz w:val="24"/>
          <w:szCs w:val="24"/>
        </w:rPr>
        <w:t xml:space="preserve"> </w:t>
      </w:r>
      <w:r w:rsidR="00B20283" w:rsidRPr="00B20283">
        <w:rPr>
          <w:rFonts w:ascii="Times New Roman" w:hAnsi="Times New Roman"/>
          <w:color w:val="000000"/>
          <w:sz w:val="24"/>
          <w:szCs w:val="24"/>
        </w:rPr>
        <w:t xml:space="preserve">aggregates that add rough road surface which can reduce the risk of slipping the wheels of vehicles that cross </w:t>
      </w:r>
      <w:proofErr w:type="spellStart"/>
      <w:r w:rsidR="00B20283" w:rsidRPr="00B20283">
        <w:rPr>
          <w:rFonts w:ascii="Times New Roman" w:hAnsi="Times New Roman"/>
          <w:color w:val="000000"/>
          <w:sz w:val="24"/>
          <w:szCs w:val="24"/>
        </w:rPr>
        <w:t>theroad</w:t>
      </w:r>
      <w:proofErr w:type="spellEnd"/>
      <w:r w:rsidR="00B20283" w:rsidRPr="00B20283">
        <w:rPr>
          <w:rFonts w:ascii="Times New Roman" w:hAnsi="Times New Roman"/>
          <w:color w:val="000000"/>
          <w:sz w:val="24"/>
          <w:szCs w:val="24"/>
        </w:rPr>
        <w:t xml:space="preserve"> in wet conditions</w:t>
      </w:r>
      <w:r w:rsidR="00B20283">
        <w:rPr>
          <w:rFonts w:ascii="Times New Roman" w:hAnsi="Times New Roman"/>
          <w:color w:val="000000"/>
          <w:sz w:val="24"/>
          <w:szCs w:val="24"/>
        </w:rPr>
        <w:t xml:space="preserve"> </w:t>
      </w:r>
      <w:r w:rsidR="00B20283">
        <w:rPr>
          <w:rFonts w:ascii="Times New Roman" w:hAnsi="Times New Roman"/>
          <w:color w:val="000000"/>
          <w:sz w:val="24"/>
          <w:szCs w:val="24"/>
        </w:rPr>
        <w:fldChar w:fldCharType="begin" w:fldLock="1"/>
      </w:r>
      <w:r w:rsidR="00A85804">
        <w:rPr>
          <w:rFonts w:ascii="Times New Roman" w:hAnsi="Times New Roman"/>
          <w:color w:val="000000"/>
          <w:sz w:val="24"/>
          <w:szCs w:val="24"/>
        </w:rPr>
        <w:instrText>ADDIN CSL_CITATION { "citationItems" : [ { "id" : "ITEM-1", "itemData" : { "DOI" : "10.1088/1742-6596/1569/4/042029", "ISSN" : "17426596", "abstract" : "The purpose of the study is finding out the optimal use of coarse aggregates so as to obtain porous asphalt pavements that have high water absorption (porosity) but have a balance in stability and flexibilityThe porous asphalt mixture has a double water absorption (drainage system), which is on the surface that flows out of the shoulder of the road and permeates the pores or the porous asphalt mixture cavity itself.In this research study focused on finding out the optimal use of coarse aggregates so as to obtain porous asphalt pavements that have high water absorption (porosity). From the research, it is gotten the average results between the differences in the use of coarse aggregate diameter and Marshall volumetric characteristics indicate that for the Optimum Asphalt Level values, all meet the specifications of genera that produce KAO values of 7.3 percent. From the graphical observations, it can be concluded that all volumertic calculations and asphalt characteristics using coarse aggregate diameter differences concluded that the use of coarse aggregates 2 centimeter in diameter met the specifications of porus asphalt with a mean value: VMA = 48.12 percent, VIM = 4.86 percent, STABILITY = 897 Kilogram, WEAK = 3.54 milimeter, and MQ = 260.11 Kilogram / milimeter.", "author" : [ { "dropping-particle" : "", "family" : "Candra", "given" : "A. I.", "non-dropping-particle" : "", "parse-names" : false, "suffix" : "" }, { "dropping-particle" : "", "family" : "Mudjanarko", "given" : "S. W.", "non-dropping-particle" : "", "parse-names" : false, "suffix" : "" }, { "dropping-particle" : "", "family" : "Poernomo", "given" : "Y. C.S.", "non-dropping-particle" : "", "parse-names" : false, "suffix" : "" }, { "dropping-particle" : "", "family" : "Vitasmoro", "given" : "P.", "non-dropping-particle" : "", "parse-names" : false, "suffix" : "" } ], "container-title" : "Journal of Physics: Conference Series", "id" : "ITEM-1", "issue" : "4", "issued" : { "date-parts" : [ [ "2020" ] ] }, "title" : "Analysis of the Ratio of Coarse Aggregate to Porous Asphalt Mixture", "type" : "article-journal", "volume" : "1569" }, "uris" : [ "http://www.mendeley.com/documents/?uuid=283b54e3-969c-4c91-bfe9-72e81da43bb2" ] } ], "mendeley" : { "formattedCitation" : "[4]", "plainTextFormattedCitation" : "[4]", "previouslyFormattedCitation" : "[4]" }, "properties" : { "noteIndex" : 0 }, "schema" : "https://github.com/citation-style-language/schema/raw/master/csl-citation.json" }</w:instrText>
      </w:r>
      <w:r w:rsidR="00B20283">
        <w:rPr>
          <w:rFonts w:ascii="Times New Roman" w:hAnsi="Times New Roman"/>
          <w:color w:val="000000"/>
          <w:sz w:val="24"/>
          <w:szCs w:val="24"/>
        </w:rPr>
        <w:fldChar w:fldCharType="separate"/>
      </w:r>
      <w:r w:rsidR="00B20283" w:rsidRPr="00B20283">
        <w:rPr>
          <w:rFonts w:ascii="Times New Roman" w:hAnsi="Times New Roman"/>
          <w:noProof/>
          <w:color w:val="000000"/>
          <w:sz w:val="24"/>
          <w:szCs w:val="24"/>
        </w:rPr>
        <w:t>[4]</w:t>
      </w:r>
      <w:r w:rsidR="00B20283">
        <w:rPr>
          <w:rFonts w:ascii="Times New Roman" w:hAnsi="Times New Roman"/>
          <w:color w:val="000000"/>
          <w:sz w:val="24"/>
          <w:szCs w:val="24"/>
        </w:rPr>
        <w:fldChar w:fldCharType="end"/>
      </w:r>
      <w:r w:rsidR="00B20283">
        <w:rPr>
          <w:rFonts w:ascii="Times New Roman" w:hAnsi="Times New Roman"/>
          <w:color w:val="000000"/>
          <w:sz w:val="24"/>
          <w:szCs w:val="24"/>
        </w:rPr>
        <w:t>.</w:t>
      </w:r>
    </w:p>
    <w:p w14:paraId="6500E964" w14:textId="77777777" w:rsidR="005572D5" w:rsidRPr="005572D5" w:rsidRDefault="005572D5" w:rsidP="005572D5">
      <w:pPr>
        <w:autoSpaceDE w:val="0"/>
        <w:autoSpaceDN w:val="0"/>
        <w:adjustRightInd w:val="0"/>
        <w:spacing w:after="0" w:line="240" w:lineRule="auto"/>
        <w:ind w:firstLine="284"/>
        <w:jc w:val="both"/>
        <w:rPr>
          <w:rFonts w:ascii="Times New Roman" w:hAnsi="Times New Roman"/>
          <w:color w:val="000000"/>
          <w:sz w:val="24"/>
          <w:szCs w:val="24"/>
        </w:rPr>
      </w:pPr>
    </w:p>
    <w:p w14:paraId="6FD44C22" w14:textId="7DA049E4" w:rsidR="00A24CC1" w:rsidRPr="002567F7" w:rsidRDefault="0081668C" w:rsidP="0081668C">
      <w:pPr>
        <w:spacing w:after="0" w:line="240" w:lineRule="auto"/>
        <w:ind w:left="284" w:hanging="284"/>
        <w:jc w:val="both"/>
        <w:rPr>
          <w:rFonts w:ascii="Times New Roman" w:hAnsi="Times New Roman"/>
          <w:sz w:val="24"/>
          <w:szCs w:val="24"/>
          <w:lang w:val="id-ID"/>
        </w:rPr>
      </w:pPr>
      <w:r>
        <w:rPr>
          <w:rFonts w:ascii="Times New Roman" w:hAnsi="Times New Roman"/>
          <w:b/>
          <w:sz w:val="24"/>
          <w:szCs w:val="24"/>
          <w:lang w:val="id-ID"/>
        </w:rPr>
        <w:t>2</w:t>
      </w:r>
      <w:r w:rsidR="00582F12">
        <w:rPr>
          <w:rFonts w:ascii="Times New Roman" w:hAnsi="Times New Roman"/>
          <w:b/>
          <w:sz w:val="24"/>
          <w:szCs w:val="24"/>
          <w:lang w:val="id-ID"/>
        </w:rPr>
        <w:t>.</w:t>
      </w:r>
      <w:r w:rsidR="00582F12">
        <w:rPr>
          <w:rFonts w:ascii="Times New Roman" w:hAnsi="Times New Roman"/>
          <w:b/>
          <w:sz w:val="24"/>
          <w:szCs w:val="24"/>
          <w:lang w:val="id-ID"/>
        </w:rPr>
        <w:tab/>
      </w:r>
      <w:r w:rsidR="002567F7">
        <w:rPr>
          <w:rFonts w:ascii="Times New Roman" w:hAnsi="Times New Roman"/>
          <w:b/>
          <w:sz w:val="24"/>
          <w:szCs w:val="24"/>
          <w:lang w:val="id-ID"/>
        </w:rPr>
        <w:t>Research Method</w:t>
      </w:r>
    </w:p>
    <w:p w14:paraId="1424C682" w14:textId="77777777" w:rsidR="009E0060" w:rsidRPr="004038B1" w:rsidRDefault="009E0060" w:rsidP="004038B1">
      <w:pPr>
        <w:ind w:firstLine="284"/>
        <w:jc w:val="both"/>
        <w:rPr>
          <w:rFonts w:ascii="Times New Roman" w:hAnsi="Times New Roman"/>
          <w:sz w:val="24"/>
          <w:szCs w:val="24"/>
        </w:rPr>
      </w:pPr>
      <w:r w:rsidRPr="004038B1">
        <w:rPr>
          <w:rFonts w:ascii="Times New Roman" w:hAnsi="Times New Roman"/>
          <w:sz w:val="24"/>
          <w:szCs w:val="24"/>
        </w:rPr>
        <w:t>The research flow chart is a diagram that explains the research steps. The flow chart can be seen in Figure 1.</w:t>
      </w:r>
    </w:p>
    <w:p w14:paraId="41DC954A" w14:textId="61E0186E" w:rsidR="00013211" w:rsidRPr="00490999" w:rsidRDefault="009E0060" w:rsidP="00013211">
      <w:r>
        <w:rPr>
          <w:noProof/>
        </w:rPr>
        <mc:AlternateContent>
          <mc:Choice Requires="wps">
            <w:drawing>
              <wp:anchor distT="0" distB="0" distL="114300" distR="114300" simplePos="0" relativeHeight="251774464" behindDoc="0" locked="0" layoutInCell="1" allowOverlap="1" wp14:anchorId="7DECA0F0" wp14:editId="3F54BE5C">
                <wp:simplePos x="0" y="0"/>
                <wp:positionH relativeFrom="column">
                  <wp:posOffset>2360295</wp:posOffset>
                </wp:positionH>
                <wp:positionV relativeFrom="paragraph">
                  <wp:posOffset>85090</wp:posOffset>
                </wp:positionV>
                <wp:extent cx="1145540" cy="267970"/>
                <wp:effectExtent l="0" t="0" r="16510" b="1778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67970"/>
                        </a:xfrm>
                        <a:prstGeom prst="rect">
                          <a:avLst/>
                        </a:prstGeom>
                        <a:solidFill>
                          <a:srgbClr val="FFFFFF"/>
                        </a:solidFill>
                        <a:ln w="9525">
                          <a:solidFill>
                            <a:srgbClr val="000000"/>
                          </a:solidFill>
                          <a:miter lim="800000"/>
                          <a:headEnd/>
                          <a:tailEnd/>
                        </a:ln>
                      </wps:spPr>
                      <wps:txbx>
                        <w:txbxContent>
                          <w:p w14:paraId="2BB11CD9" w14:textId="6443AE92" w:rsidR="00013211" w:rsidRPr="004038B1" w:rsidRDefault="009E0060" w:rsidP="009E0060">
                            <w:pPr>
                              <w:jc w:val="center"/>
                              <w:rPr>
                                <w:rFonts w:ascii="Times New Roman" w:hAnsi="Times New Roman"/>
                                <w:sz w:val="24"/>
                                <w:szCs w:val="24"/>
                                <w:lang w:val="sv-SE"/>
                              </w:rPr>
                            </w:pPr>
                            <w:r w:rsidRPr="004038B1">
                              <w:rPr>
                                <w:rFonts w:ascii="Times New Roman" w:hAnsi="Times New Roman"/>
                                <w:sz w:val="24"/>
                                <w:szCs w:val="24"/>
                                <w:lang w:val="sv-SE"/>
                              </w:rPr>
                              <w:t>Start</w:t>
                            </w:r>
                            <w:r w:rsidR="00013211" w:rsidRPr="004038B1">
                              <w:rPr>
                                <w:rFonts w:ascii="Times New Roman" w:hAnsi="Times New Roman"/>
                                <w:sz w:val="24"/>
                                <w:szCs w:val="24"/>
                                <w:lang w:val="sv-SE"/>
                              </w:rPr>
                              <w:t xml:space="preserve"> </w:t>
                            </w:r>
                            <w:r w:rsidR="00013211" w:rsidRPr="004038B1">
                              <w:rPr>
                                <w:rFonts w:ascii="Times New Roman" w:hAnsi="Times New Roman"/>
                                <w:sz w:val="24"/>
                                <w:szCs w:val="24"/>
                                <w:lang w:val="sv-SE"/>
                              </w:rPr>
                              <w:br/>
                            </w:r>
                          </w:p>
                          <w:p w14:paraId="44AC8726" w14:textId="77777777" w:rsidR="00013211" w:rsidRPr="004038B1" w:rsidRDefault="00013211" w:rsidP="00013211">
                            <w:pPr>
                              <w:jc w:val="center"/>
                              <w:rPr>
                                <w:rFonts w:ascii="Times New Roman" w:hAnsi="Times New Roman"/>
                                <w:sz w:val="24"/>
                                <w:szCs w:val="24"/>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7" style="position:absolute;margin-left:185.85pt;margin-top:6.7pt;width:90.2pt;height:21.1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ImKwIAAFIEAAAOAAAAZHJzL2Uyb0RvYy54bWysVNtu2zAMfR+wfxD0vjgOkqYx4hRFugwD&#10;urVYtw+QZdkWptsoJXb29aPkNE23PQ3zgyCK1NHhIen1zaAVOQjw0pqS5pMpJcJwW0vTlvTb1927&#10;a0p8YKZmyhpR0qPw9Gbz9s26d4WY2c6qWgBBEOOL3pW0C8EVWeZ5JzTzE+uEQWdjQbOAJrRZDaxH&#10;dK2y2XR6lfUWageWC+/x9G500k3CbxrBw0PTeBGIKilyC2mFtFZxzTZrVrTAXCf5iQb7BxaaSYOP&#10;nqHuWGBkD/IPKC05WG+bMOFWZ7ZpJBcpB8wmn/6WzVPHnEi5oDjenWXy/w+Wfz48ApF1Sec56mOY&#10;xiJ9QdmYaZUg8RAl6p0vMPLJPUJM0rt7y797Yuy2wzhxC2D7TrAaieUxPnt1IRoer5Kq/2RrxGf7&#10;YJNaQwM6AqIOZEhFOZ6LIoZAOB7m+XyxmCM3jr7Z1XK1TJQyVjzfduDDB2E1iZuSArJP6Oxw70Nk&#10;w4rnkMTeKlnvpFLJgLbaKiAHhg2yS19KAJO8DFOG9CVdLWaLhPzK5y8hpun7G4SWATtdSV3S63MQ&#10;K6Js702d+jAwqcY9UlbmpGOUbixBGKoh1SqJHGWtbH1EYcGOjY2DiJvOwk9KemzqkvofewaCEvXR&#10;YHFW+TwqGZIxXyxnaMClp7r0MMMRqqSBknG7DePk7B3ItsOX8qSGsbdY0EYmrV9Ynehj46YSnIYs&#10;TsalnaJefgWbXwAAAP//AwBQSwMEFAAGAAgAAAAhAIx94zzeAAAACQEAAA8AAABkcnMvZG93bnJl&#10;di54bWxMj01PwzAMhu9I/IfISNxY+sE2KE0nBBoSx627cHMb0xYap2rSrfDryU7jZut99PpxvplN&#10;L440us6ygngRgSCure64UXAot3cPIJxH1thbJgU/5GBTXF/lmGl74h0d974RoYRdhgpa74dMSle3&#10;ZNAt7EAcsk87GvRhHRupRzyFctPLJIpW0mDH4UKLA720VH/vJ6Og6pID/u7Kt8g8blP/Ppdf08er&#10;Urc38/MTCE+zv8Bw1g/qUASnyk6snegVpOt4HdAQpPcgArBcJjGI6jysQBa5/P9B8QcAAP//AwBQ&#10;SwECLQAUAAYACAAAACEAtoM4kv4AAADhAQAAEwAAAAAAAAAAAAAAAAAAAAAAW0NvbnRlbnRfVHlw&#10;ZXNdLnhtbFBLAQItABQABgAIAAAAIQA4/SH/1gAAAJQBAAALAAAAAAAAAAAAAAAAAC8BAABfcmVs&#10;cy8ucmVsc1BLAQItABQABgAIAAAAIQCVxHImKwIAAFIEAAAOAAAAAAAAAAAAAAAAAC4CAABkcnMv&#10;ZTJvRG9jLnhtbFBLAQItABQABgAIAAAAIQCMfeM83gAAAAkBAAAPAAAAAAAAAAAAAAAAAIUEAABk&#10;cnMvZG93bnJldi54bWxQSwUGAAAAAAQABADzAAAAkAUAAAAA&#10;">
                <v:textbox>
                  <w:txbxContent>
                    <w:p w14:paraId="2BB11CD9" w14:textId="6443AE92" w:rsidR="00013211" w:rsidRPr="004038B1" w:rsidRDefault="009E0060" w:rsidP="009E0060">
                      <w:pPr>
                        <w:jc w:val="center"/>
                        <w:rPr>
                          <w:rFonts w:ascii="Times New Roman" w:hAnsi="Times New Roman"/>
                          <w:sz w:val="24"/>
                          <w:szCs w:val="24"/>
                          <w:lang w:val="sv-SE"/>
                        </w:rPr>
                      </w:pPr>
                      <w:r w:rsidRPr="004038B1">
                        <w:rPr>
                          <w:rFonts w:ascii="Times New Roman" w:hAnsi="Times New Roman"/>
                          <w:sz w:val="24"/>
                          <w:szCs w:val="24"/>
                          <w:lang w:val="sv-SE"/>
                        </w:rPr>
                        <w:t>Start</w:t>
                      </w:r>
                      <w:r w:rsidR="00013211" w:rsidRPr="004038B1">
                        <w:rPr>
                          <w:rFonts w:ascii="Times New Roman" w:hAnsi="Times New Roman"/>
                          <w:sz w:val="24"/>
                          <w:szCs w:val="24"/>
                          <w:lang w:val="sv-SE"/>
                        </w:rPr>
                        <w:t xml:space="preserve"> </w:t>
                      </w:r>
                      <w:r w:rsidR="00013211" w:rsidRPr="004038B1">
                        <w:rPr>
                          <w:rFonts w:ascii="Times New Roman" w:hAnsi="Times New Roman"/>
                          <w:sz w:val="24"/>
                          <w:szCs w:val="24"/>
                          <w:lang w:val="sv-SE"/>
                        </w:rPr>
                        <w:br/>
                      </w:r>
                    </w:p>
                    <w:p w14:paraId="44AC8726" w14:textId="77777777" w:rsidR="00013211" w:rsidRPr="004038B1" w:rsidRDefault="00013211" w:rsidP="00013211">
                      <w:pPr>
                        <w:jc w:val="center"/>
                        <w:rPr>
                          <w:rFonts w:ascii="Times New Roman" w:hAnsi="Times New Roman"/>
                          <w:sz w:val="24"/>
                          <w:szCs w:val="24"/>
                          <w:lang w:val="sv-SE"/>
                        </w:rPr>
                      </w:pPr>
                    </w:p>
                  </w:txbxContent>
                </v:textbox>
              </v:rect>
            </w:pict>
          </mc:Fallback>
        </mc:AlternateContent>
      </w:r>
    </w:p>
    <w:p w14:paraId="465802E3" w14:textId="047619C7" w:rsidR="00013211" w:rsidRPr="00490999" w:rsidRDefault="009E0060" w:rsidP="00013211">
      <w:r>
        <w:rPr>
          <w:noProof/>
        </w:rPr>
        <mc:AlternateContent>
          <mc:Choice Requires="wps">
            <w:drawing>
              <wp:anchor distT="0" distB="0" distL="114300" distR="114300" simplePos="0" relativeHeight="251691520" behindDoc="0" locked="0" layoutInCell="1" allowOverlap="1" wp14:anchorId="30E68F99" wp14:editId="3117B254">
                <wp:simplePos x="0" y="0"/>
                <wp:positionH relativeFrom="column">
                  <wp:posOffset>2900045</wp:posOffset>
                </wp:positionH>
                <wp:positionV relativeFrom="paragraph">
                  <wp:posOffset>64135</wp:posOffset>
                </wp:positionV>
                <wp:extent cx="0" cy="228600"/>
                <wp:effectExtent l="76200" t="0" r="57150" b="57150"/>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08" o:spid="_x0000_s1026" type="#_x0000_t32" style="position:absolute;margin-left:228.35pt;margin-top:5.05pt;width:0;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X/PAIAAG8EAAAOAAAAZHJzL2Uyb0RvYy54bWysVE1v2zAMvQ/YfxB0T21nbpYadYrCTnbp&#10;1gDtfoAiybEwWRQkNU4w7L+PUj7WbpdhWA4KJZGP75GUb+/2gyY76bwCU9PiKqdEGg5CmW1Nvz6v&#10;JnNKfGBGMA1G1vQgPb1bvH93O9pKTqEHLaQjCGJ8Ndqa9iHYKss87+XA/BVYafCyAzewgFu3zYRj&#10;I6IPOpvm+SwbwQnrgEvv8bQ9XtJFwu86ycNj13kZiK4pcgtpdWndxDVb3LJq65jtFT/RYP/AYmDK&#10;YNILVMsCIy9O/QE1KO7AQxeuOAwZdJ3iMmlANUX+m5qnnlmZtGBxvL2Uyf8/WP5lt3ZEiZqWObbK&#10;sAGb9BQcU9s+kHvnYCQNGIOFBEeiD1ZstL7CwMasXdTM9+bJPgD/5omBpmdmKxPz54NFsCJGZG9C&#10;4sZbzLsZP4NAH/YSIJVv37khQmJhyD516XDpktwHwo+HHE+n0/ksTw3MWHWOs86HTxIGEo2a+pOQ&#10;i4IiZWG7Bx8iK1adA2JSAyuldZoIbchY05vr6XUK8KCViJfRzbvtptGO7FicqfRLEvHmtZuDFyMS&#10;WC+ZWJ7swJRGm4RUm+AUVktLGrMNUlCiJT6jaB3paRMzonIkfLKOY/X9Jr9ZzpfzclJOZ8tJmbft&#10;5H7VlJPZqvh43X5om6YtfkTyRVn1SghpIv/ziBfl343Q6bEdh/My5JdCZW/RU0WR7Pk/kU6tj90+&#10;zs0GxGHtoro4BTjVyfn0AuOzeb1PXr++E4ufAAAA//8DAFBLAwQUAAYACAAAACEAKS5vUd4AAAAJ&#10;AQAADwAAAGRycy9kb3ducmV2LnhtbEyPQU/DMAyF70j8h8hI3FhaBAFK0wmYEL0MiQ0hjllj2ojG&#10;qZps6/j1GHGAm+339Py9cj75XuxwjC6QhnyWgUBqgnXUanhdP55dg4jJkDV9INRwwAjz6vioNIUN&#10;e3rB3Sq1gkMoFkZDl9JQSBmbDr2JszAgsfYRRm8Sr2Mr7Wj2HO57eZ5lSnrjiD90ZsCHDpvP1dZr&#10;SIv3Q6femvsb97x+Wir3Vdf1QuvTk+nuFkTCKf2Z4Qef0aFipk3Yko2i13Bxqa7YykKWg2DD72HD&#10;g8pBVqX836D6BgAA//8DAFBLAQItABQABgAIAAAAIQC2gziS/gAAAOEBAAATAAAAAAAAAAAAAAAA&#10;AAAAAABbQ29udGVudF9UeXBlc10ueG1sUEsBAi0AFAAGAAgAAAAhADj9If/WAAAAlAEAAAsAAAAA&#10;AAAAAAAAAAAALwEAAF9yZWxzLy5yZWxzUEsBAi0AFAAGAAgAAAAhAJMJxf88AgAAbwQAAA4AAAAA&#10;AAAAAAAAAAAALgIAAGRycy9lMm9Eb2MueG1sUEsBAi0AFAAGAAgAAAAhACkub1HeAAAACQEAAA8A&#10;AAAAAAAAAAAAAAAAlgQAAGRycy9kb3ducmV2LnhtbFBLBQYAAAAABAAEAPMAAAChBQAAAAA=&#10;">
                <v:stroke endarrow="block"/>
              </v:shape>
            </w:pict>
          </mc:Fallback>
        </mc:AlternateContent>
      </w:r>
    </w:p>
    <w:p w14:paraId="3973917C" w14:textId="16A29A4A" w:rsidR="00013211" w:rsidRPr="00490999" w:rsidRDefault="004038B1" w:rsidP="00013211">
      <w:r>
        <w:rPr>
          <w:noProof/>
        </w:rPr>
        <mc:AlternateContent>
          <mc:Choice Requires="wps">
            <w:drawing>
              <wp:anchor distT="0" distB="0" distL="114300" distR="114300" simplePos="0" relativeHeight="251776512" behindDoc="0" locked="0" layoutInCell="1" allowOverlap="1" wp14:anchorId="1131B616" wp14:editId="767055A5">
                <wp:simplePos x="0" y="0"/>
                <wp:positionH relativeFrom="column">
                  <wp:posOffset>2901315</wp:posOffset>
                </wp:positionH>
                <wp:positionV relativeFrom="paragraph">
                  <wp:posOffset>245110</wp:posOffset>
                </wp:positionV>
                <wp:extent cx="8255" cy="247650"/>
                <wp:effectExtent l="38100" t="0" r="67945" b="5715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2" o:spid="_x0000_s1026" type="#_x0000_t32" style="position:absolute;margin-left:228.45pt;margin-top:19.3pt;width:.65pt;height:19.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9QAIAAHIEAAAOAAAAZHJzL2Uyb0RvYy54bWysVMtu2zAQvBfoPxC8O7JU2XGEyEEg2b2k&#10;bYCkH0CTlEWU4hIkY9ko+u9d0o8m7aUoqgO1FPcxszvU7d1+0GQnnVdgappfTSmRhoNQZlvTr8/r&#10;yYISH5gRTIORNT1IT++W79/djraSBfSghXQEkxhfjbamfQi2yjLPezkwfwVWGjzswA0s4NZtM+HY&#10;iNkHnRXT6TwbwQnrgEvv8Wt7PKTLlL/rJA9fus7LQHRNEVtIq0vrJq7Z8pZVW8dsr/gJBvsHFANT&#10;BoteUrUsMPLi1B+pBsUdeOjCFYchg65TXCYOyCaf/sbmqWdWJi7YHG8vbfL/Ly3/vHt0RImalnlB&#10;iWEDDukpOKa2fSD3zsFIGjAGGwmORB/s2Gh9hYGNeXSRM9+bJ/sA/JsnBpqema1MyJ8PFpPlMSJ7&#10;ExI33mLdzfgJBPqwlwCpffvODTElNobs05QOlynJfSAcPy6K2YwSjgdFeT2fpRlmrDqHWufDRwkD&#10;iUZN/YnLhUSeCrHdgw8RGKvOAbGugbXSOolCGzLW9GZWzFKAB61EPIxu3m03jXZkx6Ks0pNY4slr&#10;NwcvRqRkvWRidbIDUxptElJ7glPYMC1prDZIQYmWeJOidYSnTayI5BHwyToq6/vN9Ga1WC3KSVnM&#10;V5Ny2raT+3VTTubr/HrWfmibps1/RPB5WfVKCGki/rPK8/LvVHS6b0d9XnR+aVT2NnvqKII9vxPo&#10;NP048KN0NiAOjy6yi0JAYSfn0yWMN+f1Pnn9+lUsfwIAAP//AwBQSwMEFAAGAAgAAAAhAOqtQDTh&#10;AAAACQEAAA8AAABkcnMvZG93bnJldi54bWxMj8FOwzAQRO9I/IO1SNyoQ2ndNGRTARUiF5BoEeLo&#10;xktsEdtR7LYpX485wXE1TzNvy9VoO3agIRjvEK4nGTByjVfGtQhv28erHFiI0inZeUcIJwqwqs7P&#10;Slkof3SvdNjElqUSFwqJoGPsC85Do8nKMPE9uZR9+sHKmM6h5WqQx1RuOz7NMsGtNC4taNnTg6bm&#10;a7O3CHH9cdLivblfmpft07Mw33VdrxEvL8a7W2CRxvgHw69+UocqOe383qnAOoTZXCwTinCTC2AJ&#10;mM3zKbAdwmIhgFcl//9B9QMAAP//AwBQSwECLQAUAAYACAAAACEAtoM4kv4AAADhAQAAEwAAAAAA&#10;AAAAAAAAAAAAAAAAW0NvbnRlbnRfVHlwZXNdLnhtbFBLAQItABQABgAIAAAAIQA4/SH/1gAAAJQB&#10;AAALAAAAAAAAAAAAAAAAAC8BAABfcmVscy8ucmVsc1BLAQItABQABgAIAAAAIQBMpsx9QAIAAHIE&#10;AAAOAAAAAAAAAAAAAAAAAC4CAABkcnMvZTJvRG9jLnhtbFBLAQItABQABgAIAAAAIQDqrUA04QAA&#10;AAkBAAAPAAAAAAAAAAAAAAAAAJoEAABkcnMvZG93bnJldi54bWxQSwUGAAAAAAQABADzAAAAqAUA&#10;AAAA&#10;">
                <v:stroke endarrow="block"/>
              </v:shape>
            </w:pict>
          </mc:Fallback>
        </mc:AlternateContent>
      </w:r>
      <w:r>
        <w:rPr>
          <w:noProof/>
        </w:rPr>
        <mc:AlternateContent>
          <mc:Choice Requires="wps">
            <w:drawing>
              <wp:anchor distT="0" distB="0" distL="114300" distR="114300" simplePos="0" relativeHeight="251686400" behindDoc="0" locked="0" layoutInCell="1" allowOverlap="1" wp14:anchorId="4E5F088E" wp14:editId="098CB7B5">
                <wp:simplePos x="0" y="0"/>
                <wp:positionH relativeFrom="column">
                  <wp:posOffset>2246630</wp:posOffset>
                </wp:positionH>
                <wp:positionV relativeFrom="paragraph">
                  <wp:posOffset>6350</wp:posOffset>
                </wp:positionV>
                <wp:extent cx="1332865" cy="241935"/>
                <wp:effectExtent l="0" t="0" r="19685" b="24765"/>
                <wp:wrapNone/>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241935"/>
                        </a:xfrm>
                        <a:prstGeom prst="rect">
                          <a:avLst/>
                        </a:prstGeom>
                        <a:solidFill>
                          <a:srgbClr val="FFFFFF"/>
                        </a:solidFill>
                        <a:ln w="9525">
                          <a:solidFill>
                            <a:srgbClr val="000000"/>
                          </a:solidFill>
                          <a:miter lim="800000"/>
                          <a:headEnd/>
                          <a:tailEnd/>
                        </a:ln>
                      </wps:spPr>
                      <wps:txbx>
                        <w:txbxContent>
                          <w:p w14:paraId="29C9A03C" w14:textId="18466FA6" w:rsidR="00013211" w:rsidRPr="004038B1" w:rsidRDefault="009E0060" w:rsidP="00013211">
                            <w:pPr>
                              <w:jc w:val="center"/>
                              <w:rPr>
                                <w:sz w:val="24"/>
                                <w:szCs w:val="24"/>
                              </w:rPr>
                            </w:pPr>
                            <w:r w:rsidRPr="004038B1">
                              <w:rPr>
                                <w:sz w:val="24"/>
                                <w:szCs w:val="24"/>
                              </w:rPr>
                              <w:t>Literature Review</w:t>
                            </w:r>
                            <w:r w:rsidR="00013211" w:rsidRPr="004038B1">
                              <w:rPr>
                                <w:sz w:val="24"/>
                                <w:szCs w:val="24"/>
                              </w:rPr>
                              <w:br/>
                            </w:r>
                          </w:p>
                          <w:p w14:paraId="3714F90F" w14:textId="77777777" w:rsidR="00013211" w:rsidRPr="002D123C" w:rsidRDefault="00013211" w:rsidP="0001321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8" style="position:absolute;margin-left:176.9pt;margin-top:.5pt;width:104.95pt;height:19.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VKLQIAAFIEAAAOAAAAZHJzL2Uyb0RvYy54bWysVNtu2zAMfR+wfxD0vviSpE2MOEWRLsOA&#10;bivW7QNkWbaFyZJGKbGzry+lpGm67WmYHwRRpI4OD0mvbsZekb0AJ40uaTZJKRGam1rqtqTfv23f&#10;LShxnumaKaNFSQ/C0Zv12zerwRYiN51RtQCCINoVgy1p570tksTxTvTMTYwVGp2NgZ55NKFNamAD&#10;ovcqydP0KhkM1BYMF87h6d3RSdcRv2kE91+axglPVEmRm48rxLUKa7JesaIFZjvJTzTYP7DomdT4&#10;6BnqjnlGdiD/gOolB+NM4yfc9IlpGslFzAGzydLfsnnsmBUxFxTH2bNM7v/B8s/7ByCyLuksvaZE&#10;sx6L9BVlY7pVgoRDlGiwrsDIR/sAIUln7w3/4Yg2mw7jxC2AGTrBaiSWhfjk1YVgOLxKquGTqRGf&#10;7byJao0N9AEQdSBjLMrhXBQxesLxMJtO88XVnBKOvnyWLafz+AQrnm9bcP6DMD0Jm5ICso/obH/v&#10;fGDDiueQyN4oWW+lUtGAttooIHuGDbKN3wndXYYpTYaSLuf5PCK/8rlLiDR+f4PopcdOV7Iv6eIc&#10;xIog23tdxz70TKrjHikrfdIxSHcsgR+rMdYqDw8EWStTH1BYMMfGxkHETWfgFyUDNnVJ3c8dA0GJ&#10;+qixOMtsNgtTEI3Z/DpHAy491aWHaY5QJfWUHLcbf5ycnQXZdvhSFtXQ5hYL2sio9QurE31s3FiC&#10;05CFybi0Y9TLr2D9BAAA//8DAFBLAwQUAAYACAAAACEAW9PmddwAAAAIAQAADwAAAGRycy9kb3du&#10;cmV2LnhtbEyPQU+DQBCF7yb+h82YeLNLS1otZWmMpiYeW3rxNsAIVHaWsEuL/nrHkz1Ovsl730u3&#10;k+3UmQbfOjYwn0WgiEtXtVwbOOa7hydQPiBX2DkmA9/kYZvd3qSYVO7CezofQq0khH2CBpoQ+kRr&#10;XzZk0c9cTyzs0w0Wg5xDrasBLxJuO72IopW22LI0NNjTS0Pl12G0Bop2ccSfff4W2fUuDu9Tfho/&#10;Xo25v5ueN6ACTeH/Gf70RR0ycSrcyJVXnYF4GYt6ECCThC9X8SOoQsB6DjpL9fWA7BcAAP//AwBQ&#10;SwECLQAUAAYACAAAACEAtoM4kv4AAADhAQAAEwAAAAAAAAAAAAAAAAAAAAAAW0NvbnRlbnRfVHlw&#10;ZXNdLnhtbFBLAQItABQABgAIAAAAIQA4/SH/1gAAAJQBAAALAAAAAAAAAAAAAAAAAC8BAABfcmVs&#10;cy8ucmVsc1BLAQItABQABgAIAAAAIQAZdQVKLQIAAFIEAAAOAAAAAAAAAAAAAAAAAC4CAABkcnMv&#10;ZTJvRG9jLnhtbFBLAQItABQABgAIAAAAIQBb0+Z13AAAAAgBAAAPAAAAAAAAAAAAAAAAAIcEAABk&#10;cnMvZG93bnJldi54bWxQSwUGAAAAAAQABADzAAAAkAUAAAAA&#10;">
                <v:textbox>
                  <w:txbxContent>
                    <w:p w14:paraId="29C9A03C" w14:textId="18466FA6" w:rsidR="00013211" w:rsidRPr="004038B1" w:rsidRDefault="009E0060" w:rsidP="00013211">
                      <w:pPr>
                        <w:jc w:val="center"/>
                        <w:rPr>
                          <w:sz w:val="24"/>
                          <w:szCs w:val="24"/>
                        </w:rPr>
                      </w:pPr>
                      <w:r w:rsidRPr="004038B1">
                        <w:rPr>
                          <w:sz w:val="24"/>
                          <w:szCs w:val="24"/>
                        </w:rPr>
                        <w:t>Literature Review</w:t>
                      </w:r>
                      <w:r w:rsidR="00013211" w:rsidRPr="004038B1">
                        <w:rPr>
                          <w:sz w:val="24"/>
                          <w:szCs w:val="24"/>
                        </w:rPr>
                        <w:br/>
                      </w:r>
                    </w:p>
                    <w:p w14:paraId="3714F90F" w14:textId="77777777" w:rsidR="00013211" w:rsidRPr="002D123C" w:rsidRDefault="00013211" w:rsidP="00013211">
                      <w:pPr>
                        <w:jc w:val="center"/>
                        <w:rPr>
                          <w:sz w:val="20"/>
                          <w:szCs w:val="20"/>
                        </w:rPr>
                      </w:pPr>
                    </w:p>
                  </w:txbxContent>
                </v:textbox>
              </v:rect>
            </w:pict>
          </mc:Fallback>
        </mc:AlternateContent>
      </w:r>
      <w:r w:rsidRPr="002A5ABC">
        <w:rPr>
          <w:noProof/>
        </w:rPr>
        <mc:AlternateContent>
          <mc:Choice Requires="wps">
            <w:drawing>
              <wp:anchor distT="0" distB="0" distL="114300" distR="114300" simplePos="0" relativeHeight="251777536" behindDoc="0" locked="0" layoutInCell="1" allowOverlap="1" wp14:anchorId="2296E76D" wp14:editId="5B37DFAC">
                <wp:simplePos x="0" y="0"/>
                <wp:positionH relativeFrom="column">
                  <wp:posOffset>1690370</wp:posOffset>
                </wp:positionH>
                <wp:positionV relativeFrom="paragraph">
                  <wp:posOffset>2843530</wp:posOffset>
                </wp:positionV>
                <wp:extent cx="1409700" cy="276225"/>
                <wp:effectExtent l="0" t="0" r="19050" b="28575"/>
                <wp:wrapNone/>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6225"/>
                        </a:xfrm>
                        <a:prstGeom prst="rect">
                          <a:avLst/>
                        </a:prstGeom>
                        <a:solidFill>
                          <a:srgbClr val="FFFFFF"/>
                        </a:solidFill>
                        <a:ln w="9525">
                          <a:solidFill>
                            <a:srgbClr val="000000"/>
                          </a:solidFill>
                          <a:miter lim="800000"/>
                          <a:headEnd/>
                          <a:tailEnd/>
                        </a:ln>
                      </wps:spPr>
                      <wps:txbx>
                        <w:txbxContent>
                          <w:p w14:paraId="5DECEA2E" w14:textId="3051BC7F"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 xml:space="preserve">Test </w:t>
                            </w:r>
                            <w:proofErr w:type="spellStart"/>
                            <w:r w:rsidRPr="004038B1">
                              <w:rPr>
                                <w:rFonts w:ascii="Times New Roman" w:hAnsi="Times New Roman"/>
                                <w:color w:val="000000" w:themeColor="text1"/>
                                <w:sz w:val="24"/>
                                <w:szCs w:val="24"/>
                              </w:rPr>
                              <w:t>Permeabiliitas</w:t>
                            </w:r>
                            <w:proofErr w:type="spellEnd"/>
                            <w:r w:rsidRPr="004038B1">
                              <w:rPr>
                                <w:rFonts w:ascii="Times New Roman" w:hAnsi="Times New Roman"/>
                                <w:color w:val="000000" w:themeColor="text1"/>
                                <w:sz w:val="24"/>
                                <w:szCs w:val="24"/>
                              </w:rPr>
                              <w:br/>
                            </w:r>
                          </w:p>
                          <w:p w14:paraId="64E0BF46"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9" style="position:absolute;margin-left:133.1pt;margin-top:223.9pt;width:111pt;height:21.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rOKAIAAFIEAAAOAAAAZHJzL2Uyb0RvYy54bWysVNuO0zAQfUfiHyy/01xot9uo6WrVpQhp&#10;gRULH+A4TmLh2GbsNilfv2OnW8pFPCDyYHk84+OZc2ayvhl7RQ4CnDS6pNkspURobmqp25J++bx7&#10;dU2J80zXTBktSnoUjt5sXr5YD7YQuemMqgUQBNGuGGxJO+9tkSSOd6Jnbmas0OhsDPTMowltUgMb&#10;EL1XSZ6mV8lgoLZguHAOT+8mJ91E/KYR3H9sGic8USXF3HxcIa5VWJPNmhUtMNtJfkqD/UMWPZMa&#10;Hz1D3THPyB7kb1C95GCcafyMmz4xTSO5iDVgNVn6SzWPHbMi1oLkOHumyf0/WP7h8ABE1iWdZ68p&#10;0axHkT4hbUy3SpBwiBQN1hUY+WgfIBTp7L3hXx3RZtthnLgFMEMnWI2JZSE++elCMBxeJdXw3tSI&#10;z/beRLbGBvoAiDyQMYpyPIsiRk84HmbzdLVMUTuOvnx5leeL+AQrnm9bcP6tMD0Jm5ICZh/R2eHe&#10;+ZANK55DYvZGyXonlYoGtNVWATkwbJBd/E7o7jJMaTKUdLXAt/8OkcbvTxC99NjpSvYlvT4HsSLQ&#10;9kbXsQ89k2raY8pKn3gM1E0S+LEao1ZnUSpTH5FYMFNj4yDipjPwnZIBm7qk7tuegaBEvdMoziqb&#10;z8MURGO+WOZowKWnuvQwzRGqpJ6Sabv10+TsLci2w5eyyIY2tyhoIyPXQewpq1P62LhRgtOQhcm4&#10;tGPUj1/B5gkAAP//AwBQSwMEFAAGAAgAAAAhAEUcwhHgAAAACwEAAA8AAABkcnMvZG93bnJldi54&#10;bWxMj0FPg0AQhe8m/ofNmHizSylBiiyN0dTEY0sv3gZ2BJTdJezSor/e8aS3mXkvb75X7BYziDNN&#10;vndWwXoVgSDbON3bVsGp2t9lIHxAq3FwlhR8kYddeX1VYK7dxR7ofAyt4BDrc1TQhTDmUvqmI4N+&#10;5UayrL27yWDgdWqlnvDC4WaQcRSl0mBv+UOHIz111HweZ6Og7uMTfh+ql8hs95vwulQf89uzUrc3&#10;y+MDiEBL+DPDLz6jQ8lMtZut9mJQEKdpzFYFSXLPHdiRZBlfah626w3IspD/O5Q/AAAA//8DAFBL&#10;AQItABQABgAIAAAAIQC2gziS/gAAAOEBAAATAAAAAAAAAAAAAAAAAAAAAABbQ29udGVudF9UeXBl&#10;c10ueG1sUEsBAi0AFAAGAAgAAAAhADj9If/WAAAAlAEAAAsAAAAAAAAAAAAAAAAALwEAAF9yZWxz&#10;Ly5yZWxzUEsBAi0AFAAGAAgAAAAhAE5tms4oAgAAUgQAAA4AAAAAAAAAAAAAAAAALgIAAGRycy9l&#10;Mm9Eb2MueG1sUEsBAi0AFAAGAAgAAAAhAEUcwhHgAAAACwEAAA8AAAAAAAAAAAAAAAAAggQAAGRy&#10;cy9kb3ducmV2LnhtbFBLBQYAAAAABAAEAPMAAACPBQAAAAA=&#10;">
                <v:textbox>
                  <w:txbxContent>
                    <w:p w14:paraId="5DECEA2E" w14:textId="3051BC7F"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 xml:space="preserve">Test </w:t>
                      </w:r>
                      <w:proofErr w:type="spellStart"/>
                      <w:r w:rsidRPr="004038B1">
                        <w:rPr>
                          <w:rFonts w:ascii="Times New Roman" w:hAnsi="Times New Roman"/>
                          <w:color w:val="000000" w:themeColor="text1"/>
                          <w:sz w:val="24"/>
                          <w:szCs w:val="24"/>
                        </w:rPr>
                        <w:t>Permeabiliitas</w:t>
                      </w:r>
                      <w:proofErr w:type="spellEnd"/>
                      <w:r w:rsidRPr="004038B1">
                        <w:rPr>
                          <w:rFonts w:ascii="Times New Roman" w:hAnsi="Times New Roman"/>
                          <w:color w:val="000000" w:themeColor="text1"/>
                          <w:sz w:val="24"/>
                          <w:szCs w:val="24"/>
                        </w:rPr>
                        <w:br/>
                      </w:r>
                    </w:p>
                    <w:p w14:paraId="64E0BF46" w14:textId="77777777" w:rsidR="00013211" w:rsidRPr="00092551" w:rsidRDefault="00013211" w:rsidP="00013211">
                      <w:pPr>
                        <w:rPr>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758080" behindDoc="0" locked="0" layoutInCell="1" allowOverlap="1" wp14:anchorId="06D49073" wp14:editId="6EAC1894">
                <wp:simplePos x="0" y="0"/>
                <wp:positionH relativeFrom="column">
                  <wp:posOffset>518795</wp:posOffset>
                </wp:positionH>
                <wp:positionV relativeFrom="paragraph">
                  <wp:posOffset>2843530</wp:posOffset>
                </wp:positionV>
                <wp:extent cx="1085850" cy="276225"/>
                <wp:effectExtent l="0" t="0" r="19050" b="28575"/>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ect">
                          <a:avLst/>
                        </a:prstGeom>
                        <a:solidFill>
                          <a:srgbClr val="FFFFFF"/>
                        </a:solidFill>
                        <a:ln w="9525">
                          <a:solidFill>
                            <a:srgbClr val="000000"/>
                          </a:solidFill>
                          <a:miter lim="800000"/>
                          <a:headEnd/>
                          <a:tailEnd/>
                        </a:ln>
                      </wps:spPr>
                      <wps:txbx>
                        <w:txbxContent>
                          <w:p w14:paraId="17CC13BF" w14:textId="15386A46"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 xml:space="preserve">Test </w:t>
                            </w:r>
                            <w:proofErr w:type="spellStart"/>
                            <w:r w:rsidRPr="007B3205">
                              <w:rPr>
                                <w:rFonts w:ascii="Times New Roman" w:hAnsi="Times New Roman"/>
                                <w:color w:val="000000" w:themeColor="text1"/>
                                <w:sz w:val="24"/>
                                <w:szCs w:val="24"/>
                              </w:rPr>
                              <w:t>Cantabro</w:t>
                            </w:r>
                            <w:proofErr w:type="spellEnd"/>
                            <w:r w:rsidRPr="004038B1">
                              <w:rPr>
                                <w:rFonts w:ascii="Times New Roman" w:hAnsi="Times New Roman"/>
                                <w:color w:val="000000" w:themeColor="text1"/>
                                <w:sz w:val="24"/>
                                <w:szCs w:val="24"/>
                              </w:rPr>
                              <w:br/>
                            </w:r>
                          </w:p>
                          <w:p w14:paraId="0B1E439B"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30" style="position:absolute;margin-left:40.85pt;margin-top:223.9pt;width:85.5pt;height:21.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CFKAIAAFIEAAAOAAAAZHJzL2Uyb0RvYy54bWysVNuO0zAQfUfiHyy/01zU7HajpqtVlyKk&#10;BVYsfIDjOImFY5ux26R8PWOnW8pFPCDyYHk84+OZc2ayvp0GRQ4CnDS6otkipURobhqpu4p+/rR7&#10;taLEeaYbpowWFT0KR283L1+sR1uK3PRGNQIIgmhXjraivfe2TBLHezEwtzBWaHS2Bgbm0YQuaYCN&#10;iD6oJE/Tq2Q00FgwXDiHp/ezk24iftsK7j+0rROeqIpibj6uENc6rMlmzcoOmO0lP6XB/iGLgUmN&#10;j56h7plnZA/yN6hBcjDOtH7BzZCYtpVcxBqwmiz9pZqnnlkRa0FynD3T5P4fLH9/eAQiG9SuWFKi&#10;2YAifUTamO6UIOEQKRqtKzHyyT5CKNLZB8O/OKLNtsc4cQdgxl6wBhPLQnzy04VgOLxK6vGdaRCf&#10;7b2JbE0tDAEQeSBTFOV4FkVMnnA8zNJVsSpQO46+/Poqz4v4BCufb1tw/o0wAwmbigJmH9HZ4cH5&#10;kA0rn0Ni9kbJZieVigZ09VYBOTBskF38TujuMkxpMlb0psC3/w6Rxu9PEIP02OlKDhVdnYNYGWh7&#10;rZvYh55JNe8xZaVPPAbqZgn8VE9Rq7MotWmOSCyYubFxEHHTG/hGyYhNXVH3dc9AUKLeahTnJlsu&#10;wxREY1lc52jApae+9DDNEaqinpJ5u/Xz5OwtyK7Hl7LIhjZ3KGgrI9dB7DmrU/rYuFGC05CFybi0&#10;Y9SPX8HmOwAAAP//AwBQSwMEFAAGAAgAAAAhAIcuyLDfAAAACgEAAA8AAABkcnMvZG93bnJldi54&#10;bWxMj01Pg0AQhu8m/ofNmHizC7TalrI0RlMTjy29eBvYFajsLGGXFv31jqd6nHeevB/ZdrKdOJvB&#10;t44UxLMIhKHK6ZZqBcdi97AC4QOSxs6RUfBtPGzz25sMU+0utDfnQ6gFm5BPUUETQp9K6avGWPQz&#10;1xvi36cbLAY+h1rqAS9sbjuZRNGTtNgSJzTYm5fGVF+H0Soo2+SIP/viLbLr3Ty8T8Vp/HhV6v5u&#10;et6ACGYKVxj+6nN1yLlT6UbSXnQKVvGSSQWLxZInMJA8JqyUrKzjOcg8k/8n5L8AAAD//wMAUEsB&#10;Ai0AFAAGAAgAAAAhALaDOJL+AAAA4QEAABMAAAAAAAAAAAAAAAAAAAAAAFtDb250ZW50X1R5cGVz&#10;XS54bWxQSwECLQAUAAYACAAAACEAOP0h/9YAAACUAQAACwAAAAAAAAAAAAAAAAAvAQAAX3JlbHMv&#10;LnJlbHNQSwECLQAUAAYACAAAACEArwxwhSgCAABSBAAADgAAAAAAAAAAAAAAAAAuAgAAZHJzL2Uy&#10;b0RvYy54bWxQSwECLQAUAAYACAAAACEAhy7IsN8AAAAKAQAADwAAAAAAAAAAAAAAAACCBAAAZHJz&#10;L2Rvd25yZXYueG1sUEsFBgAAAAAEAAQA8wAAAI4FAAAAAA==&#10;">
                <v:textbox>
                  <w:txbxContent>
                    <w:p w14:paraId="17CC13BF" w14:textId="15386A46"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 xml:space="preserve">Test </w:t>
                      </w:r>
                      <w:proofErr w:type="spellStart"/>
                      <w:r w:rsidRPr="007B3205">
                        <w:rPr>
                          <w:rFonts w:ascii="Times New Roman" w:hAnsi="Times New Roman"/>
                          <w:color w:val="000000" w:themeColor="text1"/>
                          <w:sz w:val="24"/>
                          <w:szCs w:val="24"/>
                        </w:rPr>
                        <w:t>Cantabro</w:t>
                      </w:r>
                      <w:proofErr w:type="spellEnd"/>
                      <w:r w:rsidRPr="004038B1">
                        <w:rPr>
                          <w:rFonts w:ascii="Times New Roman" w:hAnsi="Times New Roman"/>
                          <w:color w:val="000000" w:themeColor="text1"/>
                          <w:sz w:val="24"/>
                          <w:szCs w:val="24"/>
                        </w:rPr>
                        <w:br/>
                      </w:r>
                    </w:p>
                    <w:p w14:paraId="0B1E439B" w14:textId="77777777" w:rsidR="00013211" w:rsidRPr="00092551" w:rsidRDefault="00013211" w:rsidP="00013211">
                      <w:pPr>
                        <w:rPr>
                          <w:color w:val="000000" w:themeColor="text1"/>
                          <w:sz w:val="18"/>
                          <w:szCs w:val="20"/>
                        </w:rPr>
                      </w:pPr>
                    </w:p>
                  </w:txbxContent>
                </v:textbox>
              </v:rect>
            </w:pict>
          </mc:Fallback>
        </mc:AlternateContent>
      </w:r>
      <w:r w:rsidRPr="002A5ABC">
        <w:rPr>
          <w:noProof/>
        </w:rPr>
        <mc:AlternateContent>
          <mc:Choice Requires="wps">
            <w:drawing>
              <wp:anchor distT="0" distB="0" distL="114300" distR="114300" simplePos="0" relativeHeight="251779584" behindDoc="0" locked="0" layoutInCell="1" allowOverlap="1" wp14:anchorId="25756966" wp14:editId="2EA7992D">
                <wp:simplePos x="0" y="0"/>
                <wp:positionH relativeFrom="column">
                  <wp:posOffset>4243070</wp:posOffset>
                </wp:positionH>
                <wp:positionV relativeFrom="paragraph">
                  <wp:posOffset>2845435</wp:posOffset>
                </wp:positionV>
                <wp:extent cx="1018540" cy="276225"/>
                <wp:effectExtent l="0" t="0" r="10160" b="28575"/>
                <wp:wrapNone/>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276225"/>
                        </a:xfrm>
                        <a:prstGeom prst="rect">
                          <a:avLst/>
                        </a:prstGeom>
                        <a:solidFill>
                          <a:srgbClr val="FFFFFF"/>
                        </a:solidFill>
                        <a:ln w="9525">
                          <a:solidFill>
                            <a:srgbClr val="000000"/>
                          </a:solidFill>
                          <a:miter lim="800000"/>
                          <a:headEnd/>
                          <a:tailEnd/>
                        </a:ln>
                      </wps:spPr>
                      <wps:txbx>
                        <w:txbxContent>
                          <w:p w14:paraId="2CE15222" w14:textId="3D5C3F09" w:rsidR="00013211" w:rsidRPr="004038B1" w:rsidRDefault="00013211" w:rsidP="00013211">
                            <w:pPr>
                              <w:autoSpaceDE w:val="0"/>
                              <w:autoSpaceDN w:val="0"/>
                              <w:adjustRightInd w:val="0"/>
                              <w:jc w:val="center"/>
                              <w:rPr>
                                <w:color w:val="000000" w:themeColor="text1"/>
                                <w:sz w:val="24"/>
                                <w:szCs w:val="24"/>
                              </w:rPr>
                            </w:pPr>
                            <w:r w:rsidRPr="004038B1">
                              <w:rPr>
                                <w:color w:val="000000" w:themeColor="text1"/>
                                <w:sz w:val="24"/>
                                <w:szCs w:val="24"/>
                              </w:rPr>
                              <w:t xml:space="preserve">Test </w:t>
                            </w:r>
                            <w:r w:rsidRPr="007B3205">
                              <w:rPr>
                                <w:color w:val="000000" w:themeColor="text1"/>
                                <w:sz w:val="24"/>
                                <w:szCs w:val="24"/>
                              </w:rPr>
                              <w:t>UCS</w:t>
                            </w:r>
                            <w:r w:rsidRPr="004038B1">
                              <w:rPr>
                                <w:color w:val="000000" w:themeColor="text1"/>
                                <w:sz w:val="24"/>
                                <w:szCs w:val="24"/>
                              </w:rPr>
                              <w:br/>
                            </w:r>
                          </w:p>
                          <w:p w14:paraId="5B18A363"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31" style="position:absolute;margin-left:334.1pt;margin-top:224.05pt;width:80.2pt;height:21.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NlJwIAAFIEAAAOAAAAZHJzL2Uyb0RvYy54bWysVNuO0zAQfUfiHyy/01zU7najpqtVlyKk&#10;BVYsfIDjOI2Fb4zdJuXrGTvdUi7iAZEHy2OPj8+cM87qdtSKHAR4aU1Ni1lOiTDcttLsavr50/bV&#10;khIfmGmZskbU9Cg8vV2/fLEaXCVK21vVCiAIYnw1uJr2IbgqyzzvhWZ+Zp0wuNlZ0CxgCLusBTYg&#10;ulZZmedX2WChdWC58B5X76dNuk74XSd4+NB1XgSiaorcQhohjU0cs/WKVTtgrpf8RIP9AwvNpMFL&#10;z1D3LDCyB/kblJYcrLddmHGrM9t1kotUA1ZT5L9U89QzJ1ItKI53Z5n8/4Pl7w+PQGRb03mxoMQw&#10;jSZ9RNmY2SlB4iJKNDhfYeaTe4RYpHcPln/xxNhNj3niDsAOvWAtEitifvbTgRh4PEqa4Z1tEZ/t&#10;g01qjR3oCIg6kDGZcjybIsZAOC4WebFczNE7jnvl9VVZJkoZq55PO/DhjbCaxElNAdkndHZ48CGy&#10;YdVzSmJvlWy3UqkUwK7ZKCAHhg2yTV8qAIu8TFOGDDW9WeDdf4fI0/cnCC0DdrqSuqbLcxKromyv&#10;TZv6MDCppjlSVuakY5RusiCMzZi8OpvS2PaIwoKdGhsfIk56C98oGbCpa+q/7hkIStRbg+bcFPOo&#10;ZEjBfHFdYgCXO83lDjMcoWoaKJmmmzC9nL0DuevxpiKpYewdGtrJpHU0e2J1oo+Nmyw4PbL4Mi7j&#10;lPXjV7D+DgAA//8DAFBLAwQUAAYACAAAACEAtzlZ2eAAAAALAQAADwAAAGRycy9kb3ducmV2Lnht&#10;bEyPwU7DMAyG70i8Q2QkbixtmaKsNJ0QaEgct+7CzW1M261JqibdCk9POMHR9qff319sFzOwC02+&#10;d1ZBukqAkW2c7m2r4FjtHiQwH9BqHJwlBV/kYVve3hSYa3e1e7ocQstiiPU5KuhCGHPOfdORQb9y&#10;I9l4+3STwRDHqeV6wmsMNwPPkkRwg72NHzoc6aWj5nyYjYK6z474va/eErPZPYb3pTrNH69K3d8t&#10;z0/AAi3hD4Zf/agOZXSq3Wy1Z4MCIWQWUQXrtUyBRUJmUgCr42aTCuBlwf93KH8AAAD//wMAUEsB&#10;Ai0AFAAGAAgAAAAhALaDOJL+AAAA4QEAABMAAAAAAAAAAAAAAAAAAAAAAFtDb250ZW50X1R5cGVz&#10;XS54bWxQSwECLQAUAAYACAAAACEAOP0h/9YAAACUAQAACwAAAAAAAAAAAAAAAAAvAQAAX3JlbHMv&#10;LnJlbHNQSwECLQAUAAYACAAAACEAz3JzZScCAABSBAAADgAAAAAAAAAAAAAAAAAuAgAAZHJzL2Uy&#10;b0RvYy54bWxQSwECLQAUAAYACAAAACEAtzlZ2eAAAAALAQAADwAAAAAAAAAAAAAAAACBBAAAZHJz&#10;L2Rvd25yZXYueG1sUEsFBgAAAAAEAAQA8wAAAI4FAAAAAA==&#10;">
                <v:textbox>
                  <w:txbxContent>
                    <w:p w14:paraId="2CE15222" w14:textId="3D5C3F09" w:rsidR="00013211" w:rsidRPr="004038B1" w:rsidRDefault="00013211" w:rsidP="00013211">
                      <w:pPr>
                        <w:autoSpaceDE w:val="0"/>
                        <w:autoSpaceDN w:val="0"/>
                        <w:adjustRightInd w:val="0"/>
                        <w:jc w:val="center"/>
                        <w:rPr>
                          <w:color w:val="000000" w:themeColor="text1"/>
                          <w:sz w:val="24"/>
                          <w:szCs w:val="24"/>
                        </w:rPr>
                      </w:pPr>
                      <w:r w:rsidRPr="004038B1">
                        <w:rPr>
                          <w:color w:val="000000" w:themeColor="text1"/>
                          <w:sz w:val="24"/>
                          <w:szCs w:val="24"/>
                        </w:rPr>
                        <w:t xml:space="preserve">Test </w:t>
                      </w:r>
                      <w:r w:rsidRPr="007B3205">
                        <w:rPr>
                          <w:color w:val="000000" w:themeColor="text1"/>
                          <w:sz w:val="24"/>
                          <w:szCs w:val="24"/>
                        </w:rPr>
                        <w:t>UCS</w:t>
                      </w:r>
                      <w:r w:rsidRPr="004038B1">
                        <w:rPr>
                          <w:color w:val="000000" w:themeColor="text1"/>
                          <w:sz w:val="24"/>
                          <w:szCs w:val="24"/>
                        </w:rPr>
                        <w:br/>
                      </w:r>
                    </w:p>
                    <w:p w14:paraId="5B18A363" w14:textId="77777777" w:rsidR="00013211" w:rsidRPr="00092551" w:rsidRDefault="00013211" w:rsidP="00013211">
                      <w:pPr>
                        <w:rPr>
                          <w:color w:val="000000" w:themeColor="text1"/>
                          <w:sz w:val="18"/>
                          <w:szCs w:val="20"/>
                        </w:rPr>
                      </w:pPr>
                    </w:p>
                  </w:txbxContent>
                </v:textbox>
              </v:rect>
            </w:pict>
          </mc:Fallback>
        </mc:AlternateContent>
      </w:r>
      <w:r w:rsidRPr="002A5ABC">
        <w:rPr>
          <w:noProof/>
        </w:rPr>
        <mc:AlternateContent>
          <mc:Choice Requires="wps">
            <w:drawing>
              <wp:anchor distT="0" distB="0" distL="114300" distR="114300" simplePos="0" relativeHeight="251782656" behindDoc="0" locked="0" layoutInCell="1" allowOverlap="1" wp14:anchorId="04443453" wp14:editId="19AA2058">
                <wp:simplePos x="0" y="0"/>
                <wp:positionH relativeFrom="column">
                  <wp:posOffset>3536315</wp:posOffset>
                </wp:positionH>
                <wp:positionV relativeFrom="paragraph">
                  <wp:posOffset>2705100</wp:posOffset>
                </wp:positionV>
                <wp:extent cx="635" cy="125730"/>
                <wp:effectExtent l="76200" t="0" r="75565" b="64770"/>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8" o:spid="_x0000_s1026" type="#_x0000_t32" style="position:absolute;margin-left:278.45pt;margin-top:213pt;width:.05pt;height:9.9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xQAIAAHEEAAAOAAAAZHJzL2Uyb0RvYy54bWysVE1v2zAMvQ/YfxB0TxynTtoadYrCTnbp&#10;1gLtfoAiybEwWRQkJU4w7L+PUj7WbpdhWA4KJZGP75GU7+73vSY76bwCU9F8PKFEGg5CmU1Fv76u&#10;RjeU+MCMYBqMrOhBenq/+PjhbrClnEIHWkhHEMT4crAV7UKwZZZ53sme+TFYafCyBdezgFu3yYRj&#10;A6L3OptOJvNsACesAy69x9PmeEkXCb9tJQ9PbetlILqiyC2k1aV1HddsccfKjWO2U/xEg/0Di54p&#10;g0kvUA0LjGyd+gOqV9yBhzaMOfQZtK3iMmlANfnkNzUvHbMyacHieHspk/9/sPzL7tkRJSpa5Ngq&#10;w3ps0ktwTG26QB6cg4HUYAwWEhyJPlixwfoSA2vz7KJmvjcv9hH4N08M1B0zG5mYvx4sguUxInsX&#10;EjfeYt718BkE+rBtgFS+fev6CImFIfvUpcOlS3IfCMfD+dWMEo7n+XR2fZVamLHyHGmdD58k9CQa&#10;FfUnKRcNecrDdo8+RF6sPAfEtAZWSus0E9qQoaK3s+ksBXjQSsTL6ObdZl1rR3YsTlX6JZF489bN&#10;wdaIBNZJJpYnOzCl0SYhVSc4hfXSksZsvRSUaIkPKVpHetrEjKgdCZ+s42B9v53cLm+WN8WomM6X&#10;o2LSNKOHVV2M5qv8etZcNXXd5D8i+bwoOyWENJH/ecjz4u+G6PTcjuN5GfNLobL36KmiSPb8n0in&#10;5sd+HydnDeLw7KK6OAc418n59Abjw3m7T16/vhSLnwAAAP//AwBQSwMEFAAGAAgAAAAhAH8l/Zri&#10;AAAACwEAAA8AAABkcnMvZG93bnJldi54bWxMj8FOwzAQRO+V+Adrkbi1DlVt2hCnAipELiDRIsTR&#10;jZc4Iraj2G1Tvp7lBLfdndHsm2I9uo4dcYht8AquZxkw9HUwrW8UvO0ep0tgMWlvdBc8KjhjhHV5&#10;MSl0bsLJv+JxmxpGIT7mWoFNqc85j7VFp+Ms9OhJ+wyD04nWoeFm0CcKdx2fZ5nkTreePljd44PF&#10;+mt7cArS5uNs5Xt9v2pfdk/Psv2uqmqj1NXleHcLLOGY/szwi0/oUBLTPhy8iaxTIIRckVXBYi6p&#10;FDmEuKFhT5eFWAIvC/6/Q/kDAAD//wMAUEsBAi0AFAAGAAgAAAAhALaDOJL+AAAA4QEAABMAAAAA&#10;AAAAAAAAAAAAAAAAAFtDb250ZW50X1R5cGVzXS54bWxQSwECLQAUAAYACAAAACEAOP0h/9YAAACU&#10;AQAACwAAAAAAAAAAAAAAAAAvAQAAX3JlbHMvLnJlbHNQSwECLQAUAAYACAAAACEAJPh8cUACAABx&#10;BAAADgAAAAAAAAAAAAAAAAAuAgAAZHJzL2Uyb0RvYy54bWxQSwECLQAUAAYACAAAACEAfyX9muIA&#10;AAALAQAADwAAAAAAAAAAAAAAAACaBAAAZHJzL2Rvd25yZXYueG1sUEsFBgAAAAAEAAQA8wAAAKkF&#10;AAAAAA==&#10;">
                <v:stroke endarrow="block"/>
              </v:shape>
            </w:pict>
          </mc:Fallback>
        </mc:AlternateContent>
      </w:r>
      <w:r>
        <w:rPr>
          <w:noProof/>
        </w:rPr>
        <mc:AlternateContent>
          <mc:Choice Requires="wps">
            <w:drawing>
              <wp:anchor distT="0" distB="0" distL="114300" distR="114300" simplePos="0" relativeHeight="251757056" behindDoc="0" locked="0" layoutInCell="1" allowOverlap="1" wp14:anchorId="300D2A48" wp14:editId="373F7CF9">
                <wp:simplePos x="0" y="0"/>
                <wp:positionH relativeFrom="column">
                  <wp:posOffset>1028700</wp:posOffset>
                </wp:positionH>
                <wp:positionV relativeFrom="paragraph">
                  <wp:posOffset>2717800</wp:posOffset>
                </wp:positionV>
                <wp:extent cx="3713480" cy="0"/>
                <wp:effectExtent l="0" t="0" r="20320" b="1905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1" o:spid="_x0000_s1026" type="#_x0000_t32" style="position:absolute;margin-left:81pt;margin-top:214pt;width:292.4pt;height: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YMKAIAAE4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cuzdUxoR&#10;RTts0tYZKveNIy/GQE9KUAoLCYb4GKxYr22OiaXaGK+ZndRWvwL7aomCsqFqLwLzt7NGsJARP6T4&#10;hdV47q7/CBxj6MFBKN+pNp2HxMKQU+jS+d4lcXKE4cfxUzrOZthMdtuLaX5L1Ma6DwI64idFZK9K&#10;7hLScAw9vlqHQjDxluBPVbCWbRss0SrSF9F8MpqEBAut5H7Th1mz35WtIUfqTRUeXxUEewgzcFA8&#10;gDWC8tV17qhsL3OMb5XHQ2FI5zq7uObbPJmvZqtZNshG09UgS6pq8LIus8F0nT5NqnFVllX63VNL&#10;s7yRnAvl2d0cnGZ/55DrXbp47+7hexniR/QgEcne3oF06Kxv5sUWO+DnjfHV8E1G04bg6wXzt+LX&#10;dYj6+RtY/gAAAP//AwBQSwMEFAAGAAgAAAAhAKFd8ajdAAAACwEAAA8AAABkcnMvZG93bnJldi54&#10;bWxMj0FLw0AQhe+C/2EZwYvYTUONNWZTiuDBo23B6zQ7JtHsbMhumthf7wiC3ubNPN68r9jMrlMn&#10;GkLr2cBykYAirrxtuTZw2D/frkGFiGyx80wGvijApry8KDC3fuJXOu1irSSEQ44Gmhj7XOtQNeQw&#10;LHxPLLd3PziMIoda2wEnCXedTpMk0w5blg8N9vTUUPW5G50BCuPdMtk+uPrwcp5u3tLzx9Tvjbm+&#10;mrePoCLN8c8MP/WlOpTS6ehHtkF1orNUWKKBVbqWQRz3q0xgjr8bXRb6P0P5DQAA//8DAFBLAQIt&#10;ABQABgAIAAAAIQC2gziS/gAAAOEBAAATAAAAAAAAAAAAAAAAAAAAAABbQ29udGVudF9UeXBlc10u&#10;eG1sUEsBAi0AFAAGAAgAAAAhADj9If/WAAAAlAEAAAsAAAAAAAAAAAAAAAAALwEAAF9yZWxzLy5y&#10;ZWxzUEsBAi0AFAAGAAgAAAAhALkyNgwoAgAATgQAAA4AAAAAAAAAAAAAAAAALgIAAGRycy9lMm9E&#10;b2MueG1sUEsBAi0AFAAGAAgAAAAhAKFd8ajdAAAACwEAAA8AAAAAAAAAAAAAAAAAggQAAGRycy9k&#10;b3ducmV2LnhtbFBLBQYAAAAABAAEAPMAAACMBQAAAAA=&#10;"/>
            </w:pict>
          </mc:Fallback>
        </mc:AlternateContent>
      </w:r>
      <w:r w:rsidRPr="002A5ABC">
        <w:rPr>
          <w:noProof/>
        </w:rPr>
        <mc:AlternateContent>
          <mc:Choice Requires="wps">
            <w:drawing>
              <wp:anchor distT="0" distB="0" distL="114300" distR="114300" simplePos="0" relativeHeight="251780608" behindDoc="0" locked="0" layoutInCell="1" allowOverlap="1" wp14:anchorId="3953E759" wp14:editId="54074DC6">
                <wp:simplePos x="0" y="0"/>
                <wp:positionH relativeFrom="column">
                  <wp:posOffset>4739640</wp:posOffset>
                </wp:positionH>
                <wp:positionV relativeFrom="paragraph">
                  <wp:posOffset>2718435</wp:posOffset>
                </wp:positionV>
                <wp:extent cx="635" cy="125730"/>
                <wp:effectExtent l="76200" t="0" r="75565" b="64770"/>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6" o:spid="_x0000_s1026" type="#_x0000_t32" style="position:absolute;margin-left:373.2pt;margin-top:214.05pt;width:.05pt;height:9.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TMQAIAAHEEAAAOAAAAZHJzL2Uyb0RvYy54bWysVF1v2yAUfZ+0/4B4TxynTtpadarKTvbS&#10;rZXa/QACOEbDXAQkTjTtv+9CPtZuL9O0PJAL3I9zzz347n7fa7KTziswFc3HE0qk4SCU2VT06+tq&#10;dEOJD8wIpsHIih6kp/eLjx/uBlvKKXSghXQEkxhfDraiXQi2zDLPO9kzPwYrDV624HoWcOs2mXBs&#10;wOy9zqaTyTwbwAnrgEvv8bQ5XtJFyt+2koentvUyEF1RxBbS6tK6jmu2uGPlxjHbKX6Cwf4BRc+U&#10;waKXVA0LjGyd+iNVr7gDD20Yc+gzaFvFZeoBu8knv3Xz0jErUy9IjrcXmvz/S8u/7J4dUaKiRT6n&#10;xLAeh/QSHFObLpAH52AgNRiDRIIj0QcZG6wvMbA2zy72zPfmxT4C/+aJgbpjZiMT8teDxWR5jMje&#10;hcSNt1h3PXwGgT5sGyDRt29dH1MiMWSfpnS4TEnuA+F4OL+aUcLxPJ/Orq/SCDNWniOt8+GThJ5E&#10;o6L+1MqlhzzVYbtHHyIuVp4DYlkDK6V10oQ2ZKjo7Ww6SwEetBLxMrp5t1nX2pEdi6pKv9Qk3rx1&#10;c7A1IiXrJBPLkx2Y0miTkNgJTiFfWtJYrZeCEi3xIUXrCE+bWBF7R8An6yis77eT2+XN8qYYFdP5&#10;clRMmmb0sKqL0XyVX8+aq6aum/xHBJ8XZaeEkCbiP4s8L/5ORKfndpTnReYXorL32ROjCPb8n0Cn&#10;4cd5H5WzBnF4drG7qAPUdXI+vcH4cN7uk9evL8XiJwAAAP//AwBQSwMEFAAGAAgAAAAhADRLGoXi&#10;AAAACwEAAA8AAABkcnMvZG93bnJldi54bWxMj8FOwzAMhu9IvENkJG4s3VS6rTSdgAnRy5DYEOKY&#10;NaaNaJyqybaOp8ec4Ojfn35/Llaj68QRh2A9KZhOEhBItTeWGgVvu6ebBYgQNRndeUIFZwywKi8v&#10;Cp0bf6JXPG5jI7iEQq4VtDH2uZShbtHpMPE9Eu8+/eB05HFopBn0ictdJ2dJkkmnLfGFVvf42GL9&#10;tT04BXH9cW6z9/phaV92z5vMfldVtVbq+mq8vwMRcYx/MPzqszqU7LT3BzJBdArmaZYyqiCdLaYg&#10;mODkFsSek3S+BFkW8v8P5Q8AAAD//wMAUEsBAi0AFAAGAAgAAAAhALaDOJL+AAAA4QEAABMAAAAA&#10;AAAAAAAAAAAAAAAAAFtDb250ZW50X1R5cGVzXS54bWxQSwECLQAUAAYACAAAACEAOP0h/9YAAACU&#10;AQAACwAAAAAAAAAAAAAAAAAvAQAAX3JlbHMvLnJlbHNQSwECLQAUAAYACAAAACEAArXkzEACAABx&#10;BAAADgAAAAAAAAAAAAAAAAAuAgAAZHJzL2Uyb0RvYy54bWxQSwECLQAUAAYACAAAACEANEsaheIA&#10;AAALAQAADwAAAAAAAAAAAAAAAACaBAAAZHJzL2Rvd25yZXYueG1sUEsFBgAAAAAEAAQA8wAAAKkF&#10;AAAAAA==&#10;">
                <v:stroke endarrow="block"/>
              </v:shape>
            </w:pict>
          </mc:Fallback>
        </mc:AlternateContent>
      </w:r>
      <w:r w:rsidRPr="002A5ABC">
        <w:rPr>
          <w:noProof/>
        </w:rPr>
        <mc:AlternateContent>
          <mc:Choice Requires="wps">
            <w:drawing>
              <wp:anchor distT="0" distB="0" distL="114300" distR="114300" simplePos="0" relativeHeight="251778560" behindDoc="0" locked="0" layoutInCell="1" allowOverlap="1" wp14:anchorId="0C341B64" wp14:editId="4CC24614">
                <wp:simplePos x="0" y="0"/>
                <wp:positionH relativeFrom="column">
                  <wp:posOffset>2259330</wp:posOffset>
                </wp:positionH>
                <wp:positionV relativeFrom="paragraph">
                  <wp:posOffset>2712720</wp:posOffset>
                </wp:positionV>
                <wp:extent cx="635" cy="125730"/>
                <wp:effectExtent l="76200" t="0" r="75565" b="6477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4" o:spid="_x0000_s1026" type="#_x0000_t32" style="position:absolute;margin-left:177.9pt;margin-top:213.6pt;width:.05pt;height:9.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e2PwIAAHEEAAAOAAAAZHJzL2Uyb0RvYy54bWysVF1v2yAUfZ+0/4B4TxynTtpadarKTvbS&#10;rZXa/QACOEbDXAQkTjTtv+9CPtZuL9O0PJAL3I9zzz347n7fa7KTziswFc3HE0qk4SCU2VT06+tq&#10;dEOJD8wIpsHIih6kp/eLjx/uBlvKKXSghXQEkxhfDraiXQi2zDLPO9kzPwYrDV624HoWcOs2mXBs&#10;wOy9zqaTyTwbwAnrgEvv8bQ5XtJFyt+2koentvUyEF1RxBbS6tK6jmu2uGPlxjHbKX6Cwf4BRc+U&#10;waKXVA0LjGyd+iNVr7gDD20Yc+gzaFvFZeoBu8knv3Xz0jErUy9IjrcXmvz/S8u/7J4dUaKiRV5Q&#10;YliPQ3oJjqlNF8iDczCQGoxBIsGR6IOMDdaXGFibZxd75nvzYh+Bf/PEQN0xs5EJ+evBYrI8RmTv&#10;QuLGW6y7Hj6DQB+2DZDo27eujymRGLJPUzpcpiT3gXA8nF/NKOF4nk9n11dphBkrz5HW+fBJQk+i&#10;UVF/auXSQ57qsN2jDxEXK88BsayBldI6aUIbMlT0djadpQAPWol4Gd2826xr7ciORVWlX2oSb966&#10;OdgakZJ1konlyQ5MabRJSOwEp5AvLWms1ktBiZb4kKJ1hKdNrIi9I+CTdRTW99vJ7fJmeVOMiul8&#10;OSomTTN6WNXFaL7Kr2fNVVPXTf4jgs+LslNCSBPxn0WeF38notNzO8rzIvMLUdn77IlRBHv+T6DT&#10;8OO8j8pZgzg8u9hd1AHqOjmf3mB8OG/3yevXl2LxEwAA//8DAFBLAwQUAAYACAAAACEAZCa+s+EA&#10;AAALAQAADwAAAGRycy9kb3ducmV2LnhtbEyPy07DMBBF90j8gzVI7KhDaFMa4lRAhcgGJFqEWLrx&#10;kFjE4yh225Sv77CC5X3ozpliObpO7HEI1pOC60kCAqn2xlKj4H3zdHULIkRNRneeUMERAyzL87NC&#10;58Yf6A3369gIHqGQawVtjH0uZahbdDpMfI/E2ZcfnI4sh0aaQR943HUyTZJMOm2JL7S6x8cW6+/1&#10;zimIq89jm33UDwv7unl+yexPVVUrpS4vxvs7EBHH+FeGX3xGh5KZtn5HJohOwc1sxuhRwTSdpyC4&#10;wc4CxJad6TwBWRby/w/lCQAA//8DAFBLAQItABQABgAIAAAAIQC2gziS/gAAAOEBAAATAAAAAAAA&#10;AAAAAAAAAAAAAABbQ29udGVudF9UeXBlc10ueG1sUEsBAi0AFAAGAAgAAAAhADj9If/WAAAAlAEA&#10;AAsAAAAAAAAAAAAAAAAALwEAAF9yZWxzLy5yZWxzUEsBAi0AFAAGAAgAAAAhAKOtx7Y/AgAAcQQA&#10;AA4AAAAAAAAAAAAAAAAALgIAAGRycy9lMm9Eb2MueG1sUEsBAi0AFAAGAAgAAAAhAGQmvrPhAAAA&#10;CwEAAA8AAAAAAAAAAAAAAAAAmQQAAGRycy9kb3ducmV2LnhtbFBLBQYAAAAABAAEAPMAAACnBQAA&#10;AAA=&#10;">
                <v:stroke endarrow="block"/>
              </v:shape>
            </w:pict>
          </mc:Fallback>
        </mc:AlternateContent>
      </w:r>
      <w:r>
        <w:rPr>
          <w:noProof/>
        </w:rPr>
        <mc:AlternateContent>
          <mc:Choice Requires="wps">
            <w:drawing>
              <wp:anchor distT="0" distB="0" distL="114300" distR="114300" simplePos="0" relativeHeight="251759104" behindDoc="0" locked="0" layoutInCell="1" allowOverlap="1" wp14:anchorId="40E743B3" wp14:editId="4C1E9837">
                <wp:simplePos x="0" y="0"/>
                <wp:positionH relativeFrom="column">
                  <wp:posOffset>1018540</wp:posOffset>
                </wp:positionH>
                <wp:positionV relativeFrom="paragraph">
                  <wp:posOffset>2717165</wp:posOffset>
                </wp:positionV>
                <wp:extent cx="635" cy="125730"/>
                <wp:effectExtent l="76200" t="0" r="75565" b="64770"/>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4" o:spid="_x0000_s1026" type="#_x0000_t32" style="position:absolute;margin-left:80.2pt;margin-top:213.95pt;width:.05pt;height:9.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hQAIAAHEEAAAOAAAAZHJzL2Uyb0RvYy54bWysVE1v2zAMvQ/YfxB0Tx2nTpoadYrCTnbp&#10;1gDtfoAiybEwWRQkNU4w7L+PUj7WbpdhWA4KJZGP75GU7+73vSY76bwCU9H8akyJNByEMtuKfn1Z&#10;jeaU+MCMYBqMrOhBenq/+PjhbrClnEAHWkhHEMT4crAV7UKwZZZ53sme+Suw0uBlC65nAbdumwnH&#10;BkTvdTYZj2fZAE5YB1x6j6fN8ZIuEn7bSh6e2tbLQHRFkVtIq0vrJq7Z4o6VW8dsp/iJBvsHFj1T&#10;BpNeoBoWGHl16g+oXnEHHtpwxaHPoG0Vl0kDqsnHv6l57piVSQsWx9tLmfz/g+VfdmtHlMDezQtK&#10;DOuxSc/BMbXtAnlwDgZSgzFYSHAk+mDFButLDKzN2kXNfG+e7SPwb54YqDtmtjIxfzlYBMtjRPYu&#10;JG68xbyb4TMI9GGvAVL59q3rIyQWhuxTlw6XLsl9IBwPZ9dTSjie55PpzXVqYcbKc6R1PnyS0JNo&#10;VNSfpFw05CkP2z36EHmx8hwQ0xpYKa3TTGhDhoreTifTFOBBKxEvo5t3202tHdmxOFXpl0TizVs3&#10;B69GJLBOMrE82YEpjTYJqTrBKayXljRm66WgREt8SNE60tMmZkTtSPhkHQfr++34djlfzotRMZkt&#10;R8W4aUYPq7oYzVb5zbS5buq6yX9E8nlRdkoIaSL/85Dnxd8N0em5HcfzMuaXQmXv0VNFkez5P5FO&#10;zY/9Pk7OBsRh7aK6OAc418n59Abjw3m7T16/vhSLnwAAAP//AwBQSwMEFAAGAAgAAAAhAEaZPuHh&#10;AAAACwEAAA8AAABkcnMvZG93bnJldi54bWxMj8FOwzAMhu9IvENkJG4sYSopK00nYEL0AhIbQhyz&#10;xrQRjVM12dbx9GQnOP72p9+fy+XkerbHMVhPCq5nAhhS442lVsH75unqFliImozuPaGCIwZYVudn&#10;pS6MP9Ab7texZamEQqEVdDEOBeeh6dDpMPMDUtp9+dHpmOLYcjPqQyp3PZ8LIbnTltKFTg/42GHz&#10;vd45BXH1eezkR/OwsK+b5xdpf+q6Xil1eTHd3wGLOMU/GE76SR2q5LT1OzKB9SlLkSVUQTbPF8BO&#10;hBQ3wLZpkuU58Krk/3+ofgEAAP//AwBQSwECLQAUAAYACAAAACEAtoM4kv4AAADhAQAAEwAAAAAA&#10;AAAAAAAAAAAAAAAAW0NvbnRlbnRfVHlwZXNdLnhtbFBLAQItABQABgAIAAAAIQA4/SH/1gAAAJQB&#10;AAALAAAAAAAAAAAAAAAAAC8BAABfcmVscy8ucmVsc1BLAQItABQABgAIAAAAIQD+0z4hQAIAAHEE&#10;AAAOAAAAAAAAAAAAAAAAAC4CAABkcnMvZTJvRG9jLnhtbFBLAQItABQABgAIAAAAIQBGmT7h4QAA&#10;AAsBAAAPAAAAAAAAAAAAAAAAAJoEAABkcnMvZG93bnJldi54bWxQSwUGAAAAAAQABADzAAAAqAUA&#10;AAAA&#10;">
                <v:stroke endarrow="block"/>
              </v:shape>
            </w:pict>
          </mc:Fallback>
        </mc:AlternateContent>
      </w:r>
      <w:r>
        <w:rPr>
          <w:noProof/>
        </w:rPr>
        <mc:AlternateContent>
          <mc:Choice Requires="wps">
            <w:drawing>
              <wp:anchor distT="0" distB="0" distL="114300" distR="114300" simplePos="0" relativeHeight="251761152" behindDoc="0" locked="0" layoutInCell="1" allowOverlap="1" wp14:anchorId="526B5B65" wp14:editId="57434E45">
                <wp:simplePos x="0" y="0"/>
                <wp:positionH relativeFrom="column">
                  <wp:posOffset>2281555</wp:posOffset>
                </wp:positionH>
                <wp:positionV relativeFrom="paragraph">
                  <wp:posOffset>3108325</wp:posOffset>
                </wp:positionV>
                <wp:extent cx="635" cy="125730"/>
                <wp:effectExtent l="76200" t="0" r="75565" b="6477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179.65pt;margin-top:244.75pt;width:.05pt;height:9.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aaQAIAAHEEAAAOAAAAZHJzL2Uyb0RvYy54bWysVE1v2zAMvQ/YfxB0TxynTtoadYrCTnbp&#10;1gLtfoAiybEwWRQkJU4w7L+PUj7WbpdhWA4KJZGP75GU7+73vSY76bwCU9F8PKFEGg5CmU1Fv76u&#10;RjeU+MCMYBqMrOhBenq/+PjhbrClnEIHWkhHEMT4crAV7UKwZZZ53sme+TFYafCyBdezgFu3yYRj&#10;A6L3OptOJvNsACesAy69x9PmeEkXCb9tJQ9PbetlILqiyC2k1aV1HddsccfKjWO2U/xEg/0Di54p&#10;g0kvUA0LjGyd+gOqV9yBhzaMOfQZtK3iMmlANfnkNzUvHbMyacHieHspk/9/sPzL7tkRJbB3eUGJ&#10;YT026SU4pjZdIA/OwUBqMAYLCY5EH6zYYH2JgbV5dlEz35sX+wj8mycG6o6ZjUzMXw8WwfIYkb0L&#10;iRtvMe96+AwCfdg2QCrfvnV9hMTCkH3q0uHSJbkPhOPh/GpGCcfzfDq7vkotzFh5jrTOh08SehKN&#10;ivqTlIuGPOVhu0cfIi9WngNiWgMrpXWaCW3IUNHb2XSWAjxoJeJldPNus661IzsWpyr9kki8eevm&#10;YGtEAuskE8uTHZjSaJOQqhOcwnppSWO2XgpKtMSHFK0jPW1iRtSOhE/WcbC+305ulzfLm2JUTOfL&#10;UTFpmtHDqi5G81V+PWuumrpu8h+RfF6UnRJCmsj/POR58XdDdHpux/G8jPmlUNl79FRRJHv+T6RT&#10;82O/j5OzBnF4dlFdnAOc6+R8eoPx4bzdJ69fX4rFTwAAAP//AwBQSwMEFAAGAAgAAAAhAK0evyjh&#10;AAAACwEAAA8AAABkcnMvZG93bnJldi54bWxMj8FOwzAMhu9IvENkJG4sha3VWupOwIToBSQ2hDhm&#10;TWgjGqdqsq3j6TEnONr/p9+fy9XkenEwY7CeEK5nCQhDjdeWWoS37ePVEkSIirTqPRmEkwmwqs7P&#10;SlVof6RXc9jEVnAJhUIhdDEOhZSh6YxTYeYHQ5x9+tGpyOPYSj2qI5e7Xt4kSSadssQXOjWYh840&#10;X5u9Q4jrj1OXvTf3uX3ZPj1n9ruu6zXi5cV0dwsimin+wfCrz+pQsdPO70kH0SPM03zOKMJimacg&#10;mODNAsQOIU04klUp//9Q/QAAAP//AwBQSwECLQAUAAYACAAAACEAtoM4kv4AAADhAQAAEwAAAAAA&#10;AAAAAAAAAAAAAAAAW0NvbnRlbnRfVHlwZXNdLnhtbFBLAQItABQABgAIAAAAIQA4/SH/1gAAAJQB&#10;AAALAAAAAAAAAAAAAAAAAC8BAABfcmVscy8ucmVsc1BLAQItABQABgAIAAAAIQCWwNaaQAIAAHEE&#10;AAAOAAAAAAAAAAAAAAAAAC4CAABkcnMvZTJvRG9jLnhtbFBLAQItABQABgAIAAAAIQCtHr8o4QAA&#10;AAsBAAAPAAAAAAAAAAAAAAAAAJoEAABkcnMvZG93bnJldi54bWxQSwUGAAAAAAQABADzAAAAqAUA&#10;AAAA&#10;">
                <v:stroke endarrow="block"/>
              </v:shape>
            </w:pict>
          </mc:Fallback>
        </mc:AlternateContent>
      </w:r>
      <w:r>
        <w:rPr>
          <w:noProof/>
        </w:rPr>
        <mc:AlternateContent>
          <mc:Choice Requires="wps">
            <w:drawing>
              <wp:anchor distT="0" distB="0" distL="114300" distR="114300" simplePos="0" relativeHeight="251760128" behindDoc="0" locked="0" layoutInCell="1" allowOverlap="1" wp14:anchorId="779DA40D" wp14:editId="550260AA">
                <wp:simplePos x="0" y="0"/>
                <wp:positionH relativeFrom="column">
                  <wp:posOffset>1000125</wp:posOffset>
                </wp:positionH>
                <wp:positionV relativeFrom="paragraph">
                  <wp:posOffset>3108325</wp:posOffset>
                </wp:positionV>
                <wp:extent cx="635" cy="125730"/>
                <wp:effectExtent l="76200" t="0" r="75565" b="6477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78.75pt;margin-top:244.75pt;width:.05pt;height:9.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hrEPwIAAHEEAAAOAAAAZHJzL2Uyb0RvYy54bWysVNtu2zAMfR+wfxD0njjOralRpyjsZC/d&#10;WqDdByiSHAuTRUFS4gTD/n2Uclm7vQzD8qBQEnl4Dkn57v7QabKXziswJc2HI0qk4SCU2Zb06+t6&#10;sKDEB2YE02BkSY/S0/vlxw93vS3kGFrQQjqCIMYXvS1pG4ItsszzVnbMD8FKg5cNuI4F3LptJhzr&#10;Eb3T2Xg0mmc9OGEdcOk9ntanS7pM+E0jeXhqGi8D0SVFbiGtLq2buGbLO1ZsHbOt4mca7B9YdEwZ&#10;THqFqllgZOfUH1Cd4g48NGHIocugaRSXSQOqyUe/qXlpmZVJCxbH22uZ/P+D5V/2z44ogb3LJ5QY&#10;1mGTXoJjatsG8uAc9KQCY7CQ4Ej0wYr11hcYWJlnFzXzg3mxj8C/eWKgapnZysT89WgRLI8R2buQ&#10;uPEW8276zyDQh+0CpPIdGtdFSCwMOaQuHa9dkodAOB7OJzNKOJ7n49nNJLUwY8Ul0jofPknoSDRK&#10;6s9SrhrylIftH32IvFhxCYhpDayV1mkmtCF9SW9n41kK8KCViJfRzbvtptKO7FmcqvRLIvHmrZuD&#10;nREJrJVMrM52YEqjTUKqTnAK66Uljdk6KSjREh9StE70tIkZUTsSPlunwfp+O7pdLVaL6WA6nq8G&#10;01FdDx7W1XQwX+c3s3pSV1Wd/4jk82nRKiGkifwvQ55P/26Izs/tNJ7XMb8WKnuPniqKZC//iXRq&#10;fuz3aXI2II7PLqqLc4BznZzPbzA+nLf75PXrS7H8CQAA//8DAFBLAwQUAAYACAAAACEA903uRuIA&#10;AAALAQAADwAAAGRycy9kb3ducmV2LnhtbEyPy07DMBBF90j8gzVI7KjDI2kT4lRAhcgGJNqqYunG&#10;JraIx1Hstilf3+kKdnM1R3fOlPPRdWyvh2A9CridJMA0Nl5ZbAWsV683M2AhSlSy86gFHHWAeXV5&#10;UcpC+QN+6v0ytoxKMBRSgImxLzgPjdFOhonvNdLu2w9ORopDy9UgD1TuOn6XJBl30iJdMLLXL0Y3&#10;P8udExAXX0eTbZrn3H6s3t4z+1vX9UKI66vx6RFY1GP8g+GsT+pQkdPW71AF1lFOpymhAh5mOQ1n&#10;Ip1mwLYC0iS/B16V/P8P1QkAAP//AwBQSwECLQAUAAYACAAAACEAtoM4kv4AAADhAQAAEwAAAAAA&#10;AAAAAAAAAAAAAAAAW0NvbnRlbnRfVHlwZXNdLnhtbFBLAQItABQABgAIAAAAIQA4/SH/1gAAAJQB&#10;AAALAAAAAAAAAAAAAAAAAC8BAABfcmVscy8ucmVsc1BLAQItABQABgAIAAAAIQAF5hrEPwIAAHEE&#10;AAAOAAAAAAAAAAAAAAAAAC4CAABkcnMvZTJvRG9jLnhtbFBLAQItABQABgAIAAAAIQD3Te5G4gAA&#10;AAsBAAAPAAAAAAAAAAAAAAAAAJkEAABkcnMvZG93bnJldi54bWxQSwUGAAAAAAQABADzAAAAqAUA&#10;AAAA&#10;">
                <v:stroke endarrow="block"/>
              </v:shape>
            </w:pict>
          </mc:Fallback>
        </mc:AlternateContent>
      </w:r>
      <w:r>
        <w:rPr>
          <w:noProof/>
        </w:rPr>
        <mc:AlternateContent>
          <mc:Choice Requires="wps">
            <w:drawing>
              <wp:anchor distT="0" distB="0" distL="114300" distR="114300" simplePos="0" relativeHeight="251765248" behindDoc="0" locked="0" layoutInCell="1" allowOverlap="1" wp14:anchorId="4FF10904" wp14:editId="34FFD104">
                <wp:simplePos x="0" y="0"/>
                <wp:positionH relativeFrom="column">
                  <wp:posOffset>2891155</wp:posOffset>
                </wp:positionH>
                <wp:positionV relativeFrom="paragraph">
                  <wp:posOffset>3222625</wp:posOffset>
                </wp:positionV>
                <wp:extent cx="0" cy="225425"/>
                <wp:effectExtent l="76200" t="0" r="57150" b="6032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227.65pt;margin-top:253.75pt;width:0;height:17.75pt;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mKkPwIAAHkEAAAOAAAAZHJzL2Uyb0RvYy54bWysVMFu2zAMvQ/YPwi6p45Tp2uNOkVhJ9uh&#10;6wq0+wBFkmNhsihIapxg2L+Pkt103S7DsBwUSiIfH8knX98cek320nkFpqL52ZwSaTgIZXYV/fq0&#10;mV1S4gMzgmkwsqJH6enN6v2768GWcgEdaCEdQRDjy8FWtAvBllnmeSd75s/ASoOXLbieBdy6XSYc&#10;GxC919liPr/IBnDCOuDSezxtxku6SvhtK3n40rZeBqIritxCWl1at3HNVtes3DlmO8UnGuwfWPRM&#10;GUx6gmpYYOTZqT+gesUdeGjDGYc+g7ZVXKYasJp8/ls1jx2zMtWCzfH21Cb//2D5/f7BESVwdufn&#10;lBjW45Aeg2Nq1wVy6xwMpAZjsJHgSPTBjg3WlxhYmwcXa+YH82jvgH/zxEDdMbOTifnT0SJYHiOy&#10;NyFx4y3m3Q6fQaAPew6Q2ndoXU9areynGBjBsUXkkOZ1PM1LHgLh4yHH08ViWSyWKQ0rI0KMs86H&#10;jxJ6Eo2K+qmkUy0jOtvf+RD5vQbEYAMbpXXShjZkqOjVEhPEGw9aiXiZNm63rbUjexbVlX4Tizdu&#10;Dp6NSGCdZGI92YEpjTYJqUvBKeybljRm66WgREt8UNEa6WkTM2LlSHiyRoF9v5pfrS/Xl8WsWFys&#10;Z8W8aWa3m7qYXWzyD8vmvKnrJv8RyedF2SkhpIn8X8SeF38npunZjTI9yf3UqOwteuookn35T6ST&#10;COLcRwVtQRwfXKwu6gH1nZyntxgf0K/75PX6xVj9BAAA//8DAFBLAwQUAAYACAAAACEAsX+XM98A&#10;AAALAQAADwAAAGRycy9kb3ducmV2LnhtbEyPwU7DMAyG70i8Q2QkLoglbMuYStMJAYMTmlbGPWtN&#10;W61xqibb2rfHiAMc/fvT78/panCtOGEfGk8G7iYKBFLhy4YqA7uP9e0SRIiWStt6QgMjBlhllxep&#10;TUp/pi2e8lgJLqGQWAN1jF0iZShqdDZMfIfEuy/fOxt57CtZ9vbM5a6VU6UW0tmG+EJtO3yqsTjk&#10;R2fgOd/o9efNbpiOxdt7/ro8bGh8Meb6anh8ABFxiH8w/OizOmTstPdHKoNoDcy1njFqQKt7DYKJ&#10;32TPyXymQGap/P9D9g0AAP//AwBQSwECLQAUAAYACAAAACEAtoM4kv4AAADhAQAAEwAAAAAAAAAA&#10;AAAAAAAAAAAAW0NvbnRlbnRfVHlwZXNdLnhtbFBLAQItABQABgAIAAAAIQA4/SH/1gAAAJQBAAAL&#10;AAAAAAAAAAAAAAAAAC8BAABfcmVscy8ucmVsc1BLAQItABQABgAIAAAAIQA50mKkPwIAAHkEAAAO&#10;AAAAAAAAAAAAAAAAAC4CAABkcnMvZTJvRG9jLnhtbFBLAQItABQABgAIAAAAIQCxf5cz3wAAAAsB&#10;AAAPAAAAAAAAAAAAAAAAAJkEAABkcnMvZG93bnJldi54bWxQSwUGAAAAAAQABADzAAAApQUAAAAA&#10;">
                <v:stroke endarrow="block"/>
              </v:shape>
            </w:pict>
          </mc:Fallback>
        </mc:AlternateContent>
      </w:r>
      <w:r>
        <w:rPr>
          <w:noProof/>
        </w:rPr>
        <mc:AlternateContent>
          <mc:Choice Requires="wps">
            <w:drawing>
              <wp:anchor distT="0" distB="0" distL="114300" distR="114300" simplePos="0" relativeHeight="251762176" behindDoc="0" locked="0" layoutInCell="1" allowOverlap="1" wp14:anchorId="60469DBA" wp14:editId="1322B17D">
                <wp:simplePos x="0" y="0"/>
                <wp:positionH relativeFrom="column">
                  <wp:posOffset>1005840</wp:posOffset>
                </wp:positionH>
                <wp:positionV relativeFrom="paragraph">
                  <wp:posOffset>3237230</wp:posOffset>
                </wp:positionV>
                <wp:extent cx="3759835" cy="0"/>
                <wp:effectExtent l="0" t="0" r="12065" b="190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9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79.2pt;margin-top:254.9pt;width:296.05pt;height:0;flip: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R8LgIAAFgEAAAOAAAAZHJzL2Uyb0RvYy54bWysVE1v2zAMvQ/YfxB0Txzno02MOkVhJ7t0&#10;W4F2uyuSHAuTRUFS4gTD/vso5WPtdhmG+SBTJvn0SD757v7QabKXziswJc2HI0qk4SCU2Zb0y8t6&#10;MKfEB2YE02BkSY/S0/vl+3d3vS3kGFrQQjqCIMYXvS1pG4ItsszzVnbMD8FKg84GXMcCbt02E471&#10;iN7pbDwa3WQ9OGEdcOk9fq1PTrpM+E0jefjcNF4GokuK3EJaXVo3cc2Wd6zYOmZbxc802D+w6Jgy&#10;eOgVqmaBkZ1Tf0B1ijvw0IQhhy6DplFcphqwmnz0WzXPLbMy1YLN8fbaJv//YPmn/ZMjSuDsJmNK&#10;DOtwSM/BMbVtA3lwDnpSgTHYSHAkxmDHeusLTKzMk4s184N5to/Av3lioGqZ2crE/OVoESyPGdmb&#10;lLjxFs/d9B9BYAzbBUjtOzSuI41W9mtMjODYInJI8zpe5yUPgXD8OLmdLeaTGSX84stYESFionU+&#10;fJDQkWiU1J9ruhZzgmf7Rx8iwV8JMdnAWmmdxKEN6Uu6mI1niY8HrUR0xjDvtptKO7JnUV7pSdWi&#10;53WYg50RCayVTKzOdmBKn2w8XJuIh4UhnbN10s/3xWixmq/m08F0fLMaTEd1PXhYV9PBzTq/ndWT&#10;uqrq/Eeklk+LVgkhTWR30XI+/TutnG/VSYVXNV/bkL1FT/1Cspd3Ip1mHMd6EsgGxPHJXWaP8k3B&#10;56sW78frPdqvfwjLnwAAAP//AwBQSwMEFAAGAAgAAAAhAFv/lYLdAAAACwEAAA8AAABkcnMvZG93&#10;bnJldi54bWxMj0FLw0AQhe+C/2EZwZvdVZo2TbMpIigeJGDV+zY7JtHsbMxuk/TfO4Kgx/fm4817&#10;+W52nRhxCK0nDdcLBQKp8ralWsPry/1VCiJEQ9Z0nlDDCQPsivOz3GTWT/SM4z7WgkMoZEZDE2Of&#10;SRmqBp0JC98j8e3dD85ElkMt7WAmDnedvFFqJZ1piT80pse7BqvP/dFp+KL16W0px/SjLOPq4fGp&#10;JiwnrS8v5tstiIhz/IPhpz5Xh4I7HfyRbBAd6yRdMqohURvewMQ6UQmIw68ji1z+31B8AwAA//8D&#10;AFBLAQItABQABgAIAAAAIQC2gziS/gAAAOEBAAATAAAAAAAAAAAAAAAAAAAAAABbQ29udGVudF9U&#10;eXBlc10ueG1sUEsBAi0AFAAGAAgAAAAhADj9If/WAAAAlAEAAAsAAAAAAAAAAAAAAAAALwEAAF9y&#10;ZWxzLy5yZWxzUEsBAi0AFAAGAAgAAAAhAG5LFHwuAgAAWAQAAA4AAAAAAAAAAAAAAAAALgIAAGRy&#10;cy9lMm9Eb2MueG1sUEsBAi0AFAAGAAgAAAAhAFv/lYLdAAAACwEAAA8AAAAAAAAAAAAAAAAAiAQA&#10;AGRycy9kb3ducmV2LnhtbFBLBQYAAAAABAAEAPMAAACSBQAAAAA=&#10;"/>
            </w:pict>
          </mc:Fallback>
        </mc:AlternateContent>
      </w:r>
    </w:p>
    <w:p w14:paraId="21A125C7" w14:textId="2189414D" w:rsidR="00013211" w:rsidRPr="00490999" w:rsidRDefault="009E0060" w:rsidP="00013211">
      <w:r>
        <w:rPr>
          <w:noProof/>
        </w:rPr>
        <mc:AlternateContent>
          <mc:Choice Requires="wps">
            <w:drawing>
              <wp:anchor distT="0" distB="0" distL="114300" distR="114300" simplePos="0" relativeHeight="251689472" behindDoc="0" locked="0" layoutInCell="1" allowOverlap="1" wp14:anchorId="12673A1A" wp14:editId="4FDEDD15">
                <wp:simplePos x="0" y="0"/>
                <wp:positionH relativeFrom="column">
                  <wp:posOffset>1784986</wp:posOffset>
                </wp:positionH>
                <wp:positionV relativeFrom="paragraph">
                  <wp:posOffset>201930</wp:posOffset>
                </wp:positionV>
                <wp:extent cx="2152650" cy="295275"/>
                <wp:effectExtent l="0" t="0" r="19050" b="28575"/>
                <wp:wrapNone/>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95275"/>
                        </a:xfrm>
                        <a:prstGeom prst="rect">
                          <a:avLst/>
                        </a:prstGeom>
                        <a:solidFill>
                          <a:srgbClr val="FFFFFF"/>
                        </a:solidFill>
                        <a:ln w="9525">
                          <a:solidFill>
                            <a:srgbClr val="000000"/>
                          </a:solidFill>
                          <a:miter lim="800000"/>
                          <a:headEnd/>
                          <a:tailEnd/>
                        </a:ln>
                      </wps:spPr>
                      <wps:txbx>
                        <w:txbxContent>
                          <w:p w14:paraId="49105DA3" w14:textId="0A88359F" w:rsidR="00013211" w:rsidRPr="004038B1" w:rsidRDefault="009E0060" w:rsidP="00013211">
                            <w:pPr>
                              <w:jc w:val="center"/>
                              <w:rPr>
                                <w:rFonts w:ascii="Times New Roman" w:hAnsi="Times New Roman"/>
                                <w:sz w:val="24"/>
                                <w:szCs w:val="24"/>
                              </w:rPr>
                            </w:pPr>
                            <w:r w:rsidRPr="004038B1">
                              <w:rPr>
                                <w:rFonts w:ascii="Times New Roman" w:hAnsi="Times New Roman"/>
                                <w:color w:val="000000" w:themeColor="text1"/>
                                <w:sz w:val="24"/>
                                <w:szCs w:val="24"/>
                              </w:rPr>
                              <w:t>Mixing Aggregate with Asphalt</w:t>
                            </w:r>
                            <w:r w:rsidR="00013211" w:rsidRPr="004038B1">
                              <w:rPr>
                                <w:rFonts w:ascii="Times New Roman" w:hAnsi="Times New Roman"/>
                                <w:sz w:val="24"/>
                                <w:szCs w:val="24"/>
                              </w:rPr>
                              <w:br/>
                            </w:r>
                          </w:p>
                          <w:p w14:paraId="13E50BC9" w14:textId="77777777" w:rsidR="00013211" w:rsidRPr="002D123C" w:rsidRDefault="00013211" w:rsidP="0001321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32" style="position:absolute;margin-left:140.55pt;margin-top:15.9pt;width:169.5pt;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1qLAIAAFIEAAAOAAAAZHJzL2Uyb0RvYy54bWysVG1v0zAQ/o7Ef7D8neaFptuiptPUUYQ0&#10;YGLwAxzHSSwc25zdJuPXc3a6rgM+IfLB8vnOzz1+7i7r62lQ5CDASaMrmi1SSoTmppG6q+i3r7s3&#10;l5Q4z3TDlNGioo/C0evN61fr0ZYiN71RjQCCINqVo61o770tk8TxXgzMLYwVGp2tgYF5NKFLGmAj&#10;og8qydN0lYwGGguGC+fw9HZ20k3Eb1vB/ee2dcITVVHk5uMKca3DmmzWrOyA2V7yIw32DywGJjUm&#10;PUHdMs/IHuQfUIPkYJxp/YKbITFtK7mIb8DXZOlvr3nomRXxLSiOsyeZ3P+D5Z8O90BkU9Fl+pYS&#10;zQYs0heUjelOCRIOUaLRuhIjH+w9hEc6e2f4d0e02fYYJ24AzNgL1iCxLMQnLy4Ew+FVUo8fTYP4&#10;bO9NVGtqYQiAqAOZYlEeT0URkyccD/OsyFcF1o6jL78q8osipmDl020Lzr8XZiBhU1FA9hGdHe6c&#10;D2xY+RQS2Rslm51UKhrQ1VsF5MCwQXbxO6K78zClyVhRTF5E5Bc+dw6Rxu9vEIP02OlKDhW9PAWx&#10;Msj2TjexDz2Tat4jZaWPOgbp5hL4qZ5irVYhQZC1Ns0jCgtmbmwcRNz0Bn5SMmJTV9T92DMQlKgP&#10;GotzlS2XYQqisSwucjTg3FOfe5jmCFVRT8m83fp5cvYWZNdjpiyqoc0NFrSVUetnVkf62LixBMch&#10;C5Nxbseo51/B5hcAAAD//wMAUEsDBBQABgAIAAAAIQCxk3vO3gAAAAkBAAAPAAAAZHJzL2Rvd25y&#10;ZXYueG1sTI/BToNAEIbvTXyHzZh4a3eBpCIyNEZTE48tvXhbYAWUnSXs0qJP73iyx5n58s/357vF&#10;DuJsJt87Qog2CoSh2jU9tQincr9OQfigqdGDI4PwbTzsiptVrrPGXehgzsfQCg4hn2mELoQxk9LX&#10;nbHab9xoiG8fbrI68Di1spn0hcPtIGOlttLqnvhDp0fz3Jn66zhbhKqPT/rnUL4q+7BPwttSfs7v&#10;L4h3t8vTI4hglvAPw58+q0PBTpWbqfFiQIjTKGIUIYm4AgPbWPGiQrhPE5BFLq8bFL8AAAD//wMA&#10;UEsBAi0AFAAGAAgAAAAhALaDOJL+AAAA4QEAABMAAAAAAAAAAAAAAAAAAAAAAFtDb250ZW50X1R5&#10;cGVzXS54bWxQSwECLQAUAAYACAAAACEAOP0h/9YAAACUAQAACwAAAAAAAAAAAAAAAAAvAQAAX3Jl&#10;bHMvLnJlbHNQSwECLQAUAAYACAAAACEAq4LtaiwCAABSBAAADgAAAAAAAAAAAAAAAAAuAgAAZHJz&#10;L2Uyb0RvYy54bWxQSwECLQAUAAYACAAAACEAsZN7zt4AAAAJAQAADwAAAAAAAAAAAAAAAACGBAAA&#10;ZHJzL2Rvd25yZXYueG1sUEsFBgAAAAAEAAQA8wAAAJEFAAAAAA==&#10;">
                <v:textbox>
                  <w:txbxContent>
                    <w:p w14:paraId="49105DA3" w14:textId="0A88359F" w:rsidR="00013211" w:rsidRPr="004038B1" w:rsidRDefault="009E0060" w:rsidP="00013211">
                      <w:pPr>
                        <w:jc w:val="center"/>
                        <w:rPr>
                          <w:rFonts w:ascii="Times New Roman" w:hAnsi="Times New Roman"/>
                          <w:sz w:val="24"/>
                          <w:szCs w:val="24"/>
                        </w:rPr>
                      </w:pPr>
                      <w:r w:rsidRPr="004038B1">
                        <w:rPr>
                          <w:rFonts w:ascii="Times New Roman" w:hAnsi="Times New Roman"/>
                          <w:color w:val="000000" w:themeColor="text1"/>
                          <w:sz w:val="24"/>
                          <w:szCs w:val="24"/>
                        </w:rPr>
                        <w:t>Mixing Aggregate with Asphalt</w:t>
                      </w:r>
                      <w:r w:rsidR="00013211" w:rsidRPr="004038B1">
                        <w:rPr>
                          <w:rFonts w:ascii="Times New Roman" w:hAnsi="Times New Roman"/>
                          <w:sz w:val="24"/>
                          <w:szCs w:val="24"/>
                        </w:rPr>
                        <w:br/>
                      </w:r>
                    </w:p>
                    <w:p w14:paraId="13E50BC9" w14:textId="77777777" w:rsidR="00013211" w:rsidRPr="002D123C" w:rsidRDefault="00013211" w:rsidP="00013211">
                      <w:pPr>
                        <w:jc w:val="center"/>
                        <w:rPr>
                          <w:sz w:val="20"/>
                          <w:szCs w:val="20"/>
                        </w:rPr>
                      </w:pPr>
                    </w:p>
                  </w:txbxContent>
                </v:textbox>
              </v:rect>
            </w:pict>
          </mc:Fallback>
        </mc:AlternateContent>
      </w:r>
    </w:p>
    <w:p w14:paraId="3E331411" w14:textId="43D0ED29" w:rsidR="00013211" w:rsidRPr="00490999" w:rsidRDefault="009E0060" w:rsidP="00013211">
      <w:r>
        <w:rPr>
          <w:noProof/>
        </w:rPr>
        <mc:AlternateContent>
          <mc:Choice Requires="wps">
            <w:drawing>
              <wp:anchor distT="0" distB="0" distL="114300" distR="114300" simplePos="0" relativeHeight="251692544" behindDoc="0" locked="0" layoutInCell="1" allowOverlap="1" wp14:anchorId="56EDA2A9" wp14:editId="10A3F641">
                <wp:simplePos x="0" y="0"/>
                <wp:positionH relativeFrom="column">
                  <wp:posOffset>2919095</wp:posOffset>
                </wp:positionH>
                <wp:positionV relativeFrom="paragraph">
                  <wp:posOffset>214630</wp:posOffset>
                </wp:positionV>
                <wp:extent cx="0" cy="246380"/>
                <wp:effectExtent l="76200" t="0" r="57150" b="58420"/>
                <wp:wrapNone/>
                <wp:docPr id="402"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2" o:spid="_x0000_s1026" type="#_x0000_t32" style="position:absolute;margin-left:229.85pt;margin-top:16.9pt;width:0;height:19.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jTPAIAAG8EAAAOAAAAZHJzL2Uyb0RvYy54bWysVF1v2yAUfZ+0/4B4T22nbpZadarKTvbS&#10;bZHa/QACOEbDXAQ0TjTtv+9CPtZuL9O0PJAL3I9zzz347n4/aLKTziswNS2uckqk4SCU2db06/Nq&#10;MqfEB2YE02BkTQ/S0/vF+3d3o63kFHrQQjqCSYyvRlvTPgRbZZnnvRyYvwIrDV524AYWcOu2mXBs&#10;xOyDzqZ5PstGcMI64NJ7PG2Pl3SR8ned5OFL13kZiK4pYgtpdWndxDVb3LFq65jtFT/BYP+AYmDK&#10;YNFLqpYFRl6c+iPVoLgDD1244jBk0HWKy9QDdlPkv3Xz1DMrUy9IjrcXmvz/S8s/79aOKFHTMp9S&#10;YtiAQ3oKjqltH8iDczCSBoxBIsGR6IOMjdZXGNiYtYs98715so/Av3lioOmZ2cqE/PlgMVkRI7I3&#10;IXHjLdbdjJ9AoA97CZDo23duiCmRGLJPUzpcpiT3gfDjIcfTaTm7nqcBZqw6x1nnw0cJA4lGTf2p&#10;kUsHRarCdo8+RFSsOgfEogZWSuukCG3IWNPbm+lNCvCglYiX0c277abRjuxY1FT6pRbx5rWbgxcj&#10;UrJeMrE82YEpjTYJiZvgFLKlJY3VBiko0RKfUbSO8LSJFbFzBHyyjrL6fpvfLufLeTkpp7PlpMzb&#10;dvKwasrJbFV8uGmv26Zpix8RfFFWvRJCmoj/LPGi/DsJnR7bUZwXkV+Iyt5mT4wi2PN/Ap1GH6d9&#10;1M0GxGHtYndRBajq5Hx6gfHZvN4nr1/ficVPAAAA//8DAFBLAwQUAAYACAAAACEA/PQzmOAAAAAJ&#10;AQAADwAAAGRycy9kb3ducmV2LnhtbEyPwU7DMAyG70i8Q2Qkbixlg24rdSdgQvQC0jaEOGaNaSoa&#10;p2qyrePpF8QBjrY//f7+fDHYVuyp941jhOtRAoK4crrhGuFt83Q1A+GDYq1ax4RwJA+L4vwsV5l2&#10;B17Rfh1qEUPYZwrBhNBlUvrKkFV+5DriePt0vVUhjn0tda8OMdy2cpwkqbSq4fjBqI4eDVVf651F&#10;CMuPo0nfq4d587p5fkmb77Isl4iXF8P9HYhAQ/iD4Uc/qkMRnbZux9qLFuHmdj6NKMJkEitE4Hex&#10;RZiOU5BFLv83KE4AAAD//wMAUEsBAi0AFAAGAAgAAAAhALaDOJL+AAAA4QEAABMAAAAAAAAAAAAA&#10;AAAAAAAAAFtDb250ZW50X1R5cGVzXS54bWxQSwECLQAUAAYACAAAACEAOP0h/9YAAACUAQAACwAA&#10;AAAAAAAAAAAAAAAvAQAAX3JlbHMvLnJlbHNQSwECLQAUAAYACAAAACEABlyI0zwCAABvBAAADgAA&#10;AAAAAAAAAAAAAAAuAgAAZHJzL2Uyb0RvYy54bWxQSwECLQAUAAYACAAAACEA/PQzmOAAAAAJAQAA&#10;DwAAAAAAAAAAAAAAAACWBAAAZHJzL2Rvd25yZXYueG1sUEsFBgAAAAAEAAQA8wAAAKMFAAAAAA==&#10;">
                <v:stroke endarrow="block"/>
              </v:shape>
            </w:pict>
          </mc:Fallback>
        </mc:AlternateContent>
      </w:r>
    </w:p>
    <w:p w14:paraId="7EA78446" w14:textId="6BD775D9" w:rsidR="00013211" w:rsidRPr="009E0060" w:rsidRDefault="00013211" w:rsidP="009E0060">
      <w:r>
        <w:rPr>
          <w:noProof/>
        </w:rPr>
        <mc:AlternateContent>
          <mc:Choice Requires="wps">
            <w:drawing>
              <wp:anchor distT="0" distB="0" distL="114300" distR="114300" simplePos="0" relativeHeight="251752960" behindDoc="0" locked="0" layoutInCell="1" allowOverlap="1" wp14:anchorId="4ED1BBC5" wp14:editId="43194B4C">
                <wp:simplePos x="0" y="0"/>
                <wp:positionH relativeFrom="column">
                  <wp:posOffset>1604010</wp:posOffset>
                </wp:positionH>
                <wp:positionV relativeFrom="paragraph">
                  <wp:posOffset>183515</wp:posOffset>
                </wp:positionV>
                <wp:extent cx="2762250" cy="260350"/>
                <wp:effectExtent l="0" t="0" r="19050" b="25400"/>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60350"/>
                        </a:xfrm>
                        <a:prstGeom prst="rect">
                          <a:avLst/>
                        </a:prstGeom>
                        <a:solidFill>
                          <a:srgbClr val="FFFFFF"/>
                        </a:solidFill>
                        <a:ln w="9525">
                          <a:solidFill>
                            <a:srgbClr val="000000"/>
                          </a:solidFill>
                          <a:miter lim="800000"/>
                          <a:headEnd/>
                          <a:tailEnd/>
                        </a:ln>
                      </wps:spPr>
                      <wps:txbx>
                        <w:txbxContent>
                          <w:p w14:paraId="08B3E780" w14:textId="33D441BA" w:rsidR="00013211" w:rsidRPr="004038B1" w:rsidRDefault="003F544A" w:rsidP="00013211">
                            <w:pPr>
                              <w:rPr>
                                <w:color w:val="000000" w:themeColor="text1"/>
                                <w:sz w:val="24"/>
                                <w:szCs w:val="24"/>
                              </w:rPr>
                            </w:pPr>
                            <w:r>
                              <w:rPr>
                                <w:color w:val="000000" w:themeColor="text1"/>
                                <w:sz w:val="24"/>
                                <w:szCs w:val="24"/>
                              </w:rPr>
                              <w:t xml:space="preserve">Determination of </w:t>
                            </w:r>
                            <w:r w:rsidR="009E0060" w:rsidRPr="004038B1">
                              <w:rPr>
                                <w:color w:val="000000" w:themeColor="text1"/>
                                <w:sz w:val="24"/>
                                <w:szCs w:val="24"/>
                              </w:rPr>
                              <w:t>Optimal Asphalt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33" style="position:absolute;margin-left:126.3pt;margin-top:14.45pt;width:217.5pt;height:20.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8iKwIAAFIEAAAOAAAAZHJzL2Uyb0RvYy54bWysVM1u2zAMvg/YOwi6L3acv9aIUxTpMgzo&#10;tmLdHkCWZVuYLGmUEjt7+lJymqbbTsN8EEiR+kh+JL2+GTpFDgKcNLqg00lKidDcVFI3Bf3+bffu&#10;ihLnma6YMloU9Cgcvdm8fbPubS4y0xpVCSAIol3e24K23ts8SRxvRcfcxFih0Vgb6JhHFZqkAtYj&#10;eqeSLE2XSW+gsmC4cA5v70Yj3UT8uhbcf6lrJzxRBcXcfDwhnmU4k82a5Q0w20p+SoP9QxYdkxqD&#10;nqHumGdkD/IPqE5yMM7UfsJNl5i6llzEGrCaafpbNY8tsyLWguQ4e6bJ/T9Y/vnwAERWBZ1lM0o0&#10;67BJX5E2phslSLhEinrrcvR8tA8QinT23vAfjmizbdFP3AKYvhWswsSmwT959SAoDp+Ssv9kKsRn&#10;e28iW0MNXQBEHsgQm3I8N0UMnnC8zFbLLFtg7zjasmU6QzmEYPnzawvOfxCmI0EoKGD2EZ0d7p0f&#10;XZ9dYvZGyWonlYoKNOVWATkwHJBd/E7o7tJNadIX9HqRLSLyK5u7hEjj9zeITnqcdCW7gl6dnVge&#10;aHuvK0yT5Z5JNcpYndInHgN1Ywv8UA6xV6sQINBamuqIxIIZBxsXEYXWwC9KehzqgrqfewaCEvVR&#10;Y3Oup/N52IKozBerDBW4tJSXFqY5QhXUUzKKWz9uzt6CbFqMNI1saHOLDa1l5Polq1P6OLixW6cl&#10;C5txqUevl1/B5gkAAP//AwBQSwMEFAAGAAgAAAAhAAuVUUndAAAACQEAAA8AAABkcnMvZG93bnJl&#10;di54bWxMj0FPg0AQhe8m/ofNmHizixgRKEtjNDXx2NKLt4FdgcrOEnZp0V/veKq3N/Ne3nxTbBY7&#10;iJOZfO9Iwf0qAmGocbqnVsGh2t6lIHxA0jg4Mgq+jYdNeX1VYK7dmXbmtA+t4BLyOSroQhhzKX3T&#10;GYt+5UZD7H26yWLgcWqlnvDM5XaQcRQl0mJPfKHD0bx0pvnaz1ZB3ccH/NlVb5HNtg/hfamO88er&#10;Urc3y/MaRDBLuIThD5/RoWSm2s2kvRgUxI9xwlEWaQaCA0n6xIuaRZaBLAv5/4PyFwAA//8DAFBL&#10;AQItABQABgAIAAAAIQC2gziS/gAAAOEBAAATAAAAAAAAAAAAAAAAAAAAAABbQ29udGVudF9UeXBl&#10;c10ueG1sUEsBAi0AFAAGAAgAAAAhADj9If/WAAAAlAEAAAsAAAAAAAAAAAAAAAAALwEAAF9yZWxz&#10;Ly5yZWxzUEsBAi0AFAAGAAgAAAAhANqCLyIrAgAAUgQAAA4AAAAAAAAAAAAAAAAALgIAAGRycy9l&#10;Mm9Eb2MueG1sUEsBAi0AFAAGAAgAAAAhAAuVUUndAAAACQEAAA8AAAAAAAAAAAAAAAAAhQQAAGRy&#10;cy9kb3ducmV2LnhtbFBLBQYAAAAABAAEAPMAAACPBQAAAAA=&#10;">
                <v:textbox>
                  <w:txbxContent>
                    <w:p w14:paraId="08B3E780" w14:textId="33D441BA" w:rsidR="00013211" w:rsidRPr="004038B1" w:rsidRDefault="003F544A" w:rsidP="00013211">
                      <w:pPr>
                        <w:rPr>
                          <w:color w:val="000000" w:themeColor="text1"/>
                          <w:sz w:val="24"/>
                          <w:szCs w:val="24"/>
                        </w:rPr>
                      </w:pPr>
                      <w:r>
                        <w:rPr>
                          <w:color w:val="000000" w:themeColor="text1"/>
                          <w:sz w:val="24"/>
                          <w:szCs w:val="24"/>
                        </w:rPr>
                        <w:t xml:space="preserve">Determination of </w:t>
                      </w:r>
                      <w:r w:rsidR="009E0060" w:rsidRPr="004038B1">
                        <w:rPr>
                          <w:color w:val="000000" w:themeColor="text1"/>
                          <w:sz w:val="24"/>
                          <w:szCs w:val="24"/>
                        </w:rPr>
                        <w:t>Optimal Asphalt Level</w:t>
                      </w:r>
                    </w:p>
                  </w:txbxContent>
                </v:textbox>
              </v:rect>
            </w:pict>
          </mc:Fallback>
        </mc:AlternateContent>
      </w:r>
    </w:p>
    <w:p w14:paraId="7B8A6B2F" w14:textId="77777777" w:rsidR="00013211" w:rsidRPr="00490999" w:rsidRDefault="00013211" w:rsidP="00013211">
      <w:pPr>
        <w:pStyle w:val="Caption"/>
        <w:jc w:val="both"/>
        <w:rPr>
          <w:lang w:val="id-ID"/>
        </w:rPr>
      </w:pPr>
      <w:r>
        <w:rPr>
          <w:noProof/>
        </w:rPr>
        <mc:AlternateContent>
          <mc:Choice Requires="wps">
            <w:drawing>
              <wp:anchor distT="0" distB="0" distL="114300" distR="114300" simplePos="0" relativeHeight="251753984" behindDoc="0" locked="0" layoutInCell="1" allowOverlap="1" wp14:anchorId="0604930A" wp14:editId="7D2ACA71">
                <wp:simplePos x="0" y="0"/>
                <wp:positionH relativeFrom="column">
                  <wp:posOffset>2900045</wp:posOffset>
                </wp:positionH>
                <wp:positionV relativeFrom="paragraph">
                  <wp:posOffset>153670</wp:posOffset>
                </wp:positionV>
                <wp:extent cx="0" cy="231140"/>
                <wp:effectExtent l="76200" t="0" r="57150" b="54610"/>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1" o:spid="_x0000_s1026" type="#_x0000_t32" style="position:absolute;margin-left:228.35pt;margin-top:12.1pt;width:0;height:18.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VFOwIAAG8EAAAOAAAAZHJzL2Uyb0RvYy54bWysVMFu2zAMvQ/YPwi6J45TN0uNOkVhJ7t0&#10;a4F2H6BIcixMFgVJjRMM+/dRSuKt22UYloNCSeQj+fjk27tDr8leOq/AVDSfziiRhoNQZlfRLy+b&#10;yZISH5gRTIORFT1KT+9W79/dDraUc+hAC+kIghhfDraiXQi2zDLPO9kzPwUrDV624HoWcOt2mXBs&#10;QPReZ/PZbJEN4IR1wKX3eNqcLukq4bet5OGxbb0MRFcUawtpdWndxjVb3bJy55jtFD+Xwf6hip4p&#10;g0lHqIYFRl6d+gOqV9yBhzZMOfQZtK3iMvWA3eSz37p57piVqRckx9uRJv//YPnn/ZMjSlT0ap5T&#10;YliPQ3oOjqldF8i9czCQGoxBIsGR6IOMDdaXGFibJxd75gfzbB+Af/XEQN0xs5Op8pejRbAUkb0J&#10;iRtvMe92+AQCfdhrgETfoXV9hERiyCFN6ThOSR4C4adDjqfzqzwv0gAzVl7irPPho4SeRKOi/tzI&#10;2EGesrD9gw/YBwZeAmJSAxuldVKENmSo6M31/DoFeNBKxMvo5t1uW2tH9ixqKv0iKQj2xs3BqxEJ&#10;rJNMrM92YEqjTULiJjiFbGlJY7ZeCkq0xGcUrROiNjEjdo4Fn62TrL7dzG7Wy/WymBTzxXpSzJpm&#10;cr+pi8lik3+4bq6aum7y77H4vCg7JYQ0sf6LxPPi7yR0fmwncY4iH4nK3qInErDYy38qOo0+Tvuk&#10;my2I45OL3UUVoKqT8/kFxmfz6z55/fxOrH4AAAD//wMAUEsDBBQABgAIAAAAIQDsFO083wAAAAkB&#10;AAAPAAAAZHJzL2Rvd25yZXYueG1sTI/BTsMwDIbvSLxDZCRuLKUaAUrdCZgQvYDEhhDHrDFtRONU&#10;TbZ1PD1BHOBo+9Pv7y8Xk+vFjsZgPSOczzIQxI03lluE1/XD2RWIEDUb3XsmhAMFWFTHR6UujN/z&#10;C+1WsRUphEOhEboYh0LK0HTkdJj5gTjdPvzodEzj2Eoz6n0Kd73Ms0xJpy2nD50e6L6j5nO1dQhx&#10;+X7o1Ftzd22f149Pyn7Vdb1EPD2Zbm9ARJriHww/+kkdquS08Vs2QfQI8wt1mVCEfJ6DSMDvYoOg&#10;MgWyKuX/BtU3AAAA//8DAFBLAQItABQABgAIAAAAIQC2gziS/gAAAOEBAAATAAAAAAAAAAAAAAAA&#10;AAAAAABbQ29udGVudF9UeXBlc10ueG1sUEsBAi0AFAAGAAgAAAAhADj9If/WAAAAlAEAAAsAAAAA&#10;AAAAAAAAAAAALwEAAF9yZWxzLy5yZWxzUEsBAi0AFAAGAAgAAAAhAFco1UU7AgAAbwQAAA4AAAAA&#10;AAAAAAAAAAAALgIAAGRycy9lMm9Eb2MueG1sUEsBAi0AFAAGAAgAAAAhAOwU7TzfAAAACQEAAA8A&#10;AAAAAAAAAAAAAAAAlQQAAGRycy9kb3ducmV2LnhtbFBLBQYAAAAABAAEAPMAAAChBQAAAAA=&#10;">
                <v:stroke endarrow="block"/>
              </v:shape>
            </w:pict>
          </mc:Fallback>
        </mc:AlternateContent>
      </w:r>
    </w:p>
    <w:p w14:paraId="083EF0B9" w14:textId="77777777" w:rsidR="00013211" w:rsidRPr="00490999" w:rsidRDefault="00013211" w:rsidP="00013211">
      <w:pPr>
        <w:pStyle w:val="Caption"/>
        <w:jc w:val="both"/>
        <w:rPr>
          <w:lang w:val="id-ID"/>
        </w:rPr>
      </w:pPr>
      <w:r>
        <w:rPr>
          <w:noProof/>
        </w:rPr>
        <mc:AlternateContent>
          <mc:Choice Requires="wps">
            <w:drawing>
              <wp:anchor distT="0" distB="0" distL="114300" distR="114300" simplePos="0" relativeHeight="251755008" behindDoc="0" locked="0" layoutInCell="1" allowOverlap="1" wp14:anchorId="507FC623" wp14:editId="3D7D037B">
                <wp:simplePos x="0" y="0"/>
                <wp:positionH relativeFrom="column">
                  <wp:posOffset>1604010</wp:posOffset>
                </wp:positionH>
                <wp:positionV relativeFrom="paragraph">
                  <wp:posOffset>120650</wp:posOffset>
                </wp:positionV>
                <wp:extent cx="2905125" cy="523875"/>
                <wp:effectExtent l="0" t="0" r="28575" b="2857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23875"/>
                        </a:xfrm>
                        <a:prstGeom prst="rect">
                          <a:avLst/>
                        </a:prstGeom>
                        <a:solidFill>
                          <a:srgbClr val="FFFFFF"/>
                        </a:solidFill>
                        <a:ln w="9525">
                          <a:solidFill>
                            <a:srgbClr val="000000"/>
                          </a:solidFill>
                          <a:miter lim="800000"/>
                          <a:headEnd/>
                          <a:tailEnd/>
                        </a:ln>
                      </wps:spPr>
                      <wps:txbx>
                        <w:txbxContent>
                          <w:p w14:paraId="327A7921" w14:textId="696080CB" w:rsidR="00013211" w:rsidRPr="004E6415" w:rsidRDefault="009E0060" w:rsidP="004E6415">
                            <w:pPr>
                              <w:jc w:val="center"/>
                              <w:rPr>
                                <w:rFonts w:ascii="Times New Roman" w:hAnsi="Times New Roman"/>
                                <w:iCs/>
                                <w:color w:val="000000" w:themeColor="text1"/>
                                <w:sz w:val="24"/>
                                <w:szCs w:val="24"/>
                                <w:lang w:val="sv-SE"/>
                              </w:rPr>
                            </w:pPr>
                            <w:r w:rsidRPr="004038B1">
                              <w:rPr>
                                <w:rFonts w:ascii="Times New Roman" w:hAnsi="Times New Roman"/>
                                <w:iCs/>
                                <w:color w:val="000000" w:themeColor="text1"/>
                                <w:sz w:val="24"/>
                                <w:szCs w:val="24"/>
                                <w:lang w:val="sv-SE"/>
                              </w:rPr>
                              <w:t>Making Test Obje</w:t>
                            </w:r>
                            <w:r w:rsidRPr="004038B1">
                              <w:rPr>
                                <w:rFonts w:ascii="Times New Roman" w:hAnsi="Times New Roman"/>
                                <w:iCs/>
                                <w:color w:val="000000" w:themeColor="text1"/>
                                <w:sz w:val="24"/>
                                <w:szCs w:val="24"/>
                                <w:lang w:val="sv-SE"/>
                              </w:rPr>
                              <w:t>c</w:t>
                            </w:r>
                            <w:bookmarkStart w:id="0" w:name="_GoBack"/>
                            <w:bookmarkEnd w:id="0"/>
                            <w:r w:rsidRPr="004038B1">
                              <w:rPr>
                                <w:rFonts w:ascii="Times New Roman" w:hAnsi="Times New Roman"/>
                                <w:iCs/>
                                <w:color w:val="000000" w:themeColor="text1"/>
                                <w:sz w:val="24"/>
                                <w:szCs w:val="24"/>
                                <w:lang w:val="sv-SE"/>
                              </w:rPr>
                              <w:t>ts with Optimal Asphalt Level</w:t>
                            </w:r>
                            <w:r w:rsidR="004E6415">
                              <w:rPr>
                                <w:rFonts w:ascii="Times New Roman" w:hAnsi="Times New Roman"/>
                                <w:iCs/>
                                <w:color w:val="000000" w:themeColor="text1"/>
                                <w:sz w:val="24"/>
                                <w:szCs w:val="24"/>
                                <w:lang w:val="sv-SE"/>
                              </w:rPr>
                              <w:t xml:space="preserve"> </w:t>
                            </w:r>
                            <w:r w:rsidRPr="004E6415">
                              <w:rPr>
                                <w:rFonts w:ascii="Times New Roman" w:hAnsi="Times New Roman"/>
                                <w:iCs/>
                                <w:color w:val="000000" w:themeColor="text1"/>
                                <w:sz w:val="24"/>
                                <w:szCs w:val="24"/>
                                <w:lang w:val="sv-SE"/>
                              </w:rPr>
                              <w:t>Compaction 2x50 Impact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34" style="position:absolute;left:0;text-align:left;margin-left:126.3pt;margin-top:9.5pt;width:228.75pt;height:41.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dVJwIAAFIEAAAOAAAAZHJzL2Uyb0RvYy54bWysVNuO0zAQfUfiHyy/01xo2DZqulp1KUJa&#10;YMXCBziOk1g4thm7TZavZ+x0S7mIB0QeLI89Pj4+Zyab62lQ5CjASaMrmi1SSoTmppG6q+jnT/sX&#10;K0qcZ7phymhR0Ufh6PX2+bPNaEuRm96oRgBBEO3K0Va0996WSeJ4LwbmFsYKjZutgYF5DKFLGmAj&#10;og8qydP0VTIaaCwYLpzD1dt5k24jftsK7j+0rROeqIoiNx9HiGMdxmS7YWUHzPaSn2iwf2AxMKnx&#10;0jPULfOMHED+BjVIDsaZ1i+4GRLTtpKL+AZ8TZb+8pqHnlkR34LiOHuWyf0/WP7+eA9ENujdCq3S&#10;bECTPqJsTHdKkLCIEo3WlZj5YO8hPNLZO8O/OKLNrsc8cQNgxl6wBollIT/56UAIHB4l9fjONIjP&#10;Dt5EtaYWhgCIOpApmvJ4NkVMnnBczNdpkeUFJRz3ivzl6qqIV7Dy6bQF598IM5AwqSgg+4jOjnfO&#10;BzasfEqJ7I2SzV4qFQPo6p0CcmRYIPv4ndDdZZrSZKzoukAef4dI4/cniEF6rHQlh4quzkmsDLK9&#10;1k2sQ8+kmudIWemTjkG62QI/1VP06mxKbZpHFBbMXNjYiDjpDXyjZMSirqj7emAgKFFvNZqzzpbL&#10;0AUxWBZXOQZwuVNf7jDNEaqinpJ5uvNz5xwsyK7Hm7KohjY3aGgro9bB7JnViT4WbrTg1GShMy7j&#10;mPXjV7D9DgAA//8DAFBLAwQUAAYACAAAACEAcSG/Dd4AAAAKAQAADwAAAGRycy9kb3ducmV2Lnht&#10;bEyPwU7DMBBE70j8g7VI3KidoBaaxqkQqEgc2/TCbRNvk0BsR7HTBr6e5QTHnXmancm3s+3FmcbQ&#10;eachWSgQ5GpvOtdoOJa7u0cQIaIz2HtHGr4owLa4vsoxM/7i9nQ+xEZwiAsZamhjHDIpQ92SxbDw&#10;Azn2Tn60GPkcG2lGvHC47WWq1Epa7Bx/aHGg55bqz8NkNVRdesTvffmq7Hp3H9/m8mN6f9H69mZ+&#10;2oCINMc/GH7rc3UouFPlJ2eC6DWky3TFKBtr3sTAQ6ISEBULKlmCLHL5f0LxAwAA//8DAFBLAQIt&#10;ABQABgAIAAAAIQC2gziS/gAAAOEBAAATAAAAAAAAAAAAAAAAAAAAAABbQ29udGVudF9UeXBlc10u&#10;eG1sUEsBAi0AFAAGAAgAAAAhADj9If/WAAAAlAEAAAsAAAAAAAAAAAAAAAAALwEAAF9yZWxzLy5y&#10;ZWxzUEsBAi0AFAAGAAgAAAAhAIwjp1UnAgAAUgQAAA4AAAAAAAAAAAAAAAAALgIAAGRycy9lMm9E&#10;b2MueG1sUEsBAi0AFAAGAAgAAAAhAHEhvw3eAAAACgEAAA8AAAAAAAAAAAAAAAAAgQQAAGRycy9k&#10;b3ducmV2LnhtbFBLBQYAAAAABAAEAPMAAACMBQAAAAA=&#10;">
                <v:textbox>
                  <w:txbxContent>
                    <w:p w14:paraId="327A7921" w14:textId="696080CB" w:rsidR="00013211" w:rsidRPr="004E6415" w:rsidRDefault="009E0060" w:rsidP="004E6415">
                      <w:pPr>
                        <w:jc w:val="center"/>
                        <w:rPr>
                          <w:rFonts w:ascii="Times New Roman" w:hAnsi="Times New Roman"/>
                          <w:iCs/>
                          <w:color w:val="000000" w:themeColor="text1"/>
                          <w:sz w:val="24"/>
                          <w:szCs w:val="24"/>
                          <w:lang w:val="sv-SE"/>
                        </w:rPr>
                      </w:pPr>
                      <w:r w:rsidRPr="004038B1">
                        <w:rPr>
                          <w:rFonts w:ascii="Times New Roman" w:hAnsi="Times New Roman"/>
                          <w:iCs/>
                          <w:color w:val="000000" w:themeColor="text1"/>
                          <w:sz w:val="24"/>
                          <w:szCs w:val="24"/>
                          <w:lang w:val="sv-SE"/>
                        </w:rPr>
                        <w:t>Making Test Obje</w:t>
                      </w:r>
                      <w:r w:rsidRPr="004038B1">
                        <w:rPr>
                          <w:rFonts w:ascii="Times New Roman" w:hAnsi="Times New Roman"/>
                          <w:iCs/>
                          <w:color w:val="000000" w:themeColor="text1"/>
                          <w:sz w:val="24"/>
                          <w:szCs w:val="24"/>
                          <w:lang w:val="sv-SE"/>
                        </w:rPr>
                        <w:t>c</w:t>
                      </w:r>
                      <w:bookmarkStart w:id="1" w:name="_GoBack"/>
                      <w:bookmarkEnd w:id="1"/>
                      <w:r w:rsidRPr="004038B1">
                        <w:rPr>
                          <w:rFonts w:ascii="Times New Roman" w:hAnsi="Times New Roman"/>
                          <w:iCs/>
                          <w:color w:val="000000" w:themeColor="text1"/>
                          <w:sz w:val="24"/>
                          <w:szCs w:val="24"/>
                          <w:lang w:val="sv-SE"/>
                        </w:rPr>
                        <w:t>ts with Optimal Asphalt Level</w:t>
                      </w:r>
                      <w:r w:rsidR="004E6415">
                        <w:rPr>
                          <w:rFonts w:ascii="Times New Roman" w:hAnsi="Times New Roman"/>
                          <w:iCs/>
                          <w:color w:val="000000" w:themeColor="text1"/>
                          <w:sz w:val="24"/>
                          <w:szCs w:val="24"/>
                          <w:lang w:val="sv-SE"/>
                        </w:rPr>
                        <w:t xml:space="preserve"> </w:t>
                      </w:r>
                      <w:r w:rsidRPr="004E6415">
                        <w:rPr>
                          <w:rFonts w:ascii="Times New Roman" w:hAnsi="Times New Roman"/>
                          <w:iCs/>
                          <w:color w:val="000000" w:themeColor="text1"/>
                          <w:sz w:val="24"/>
                          <w:szCs w:val="24"/>
                          <w:lang w:val="sv-SE"/>
                        </w:rPr>
                        <w:t>Compaction 2x50 Impact</w:t>
                      </w:r>
                    </w:p>
                  </w:txbxContent>
                </v:textbox>
              </v:rect>
            </w:pict>
          </mc:Fallback>
        </mc:AlternateContent>
      </w:r>
    </w:p>
    <w:p w14:paraId="71A5AC6A" w14:textId="77777777" w:rsidR="00013211" w:rsidRPr="00490999" w:rsidRDefault="00013211" w:rsidP="00013211">
      <w:pPr>
        <w:pStyle w:val="Caption"/>
        <w:jc w:val="both"/>
        <w:rPr>
          <w:lang w:val="id-ID"/>
        </w:rPr>
      </w:pPr>
    </w:p>
    <w:p w14:paraId="7BD45C16" w14:textId="77777777" w:rsidR="00013211" w:rsidRDefault="00013211" w:rsidP="00013211">
      <w:pPr>
        <w:pStyle w:val="Caption"/>
        <w:jc w:val="both"/>
        <w:rPr>
          <w:sz w:val="22"/>
          <w:lang w:val="id-ID"/>
        </w:rPr>
      </w:pPr>
      <w:r>
        <w:rPr>
          <w:noProof/>
        </w:rPr>
        <mc:AlternateContent>
          <mc:Choice Requires="wps">
            <w:drawing>
              <wp:anchor distT="0" distB="0" distL="114300" distR="114300" simplePos="0" relativeHeight="251792896" behindDoc="0" locked="0" layoutInCell="1" allowOverlap="1" wp14:anchorId="66C7A499" wp14:editId="3146D28E">
                <wp:simplePos x="0" y="0"/>
                <wp:positionH relativeFrom="column">
                  <wp:posOffset>2914015</wp:posOffset>
                </wp:positionH>
                <wp:positionV relativeFrom="paragraph">
                  <wp:posOffset>115570</wp:posOffset>
                </wp:positionV>
                <wp:extent cx="0" cy="205740"/>
                <wp:effectExtent l="76200" t="0" r="57150" b="60960"/>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3" o:spid="_x0000_s1026" type="#_x0000_t32" style="position:absolute;margin-left:229.45pt;margin-top:9.1pt;width:0;height:16.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WtPAIAAG8EAAAOAAAAZHJzL2Uyb0RvYy54bWysVF1v2yAUfZ+0/4B4T22nTptadarKTvbS&#10;rZXa/QACOEbDXAQ0TjTtv+9CPtZuL9O0PJAL3I9zzz349m43aLKVziswNS0uckqk4SCU2dT068tq&#10;MqfEB2YE02BkTffS07vFxw+3o63kFHrQQjqCSYyvRlvTPgRbZZnnvRyYvwArDV524AYWcOs2mXBs&#10;xOyDzqZ5fpWN4IR1wKX3eNoeLuki5e86ycNj13kZiK4pYgtpdWldxzVb3LJq45jtFT/CYP+AYmDK&#10;YNFzqpYFRl6d+iPVoLgDD1244DBk0HWKy9QDdlPkv3Xz3DMrUy9Ijrdnmvz/S8u/bJ8cUaKml8Ul&#10;JYYNOKTn4Jja9IHcOwcjacAYJBIciT7I2Gh9hYGNeXKxZ74zz/YB+DdPDDQ9MxuZkL/sLSYrYkT2&#10;LiRuvMW66/EzCPRhrwESfbvODTElEkN2aUr785TkLhB+OOR4Os1n12UaYMaqU5x1PnySMJBo1NQf&#10;Gzl3UKQqbPvgQ0TFqlNALGpgpbROitCGjDW9mU1nKcCDViJeRjfvNutGO7JlUVPpl1rEm7duDl6N&#10;SMl6ycTyaAemNNokJG6CU8iWljRWG6SgREt8RtE6wNMmVsTOEfDROsjq+01+s5wv5+WknF4tJ2Xe&#10;tpP7VVNOrlbF9ay9bJumLX5E8EVZ9UoIaSL+k8SL8u8kdHxsB3GeRX4mKnufPTGKYE//CXQafZz2&#10;QTdrEPsnF7uLKkBVJ+fjC4zP5u0+ef36Tix+AgAA//8DAFBLAwQUAAYACAAAACEA0viW298AAAAJ&#10;AQAADwAAAGRycy9kb3ducmV2LnhtbEyPwU7DMAyG70i8Q2QkbixlYlVXmk7AhOiFSWxo2jFrTBvR&#10;OFWTbR1PjxEHONr/p9+fi8XoOnHEIVhPCm4nCQik2htLjYL3zfNNBiJETUZ3nlDBGQMsysuLQufG&#10;n+gNj+vYCC6hkGsFbYx9LmWoW3Q6THyPxNmHH5yOPA6NNIM+cbnr5DRJUum0Jb7Q6h6fWqw/1wen&#10;IC535zbd1o9zu9q8vKb2q6qqpVLXV+PDPYiIY/yD4Uef1aFkp70/kAmiU3A3y+aMcpBNQTDwu9gr&#10;mCUpyLKQ/z8ovwEAAP//AwBQSwECLQAUAAYACAAAACEAtoM4kv4AAADhAQAAEwAAAAAAAAAAAAAA&#10;AAAAAAAAW0NvbnRlbnRfVHlwZXNdLnhtbFBLAQItABQABgAIAAAAIQA4/SH/1gAAAJQBAAALAAAA&#10;AAAAAAAAAAAAAC8BAABfcmVscy8ucmVsc1BLAQItABQABgAIAAAAIQCpaeWtPAIAAG8EAAAOAAAA&#10;AAAAAAAAAAAAAC4CAABkcnMvZTJvRG9jLnhtbFBLAQItABQABgAIAAAAIQDS+Jbb3wAAAAkBAAAP&#10;AAAAAAAAAAAAAAAAAJYEAABkcnMvZG93bnJldi54bWxQSwUGAAAAAAQABADzAAAAogUAAAAA&#10;">
                <v:stroke endarrow="block"/>
              </v:shape>
            </w:pict>
          </mc:Fallback>
        </mc:AlternateContent>
      </w:r>
    </w:p>
    <w:p w14:paraId="1CDDA251" w14:textId="77777777" w:rsidR="00013211" w:rsidRDefault="00013211" w:rsidP="00013211">
      <w:pPr>
        <w:pStyle w:val="Caption"/>
        <w:jc w:val="both"/>
        <w:rPr>
          <w:sz w:val="22"/>
          <w:lang w:val="id-ID"/>
        </w:rPr>
      </w:pPr>
      <w:r>
        <w:rPr>
          <w:noProof/>
        </w:rPr>
        <mc:AlternateContent>
          <mc:Choice Requires="wps">
            <w:drawing>
              <wp:anchor distT="0" distB="0" distL="114300" distR="114300" simplePos="0" relativeHeight="251791872" behindDoc="0" locked="0" layoutInCell="1" allowOverlap="1" wp14:anchorId="3A9F42B7" wp14:editId="0508588C">
                <wp:simplePos x="0" y="0"/>
                <wp:positionH relativeFrom="column">
                  <wp:posOffset>1423670</wp:posOffset>
                </wp:positionH>
                <wp:positionV relativeFrom="paragraph">
                  <wp:posOffset>80645</wp:posOffset>
                </wp:positionV>
                <wp:extent cx="2943225" cy="263525"/>
                <wp:effectExtent l="0" t="0" r="28575" b="2222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63525"/>
                        </a:xfrm>
                        <a:prstGeom prst="rect">
                          <a:avLst/>
                        </a:prstGeom>
                        <a:solidFill>
                          <a:srgbClr val="FFFFFF"/>
                        </a:solidFill>
                        <a:ln w="9525">
                          <a:solidFill>
                            <a:srgbClr val="000000"/>
                          </a:solidFill>
                          <a:miter lim="800000"/>
                          <a:headEnd/>
                          <a:tailEnd/>
                        </a:ln>
                      </wps:spPr>
                      <wps:txbx>
                        <w:txbxContent>
                          <w:p w14:paraId="49B3E38F" w14:textId="64B4D49F" w:rsidR="00013211" w:rsidRPr="004038B1" w:rsidRDefault="009E0060" w:rsidP="00013211">
                            <w:pPr>
                              <w:rPr>
                                <w:rFonts w:ascii="Times New Roman" w:hAnsi="Times New Roman"/>
                                <w:color w:val="000000" w:themeColor="text1"/>
                                <w:sz w:val="24"/>
                                <w:szCs w:val="24"/>
                              </w:rPr>
                            </w:pPr>
                            <w:r w:rsidRPr="004038B1">
                              <w:rPr>
                                <w:rFonts w:ascii="Times New Roman" w:hAnsi="Times New Roman"/>
                                <w:color w:val="000000" w:themeColor="text1"/>
                                <w:sz w:val="24"/>
                                <w:szCs w:val="24"/>
                              </w:rPr>
                              <w:t>Volumetric Measurement and Marshall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35" style="position:absolute;left:0;text-align:left;margin-left:112.1pt;margin-top:6.35pt;width:231.75pt;height:20.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p1JwIAAFIEAAAOAAAAZHJzL2Uyb0RvYy54bWysVNtu2zAMfR+wfxD0vjh2kq4x4hRFugwD&#10;uq1Ytw+QZdkWptsoJU729aPkNM0u2MMwPwikSB2Sh6RXNwetyF6Al9ZUNJ9MKRGG20aarqJfPm9f&#10;XVPiAzMNU9aIih6Fpzfrly9WgytFYXurGgEEQYwvB1fRPgRXZpnnvdDMT6wTBo2tBc0CqtBlDbAB&#10;0bXKiun0KhssNA4sF97j7d1opOuE37aCh49t60UgqqKYW0gnpLOOZ7ZesbID5nrJT2mwf8hCM2kw&#10;6BnqjgVGdiB/g9KSg/W2DRNudWbbVnKRasBq8ukv1Tz2zIlUC5Lj3Zkm//9g+Yf9AxDZVHSWF5QY&#10;prFJn5A2ZjolSLxEigbnS/R8dA8Qi/Tu3vKvnhi76dFP3ALYoReswcTy6J/99CAqHp+SenhvG8Rn&#10;u2ATW4cWdAREHsghNeV4boo4BMLxsljOZ0WxoISjrbiaLVCOIVj59NqBD2+F1SQKFQXMPqGz/b0P&#10;o+uTS8reKtlspVJJga7eKCB7hgOyTd8J3V+6KUOGii5j7L9DTNP3JwgtA066krqi12cnVkba3pgG&#10;02RlYFKNMlanzInHSN3YgnCoD6lXyxgg0lrb5ojEgh0HGxcRhd7Cd0oGHOqK+m87BoIS9c5gc5b5&#10;fB63ICnzxesCFbi01JcWZjhCVTRQMoqbMG7OzoHseoyUJzaMvcWGtjJx/ZzVKX0c3NSt05LFzbjU&#10;k9fzr2D9AwAA//8DAFBLAwQUAAYACAAAACEAhorhwd0AAAAJAQAADwAAAGRycy9kb3ducmV2Lnht&#10;bEyPwU7DMAyG70i8Q2QkbiwlwDZK0wmBhsRx6y7c3Na0hcapmnQrPD3mBDdb36/fn7PN7Hp1pDF0&#10;ni1cLxJQxJWvO24sHIrt1RpUiMg19p7JwhcF2OTnZxmmtT/xjo772Cgp4ZCihTbGIdU6VC05DAs/&#10;EAt796PDKOvY6HrEk5S7XpskWWqHHcuFFgd6aqn63E/OQtmZA37vipfE3W9v4utcfExvz9ZeXsyP&#10;D6AizfEvDL/6og65OJV+4jqo3oIxt0aiAswKlASW65UMpYU7ATrP9P8P8h8AAAD//wMAUEsBAi0A&#10;FAAGAAgAAAAhALaDOJL+AAAA4QEAABMAAAAAAAAAAAAAAAAAAAAAAFtDb250ZW50X1R5cGVzXS54&#10;bWxQSwECLQAUAAYACAAAACEAOP0h/9YAAACUAQAACwAAAAAAAAAAAAAAAAAvAQAAX3JlbHMvLnJl&#10;bHNQSwECLQAUAAYACAAAACEAlutqdScCAABSBAAADgAAAAAAAAAAAAAAAAAuAgAAZHJzL2Uyb0Rv&#10;Yy54bWxQSwECLQAUAAYACAAAACEAhorhwd0AAAAJAQAADwAAAAAAAAAAAAAAAACBBAAAZHJzL2Rv&#10;d25yZXYueG1sUEsFBgAAAAAEAAQA8wAAAIsFAAAAAA==&#10;">
                <v:textbox>
                  <w:txbxContent>
                    <w:p w14:paraId="49B3E38F" w14:textId="64B4D49F" w:rsidR="00013211" w:rsidRPr="004038B1" w:rsidRDefault="009E0060" w:rsidP="00013211">
                      <w:pPr>
                        <w:rPr>
                          <w:rFonts w:ascii="Times New Roman" w:hAnsi="Times New Roman"/>
                          <w:color w:val="000000" w:themeColor="text1"/>
                          <w:sz w:val="24"/>
                          <w:szCs w:val="24"/>
                        </w:rPr>
                      </w:pPr>
                      <w:r w:rsidRPr="004038B1">
                        <w:rPr>
                          <w:rFonts w:ascii="Times New Roman" w:hAnsi="Times New Roman"/>
                          <w:color w:val="000000" w:themeColor="text1"/>
                          <w:sz w:val="24"/>
                          <w:szCs w:val="24"/>
                        </w:rPr>
                        <w:t>Volumetric Measurement and Marshall Test</w:t>
                      </w:r>
                    </w:p>
                  </w:txbxContent>
                </v:textbox>
              </v:rect>
            </w:pict>
          </mc:Fallback>
        </mc:AlternateContent>
      </w:r>
    </w:p>
    <w:p w14:paraId="7DA8CDAC" w14:textId="77777777" w:rsidR="00013211" w:rsidRPr="00490999" w:rsidRDefault="00013211" w:rsidP="00013211">
      <w:pPr>
        <w:pStyle w:val="Caption"/>
        <w:jc w:val="both"/>
        <w:rPr>
          <w:sz w:val="22"/>
          <w:lang w:val="id-ID"/>
        </w:rPr>
      </w:pPr>
      <w:r>
        <w:rPr>
          <w:noProof/>
        </w:rPr>
        <mc:AlternateContent>
          <mc:Choice Requires="wps">
            <w:drawing>
              <wp:anchor distT="0" distB="0" distL="114300" distR="114300" simplePos="0" relativeHeight="251756032" behindDoc="0" locked="0" layoutInCell="1" allowOverlap="1" wp14:anchorId="4C115964" wp14:editId="2C39A6DC">
                <wp:simplePos x="0" y="0"/>
                <wp:positionH relativeFrom="column">
                  <wp:posOffset>2898775</wp:posOffset>
                </wp:positionH>
                <wp:positionV relativeFrom="paragraph">
                  <wp:posOffset>118110</wp:posOffset>
                </wp:positionV>
                <wp:extent cx="0" cy="205740"/>
                <wp:effectExtent l="76200" t="0" r="57150" b="60960"/>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0" o:spid="_x0000_s1026" type="#_x0000_t32" style="position:absolute;margin-left:228.25pt;margin-top:9.3pt;width:0;height:16.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kyOwIAAG8EAAAOAAAAZHJzL2Uyb0RvYy54bWysVNuO2yAQfa/Uf0C8Z22nzl6sOKuVnfRl&#10;26602w8ggGNUzCAgcaKq/96BXLrbvlRV80AGmMuZMwfP7/eDJjvpvAJT0+Iqp0QaDkKZTU2/vqwm&#10;t5T4wIxgGoys6UF6er94/24+2kpOoQctpCOYxPhqtDXtQ7BVlnney4H5K7DS4GUHbmABt26TCcdG&#10;zD7obJrn19kITlgHXHqPp+3xki5S/q6TPHzpOi8D0TVFbCGtLq3ruGaLOas2jtle8RMM9g8oBqYM&#10;Fr2kallgZOvUH6kGxR146MIVhyGDrlNcph6wmyL/rZvnnlmZekFyvL3Q5P9fWv559+SIEji7G+TH&#10;sAGH9BwcU5s+kAfnYCQNGINEgiPRBxkbra8wsDFPLvbM9+bZPgL/5omBpmdmIxPyl4PFZEWMyN6E&#10;xI23WHc9fgKBPmwbING379wQUyIxZJ+mdLhMSe4D4cdDjqfTfHZTJjgZq85x1vnwUcJAolFTf2rk&#10;0kGRqrDdow8RFavOAbGogZXSOilCGzLW9G42naUAD1qJeBndvNusG+3IjkVNpV9qEW9euznYGpGS&#10;9ZKJ5ckOTGm0SUjcBKeQLS1prDZIQYmW+IyidYSnTayInSPgk3WU1fe7/G55u7wtJ+X0ejkp87ad&#10;PKyacnK9Km5m7Ye2adriRwRflFWvhJAm4j9LvCj/TkKnx3YU50XkF6Kyt9kTowj2/J9Ap9HHaR91&#10;swZxeHKxu6gCVHVyPr3A+Gxe75PXr+/E4icAAAD//wMAUEsDBBQABgAIAAAAIQAtQ03x3gAAAAkB&#10;AAAPAAAAZHJzL2Rvd25yZXYueG1sTI/BTsMwDIbvSLxDZCRuLB2i1ShNJ2BC9AISG0Ics8Y0EY1T&#10;NdnW8fQYcYCj/X/6/blaTr4XexyjC6RgPstAILXBOOoUvG4eLhYgYtJkdB8IFRwxwrI+Pal0acKB&#10;XnC/Tp3gEoqlVmBTGkopY2vR6zgLAxJnH2H0OvE4dtKM+sDlvpeXWVZIrx3xBasHvLfYfq53XkFa&#10;vR9t8dbeXbvnzeNT4b6aplkpdX423d6ASDilPxh+9Fkdanbahh2ZKHoFV3mRM8rBogDBwO9iqyCf&#10;ZyDrSv7/oP4GAAD//wMAUEsBAi0AFAAGAAgAAAAhALaDOJL+AAAA4QEAABMAAAAAAAAAAAAAAAAA&#10;AAAAAFtDb250ZW50X1R5cGVzXS54bWxQSwECLQAUAAYACAAAACEAOP0h/9YAAACUAQAACwAAAAAA&#10;AAAAAAAAAAAvAQAAX3JlbHMvLnJlbHNQSwECLQAUAAYACAAAACEAAM7pMjsCAABvBAAADgAAAAAA&#10;AAAAAAAAAAAuAgAAZHJzL2Uyb0RvYy54bWxQSwECLQAUAAYACAAAACEALUNN8d4AAAAJAQAADwAA&#10;AAAAAAAAAAAAAACVBAAAZHJzL2Rvd25yZXYueG1sUEsFBgAAAAAEAAQA8wAAAKAFAAAAAA==&#10;">
                <v:stroke endarrow="block"/>
              </v:shape>
            </w:pict>
          </mc:Fallback>
        </mc:AlternateContent>
      </w:r>
    </w:p>
    <w:p w14:paraId="4FE72DEE" w14:textId="0888D143" w:rsidR="00013211" w:rsidRPr="00490999" w:rsidRDefault="004038B1" w:rsidP="00013211">
      <w:r w:rsidRPr="002A5ABC">
        <w:rPr>
          <w:noProof/>
        </w:rPr>
        <mc:AlternateContent>
          <mc:Choice Requires="wps">
            <w:drawing>
              <wp:anchor distT="0" distB="0" distL="114300" distR="114300" simplePos="0" relativeHeight="251781632" behindDoc="0" locked="0" layoutInCell="1" allowOverlap="1" wp14:anchorId="2DC490E7" wp14:editId="3AC32202">
                <wp:simplePos x="0" y="0"/>
                <wp:positionH relativeFrom="column">
                  <wp:posOffset>3147695</wp:posOffset>
                </wp:positionH>
                <wp:positionV relativeFrom="paragraph">
                  <wp:posOffset>193040</wp:posOffset>
                </wp:positionV>
                <wp:extent cx="1018540" cy="285750"/>
                <wp:effectExtent l="0" t="0" r="10160" b="19050"/>
                <wp:wrapNone/>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285750"/>
                        </a:xfrm>
                        <a:prstGeom prst="rect">
                          <a:avLst/>
                        </a:prstGeom>
                        <a:solidFill>
                          <a:srgbClr val="FFFFFF"/>
                        </a:solidFill>
                        <a:ln w="9525">
                          <a:solidFill>
                            <a:srgbClr val="000000"/>
                          </a:solidFill>
                          <a:miter lim="800000"/>
                          <a:headEnd/>
                          <a:tailEnd/>
                        </a:ln>
                      </wps:spPr>
                      <wps:txbx>
                        <w:txbxContent>
                          <w:p w14:paraId="0FF9CC71" w14:textId="4AB92F66"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Test</w:t>
                            </w:r>
                            <w:r w:rsidRPr="007B3205">
                              <w:rPr>
                                <w:rFonts w:ascii="Times New Roman" w:hAnsi="Times New Roman"/>
                                <w:color w:val="000000" w:themeColor="text1"/>
                                <w:sz w:val="24"/>
                                <w:szCs w:val="24"/>
                              </w:rPr>
                              <w:t xml:space="preserve"> ITS</w:t>
                            </w:r>
                            <w:r w:rsidRPr="004038B1">
                              <w:rPr>
                                <w:rFonts w:ascii="Times New Roman" w:hAnsi="Times New Roman"/>
                                <w:color w:val="000000" w:themeColor="text1"/>
                                <w:sz w:val="24"/>
                                <w:szCs w:val="24"/>
                              </w:rPr>
                              <w:br/>
                            </w:r>
                          </w:p>
                          <w:p w14:paraId="7D24D2E7"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36" style="position:absolute;margin-left:247.85pt;margin-top:15.2pt;width:80.2pt;height:2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drLAIAAFMEAAAOAAAAZHJzL2Uyb0RvYy54bWysVNuO0zAQfUfiHyy/0yRVQ7tR09WqSxHS&#10;AisWPsBxnMTCN8Zuk+XrGbvdbhd4QuTB8mTGJ2fOGWd9PWlFDgK8tKamxSynRBhuW2n6mn77unuz&#10;osQHZlqmrBE1fRSeXm9ev1qPrhJzO1jVCiAIYnw1upoOIbgqyzwfhGZ+Zp0wmOwsaBYwhD5rgY2I&#10;rlU2z/O32WihdWC58B7f3h6TdJPwu07w8LnrvAhE1RS5hbRCWpu4Zps1q3pgbpD8RIP9AwvNpMGP&#10;nqFuWWBkD/IPKC05WG+7MONWZ7brJBepB+ymyH/r5mFgTqReUBzvzjL5/wfLPx3ugci2potiSYlh&#10;Gk36grIx0ytB4kuUaHS+wsoHdw+xSe/uLP/uibHbAevEDYAdB8FaJFbE+uzFgRh4PEqa8aNtEZ/t&#10;g01qTR3oCIg6kCmZ8ng2RUyBcHxZ5MWqXKB3HHPzVbksk2sZq55OO/DhvbCaxE1NAdkndHa48yGy&#10;YdVTSWJvlWx3UqkUQN9sFZADwwHZpSc1gE1elilDxppelfMyIb/I+UuIPD1/g9Ay4KQrqWu6Ohex&#10;Ksr2zrRpDgOT6rhHysqcdIzSHS0IUzMlr4okQdS1se0jKgv2ONl4E3EzWPhJyYhTXVP/Y89AUKI+&#10;GHTnqlhEKUMKFuVyjgFcZprLDDMcoWoaKDlut+F4dfYOZD/gl4okh7E36Ggnk9jPrE78cXKTB6db&#10;Fq/GZZyqnv8Fm18AAAD//wMAUEsDBBQABgAIAAAAIQAxe1vB3wAAAAkBAAAPAAAAZHJzL2Rvd25y&#10;ZXYueG1sTI9BT4NAEIXvJv6HzZh4s0tboBYZGqOpiceWXrwN7AooO0vYpUV/vetJj5P35b1v8t1s&#10;enHWo+ssIywXEQjNtVUdNwincn93D8J5YkW9ZY3wpR3siuurnDJlL3zQ56NvRChhlxFC6/2QSenq&#10;VhtyCztoDtm7HQ35cI6NVCNdQrnp5SqKUmmo47DQ0qCfWl1/HieDUHWrE30fypfIbPdr/zqXH9Pb&#10;M+Ltzfz4AMLr2f/B8Ksf1KEITpWdWDnRI8TbZBNQhHUUgwhAmqRLEBXCJolBFrn8/0HxAwAA//8D&#10;AFBLAQItABQABgAIAAAAIQC2gziS/gAAAOEBAAATAAAAAAAAAAAAAAAAAAAAAABbQ29udGVudF9U&#10;eXBlc10ueG1sUEsBAi0AFAAGAAgAAAAhADj9If/WAAAAlAEAAAsAAAAAAAAAAAAAAAAALwEAAF9y&#10;ZWxzLy5yZWxzUEsBAi0AFAAGAAgAAAAhAEGv12ssAgAAUwQAAA4AAAAAAAAAAAAAAAAALgIAAGRy&#10;cy9lMm9Eb2MueG1sUEsBAi0AFAAGAAgAAAAhADF7W8HfAAAACQEAAA8AAAAAAAAAAAAAAAAAhgQA&#10;AGRycy9kb3ducmV2LnhtbFBLBQYAAAAABAAEAPMAAACSBQAAAAA=&#10;">
                <v:textbox>
                  <w:txbxContent>
                    <w:p w14:paraId="0FF9CC71" w14:textId="4AB92F66" w:rsidR="00013211" w:rsidRPr="004038B1" w:rsidRDefault="00013211" w:rsidP="00013211">
                      <w:pPr>
                        <w:autoSpaceDE w:val="0"/>
                        <w:autoSpaceDN w:val="0"/>
                        <w:adjustRightInd w:val="0"/>
                        <w:jc w:val="center"/>
                        <w:rPr>
                          <w:rFonts w:ascii="Times New Roman" w:hAnsi="Times New Roman"/>
                          <w:color w:val="000000" w:themeColor="text1"/>
                          <w:sz w:val="24"/>
                          <w:szCs w:val="24"/>
                        </w:rPr>
                      </w:pPr>
                      <w:r w:rsidRPr="004038B1">
                        <w:rPr>
                          <w:rFonts w:ascii="Times New Roman" w:hAnsi="Times New Roman"/>
                          <w:color w:val="000000" w:themeColor="text1"/>
                          <w:sz w:val="24"/>
                          <w:szCs w:val="24"/>
                        </w:rPr>
                        <w:t>Test</w:t>
                      </w:r>
                      <w:r w:rsidRPr="007B3205">
                        <w:rPr>
                          <w:rFonts w:ascii="Times New Roman" w:hAnsi="Times New Roman"/>
                          <w:color w:val="000000" w:themeColor="text1"/>
                          <w:sz w:val="24"/>
                          <w:szCs w:val="24"/>
                        </w:rPr>
                        <w:t xml:space="preserve"> ITS</w:t>
                      </w:r>
                      <w:r w:rsidRPr="004038B1">
                        <w:rPr>
                          <w:rFonts w:ascii="Times New Roman" w:hAnsi="Times New Roman"/>
                          <w:color w:val="000000" w:themeColor="text1"/>
                          <w:sz w:val="24"/>
                          <w:szCs w:val="24"/>
                        </w:rPr>
                        <w:br/>
                      </w:r>
                    </w:p>
                    <w:p w14:paraId="7D24D2E7" w14:textId="77777777" w:rsidR="00013211" w:rsidRPr="00092551" w:rsidRDefault="00013211" w:rsidP="00013211">
                      <w:pPr>
                        <w:rPr>
                          <w:color w:val="000000" w:themeColor="text1"/>
                          <w:sz w:val="18"/>
                          <w:szCs w:val="20"/>
                        </w:rPr>
                      </w:pPr>
                    </w:p>
                  </w:txbxContent>
                </v:textbox>
              </v:rect>
            </w:pict>
          </mc:Fallback>
        </mc:AlternateContent>
      </w:r>
    </w:p>
    <w:p w14:paraId="298A75FA" w14:textId="6B325DAB" w:rsidR="00013211" w:rsidRPr="009E0060" w:rsidRDefault="004038B1" w:rsidP="00013211">
      <w:pPr>
        <w:pStyle w:val="Caption"/>
        <w:jc w:val="both"/>
      </w:pPr>
      <w:r>
        <w:rPr>
          <w:noProof/>
        </w:rPr>
        <mc:AlternateContent>
          <mc:Choice Requires="wps">
            <w:drawing>
              <wp:anchor distT="0" distB="0" distL="114300" distR="114300" simplePos="0" relativeHeight="251763200" behindDoc="0" locked="0" layoutInCell="1" allowOverlap="1" wp14:anchorId="4C651040" wp14:editId="0BF04020">
                <wp:simplePos x="0" y="0"/>
                <wp:positionH relativeFrom="column">
                  <wp:posOffset>4773930</wp:posOffset>
                </wp:positionH>
                <wp:positionV relativeFrom="paragraph">
                  <wp:posOffset>175895</wp:posOffset>
                </wp:positionV>
                <wp:extent cx="635" cy="125730"/>
                <wp:effectExtent l="76200" t="0" r="75565" b="6477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margin-left:375.9pt;margin-top:13.85pt;width:.05pt;height:9.9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SNQAIAAHEEAAAOAAAAZHJzL2Uyb0RvYy54bWysVE1vGjEQvVfqf7B8h2UJEFhliaJd6CVt&#10;IiX9Acb2sla9Hss2LKjqf+/YfDRpL1VVDmZsz7x5b2a8d/eHTpO9dF6BKWk+HFEiDQehzLakX1/X&#10;gzklPjAjmAYjS3qUnt4vP364620hx9CCFtIRBDG+6G1J2xBskWWet7JjfghWGrxswHUs4NZtM+FY&#10;j+idzsaj0SzrwQnrgEvv8bQ+XdJlwm8aycNT03gZiC4pcgtpdWndxDVb3rFi65htFT/TYP/AomPK&#10;YNIrVM0CIzun/oDqFHfgoQlDDl0GTaO4TBpQTT76Tc1Ly6xMWrA43l7L5P8fLP+yf3ZECexdvqDE&#10;sA6b9BIcU9s2kAfnoCcVGIOFBEeiD1ast77AwMo8u6iZH8yLfQT+zRMDVcvMVibmr0eLYHmMyN6F&#10;xI23mHfTfwaBPmwXIJXv0LguQmJhyCF16XjtkjwEwvFwdjOlhON5Pp7e3qQWZqy4RFrnwycJHYlG&#10;Sf1ZylVDnvKw/aMPkRcrLgExrYG10jrNhDakL+liOp6mAA9aiXgZ3bzbbirtyJ7FqUq/JBJv3ro5&#10;2BmRwFrJxOpsB6Y02iSk6gSnsF5a0pitk4ISLfEhRetET5uYEbUj4bN1Gqzvi9FiNV/NJ4PJeLYa&#10;TEZ1PXhYV5PBbJ3fTuubuqrq/Eckn0+KVgkhTeR/GfJ88ndDdH5up/G8jvm1UNl79FRRJHv5T6RT&#10;82O/T5OzAXF8dlFdnAOc6+R8foPx4bzdJ69fX4rlTwAAAP//AwBQSwMEFAAGAAgAAAAhAHl/amjh&#10;AAAACQEAAA8AAABkcnMvZG93bnJldi54bWxMj8FOwzAQRO9I/IO1SNyo04ombYhTARUiF5DaIsTR&#10;jZc4Il5HsdumfD3LCY47O5p5U6xG14kjDqH1pGA6SUAg1d601Ch42z3dLECEqMnozhMqOGOAVXl5&#10;Uejc+BNt8LiNjeAQCrlWYGPscylDbdHpMPE9Ev8+/eB05HNopBn0icNdJ2dJkkqnW+IGq3t8tFh/&#10;bQ9OQVx/nG36Xj8s29fd80vafldVtVbq+mq8vwMRcYx/ZvjFZ3QomWnvD2SC6BRk8ymjRwWzLAPB&#10;BhaWIPYKbrM5yLKQ/xeUPwAAAP//AwBQSwECLQAUAAYACAAAACEAtoM4kv4AAADhAQAAEwAAAAAA&#10;AAAAAAAAAAAAAAAAW0NvbnRlbnRfVHlwZXNdLnhtbFBLAQItABQABgAIAAAAIQA4/SH/1gAAAJQB&#10;AAALAAAAAAAAAAAAAAAAAC8BAABfcmVscy8ucmVsc1BLAQItABQABgAIAAAAIQBhmsSNQAIAAHEE&#10;AAAOAAAAAAAAAAAAAAAAAC4CAABkcnMvZTJvRG9jLnhtbFBLAQItABQABgAIAAAAIQB5f2po4QAA&#10;AAkBAAAPAAAAAAAAAAAAAAAAAJoEAABkcnMvZG93bnJldi54bWxQSwUGAAAAAAQABADzAAAAqAUA&#10;AAAA&#10;">
                <v:stroke endarrow="block"/>
              </v:shape>
            </w:pict>
          </mc:Fallback>
        </mc:AlternateContent>
      </w:r>
      <w:r w:rsidR="00013211">
        <w:rPr>
          <w:noProof/>
        </w:rPr>
        <mc:AlternateContent>
          <mc:Choice Requires="wps">
            <w:drawing>
              <wp:anchor distT="0" distB="0" distL="114300" distR="114300" simplePos="0" relativeHeight="251764224" behindDoc="0" locked="0" layoutInCell="1" allowOverlap="1" wp14:anchorId="0AD9B0F2" wp14:editId="06404F7A">
                <wp:simplePos x="0" y="0"/>
                <wp:positionH relativeFrom="column">
                  <wp:posOffset>3531870</wp:posOffset>
                </wp:positionH>
                <wp:positionV relativeFrom="paragraph">
                  <wp:posOffset>170815</wp:posOffset>
                </wp:positionV>
                <wp:extent cx="635" cy="125730"/>
                <wp:effectExtent l="76200" t="0" r="75565" b="6477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278.1pt;margin-top:13.45pt;width:.05pt;height:9.9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XgQAIAAHEEAAAOAAAAZHJzL2Uyb0RvYy54bWysVE1vGjEQvVfqf7B8J8sSILDKEkW70Eva&#10;IJH+AGN7Watej2U7LKjqf+/YfDRpL1VVDmZsz7x5b2a89w+HTpO9dF6BKWl+M6REGg5CmV1Jv76s&#10;BjNKfGBGMA1GlvQoPX1YfPxw39tCjqAFLaQjCGJ80duStiHYIss8b2XH/A1YafCyAdexgFu3y4Rj&#10;PaJ3OhsNh9OsByesAy69x9P6dEkXCb9pJA/PTeNlILqkyC2k1aV1G9dscc+KnWO2VfxMg/0Di44p&#10;g0mvUDULjLw69QdUp7gDD0244dBl0DSKy6QB1eTD39RsWmZl0oLF8fZaJv//YPmX/doRJbB3+ZQS&#10;wzps0iY4pnZtII/OQU8qMAYLCY5EH6xYb32BgZVZu6iZH8zGPgH/5omBqmVmJxPzl6NFsDxGZO9C&#10;4sZbzLvtP4NAH/YaIJXv0LguQmJhyCF16XjtkjwEwvFwejuhhON5Pprc3aYWZqy4RFrnwycJHYlG&#10;Sf1ZylVDnvKw/ZMPkRcrLgExrYGV0jrNhDakL+l8MpqkAA9aiXgZ3bzbbSvtyJ7FqUq/JBJv3ro5&#10;eDUigbWSieXZDkxptElI1QlOYb20pDFbJwUlWuJDitaJnjYxI2pHwmfrNFjf58P5cracjQfj0XQ5&#10;GA/revC4qsaD6Sq/m9S3dVXV+Y9IPh8XrRJCmsj/MuT5+O+G6PzcTuN5HfNrobL36KmiSPbyn0in&#10;5sd+nyZnC+K4dlFdnAOc6+R8foPx4bzdJ69fX4rFTwAAAP//AwBQSwMEFAAGAAgAAAAhAHGw6fPg&#10;AAAACQEAAA8AAABkcnMvZG93bnJldi54bWxMj8FOwzAMhu9IvENkJG4spbBsK00nYEL0AhIbQhyz&#10;JjQRjVM12dbx9DMnONr+9Pv7y+XoO7Y3Q3QBJVxPMmAGm6AdthLeN09Xc2AxKdSqC2gkHE2EZXV+&#10;VqpChwO+mf06tYxCMBZKgk2pLziPjTVexUnoDdLtKwxeJRqHlutBHSjcdzzPMsG9ckgfrOrNozXN&#10;93rnJaTV59GKj+Zh4V43zy/C/dR1vZLy8mK8vwOWzJj+YPjVJ3WoyGkbdqgj6yRMpyInVEIuFsAI&#10;oMUNsK2EWzEDXpX8f4PqBAAA//8DAFBLAQItABQABgAIAAAAIQC2gziS/gAAAOEBAAATAAAAAAAA&#10;AAAAAAAAAAAAAABbQ29udGVudF9UeXBlc10ueG1sUEsBAi0AFAAGAAgAAAAhADj9If/WAAAAlAEA&#10;AAsAAAAAAAAAAAAAAAAALwEAAF9yZWxzLy5yZWxzUEsBAi0AFAAGAAgAAAAhADfY9eBAAgAAcQQA&#10;AA4AAAAAAAAAAAAAAAAALgIAAGRycy9lMm9Eb2MueG1sUEsBAi0AFAAGAAgAAAAhAHGw6fPgAAAA&#10;CQEAAA8AAAAAAAAAAAAAAAAAmgQAAGRycy9kb3ducmV2LnhtbFBLBQYAAAAABAAEAPMAAACnBQAA&#10;AAA=&#10;">
                <v:stroke endarrow="block"/>
              </v:shape>
            </w:pict>
          </mc:Fallback>
        </mc:AlternateContent>
      </w:r>
    </w:p>
    <w:p w14:paraId="3FDCB9FB" w14:textId="009A8D44" w:rsidR="00013211" w:rsidRPr="00490999" w:rsidRDefault="004038B1" w:rsidP="00013211">
      <w:pPr>
        <w:pStyle w:val="Caption"/>
        <w:jc w:val="both"/>
        <w:rPr>
          <w:lang w:val="id-ID"/>
        </w:rPr>
      </w:pPr>
      <w:r>
        <w:rPr>
          <w:noProof/>
        </w:rPr>
        <mc:AlternateContent>
          <mc:Choice Requires="wps">
            <w:drawing>
              <wp:anchor distT="0" distB="0" distL="114300" distR="114300" simplePos="0" relativeHeight="251766272" behindDoc="0" locked="0" layoutInCell="1" allowOverlap="1" wp14:anchorId="5FA3C7E1" wp14:editId="7538DCB2">
                <wp:simplePos x="0" y="0"/>
                <wp:positionH relativeFrom="column">
                  <wp:posOffset>2300605</wp:posOffset>
                </wp:positionH>
                <wp:positionV relativeFrom="paragraph">
                  <wp:posOffset>241300</wp:posOffset>
                </wp:positionV>
                <wp:extent cx="1203960" cy="248920"/>
                <wp:effectExtent l="0" t="0" r="15240" b="1778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248920"/>
                        </a:xfrm>
                        <a:prstGeom prst="rect">
                          <a:avLst/>
                        </a:prstGeom>
                        <a:solidFill>
                          <a:srgbClr val="FFFFFF"/>
                        </a:solidFill>
                        <a:ln w="9525">
                          <a:solidFill>
                            <a:srgbClr val="000000"/>
                          </a:solidFill>
                          <a:miter lim="800000"/>
                          <a:headEnd/>
                          <a:tailEnd/>
                        </a:ln>
                      </wps:spPr>
                      <wps:txbx>
                        <w:txbxContent>
                          <w:p w14:paraId="67B49289" w14:textId="6C90D91C" w:rsidR="00013211" w:rsidRPr="004038B1" w:rsidRDefault="009E0060" w:rsidP="00013211">
                            <w:pPr>
                              <w:autoSpaceDE w:val="0"/>
                              <w:autoSpaceDN w:val="0"/>
                              <w:adjustRightInd w:val="0"/>
                              <w:jc w:val="center"/>
                              <w:rPr>
                                <w:color w:val="000000" w:themeColor="text1"/>
                                <w:sz w:val="24"/>
                                <w:szCs w:val="24"/>
                              </w:rPr>
                            </w:pPr>
                            <w:r w:rsidRPr="004038B1">
                              <w:rPr>
                                <w:color w:val="000000" w:themeColor="text1"/>
                                <w:sz w:val="24"/>
                                <w:szCs w:val="24"/>
                              </w:rPr>
                              <w:t>Conclusion</w:t>
                            </w:r>
                          </w:p>
                          <w:p w14:paraId="15667D72"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7" style="position:absolute;left:0;text-align:left;margin-left:181.15pt;margin-top:19pt;width:94.8pt;height:19.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H/KwIAAFM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JG7zLUR7Me&#10;TfqMsjHdKkHCJko0WFdg5pN9hFCksw+Gf3NEm22HeeIOwAydYDUSy0J+8uxAWDg8Sqrhg6kRn+29&#10;iWqNDfQBEHUgYzTleDFFjJ5w3Mzy9PXqBrlxjOXz5SqPlBJWnE9bcP6dMD0Jk5ICso/o7PDgfGDD&#10;inNKZG+UrHdSqbiAttoqIAeGDbKLXywAi7xOU5oMJV0t8kVEfhZz1xBp/P4G0UuPna5kX9LlJYkV&#10;Qba3uo596JlU0xwpK33SMUg3WeDHajx5dXalMvURlQUzdTa+RJx0Bn5QMmBXl9R93zMQlKj3Gt1Z&#10;ZfN5eAZxMV+8QS0JXEeq6wjTHKFK6imZpls/PZ29Bdl2eFMW5dDmDh1tZBQ7uD2xOvHHzo0enF5Z&#10;eBrX65j161+w+QkAAP//AwBQSwMEFAAGAAgAAAAhALDliK3fAAAACQEAAA8AAABkcnMvZG93bnJl&#10;di54bWxMj01PwzAMhu9I/IfISNxYulb76ppOCDQkjlt34eY2WVtonKpJt8Kvx5zGzZYfvX7ebDfZ&#10;TlzM4FtHCuazCIShyumWagWnYv+0BuEDksbOkVHwbTzs8vu7DFPtrnQwl2OoBYeQT1FBE0KfSumr&#10;xlj0M9cb4tvZDRYDr0Mt9YBXDredjKNoKS22xB8a7M1LY6qv42gVlG18wp9D8RbZzT4J71PxOX68&#10;KvX4MD1vQQQzhRsMf/qsDjk7lW4k7UWnIFnGCaM8rLkTA4vFfAOiVLBaxSDzTP5vkP8CAAD//wMA&#10;UEsBAi0AFAAGAAgAAAAhALaDOJL+AAAA4QEAABMAAAAAAAAAAAAAAAAAAAAAAFtDb250ZW50X1R5&#10;cGVzXS54bWxQSwECLQAUAAYACAAAACEAOP0h/9YAAACUAQAACwAAAAAAAAAAAAAAAAAvAQAAX3Jl&#10;bHMvLnJlbHNQSwECLQAUAAYACAAAACEAVncR/ysCAABTBAAADgAAAAAAAAAAAAAAAAAuAgAAZHJz&#10;L2Uyb0RvYy54bWxQSwECLQAUAAYACAAAACEAsOWIrd8AAAAJAQAADwAAAAAAAAAAAAAAAACFBAAA&#10;ZHJzL2Rvd25yZXYueG1sUEsFBgAAAAAEAAQA8wAAAJEFAAAAAA==&#10;">
                <v:textbox>
                  <w:txbxContent>
                    <w:p w14:paraId="67B49289" w14:textId="6C90D91C" w:rsidR="00013211" w:rsidRPr="004038B1" w:rsidRDefault="009E0060" w:rsidP="00013211">
                      <w:pPr>
                        <w:autoSpaceDE w:val="0"/>
                        <w:autoSpaceDN w:val="0"/>
                        <w:adjustRightInd w:val="0"/>
                        <w:jc w:val="center"/>
                        <w:rPr>
                          <w:color w:val="000000" w:themeColor="text1"/>
                          <w:sz w:val="24"/>
                          <w:szCs w:val="24"/>
                        </w:rPr>
                      </w:pPr>
                      <w:r w:rsidRPr="004038B1">
                        <w:rPr>
                          <w:color w:val="000000" w:themeColor="text1"/>
                          <w:sz w:val="24"/>
                          <w:szCs w:val="24"/>
                        </w:rPr>
                        <w:t>Conclusion</w:t>
                      </w:r>
                    </w:p>
                    <w:p w14:paraId="15667D72" w14:textId="77777777" w:rsidR="00013211" w:rsidRPr="00092551" w:rsidRDefault="00013211" w:rsidP="00013211">
                      <w:pPr>
                        <w:rPr>
                          <w:color w:val="000000" w:themeColor="text1"/>
                          <w:sz w:val="18"/>
                          <w:szCs w:val="20"/>
                        </w:rPr>
                      </w:pPr>
                    </w:p>
                  </w:txbxContent>
                </v:textbox>
              </v:rect>
            </w:pict>
          </mc:Fallback>
        </mc:AlternateContent>
      </w:r>
    </w:p>
    <w:p w14:paraId="11D7BAF0" w14:textId="77777777" w:rsidR="00013211" w:rsidRPr="00490999" w:rsidRDefault="00013211" w:rsidP="00013211">
      <w:pPr>
        <w:pStyle w:val="Caption"/>
        <w:jc w:val="both"/>
        <w:rPr>
          <w:lang w:val="id-ID"/>
        </w:rPr>
      </w:pPr>
      <w:r>
        <w:rPr>
          <w:noProof/>
        </w:rPr>
        <mc:AlternateContent>
          <mc:Choice Requires="wps">
            <w:drawing>
              <wp:anchor distT="0" distB="0" distL="114300" distR="114300" simplePos="0" relativeHeight="251768320" behindDoc="0" locked="0" layoutInCell="1" allowOverlap="1" wp14:anchorId="642D5FFB" wp14:editId="21779892">
                <wp:simplePos x="0" y="0"/>
                <wp:positionH relativeFrom="column">
                  <wp:posOffset>2889250</wp:posOffset>
                </wp:positionH>
                <wp:positionV relativeFrom="paragraph">
                  <wp:posOffset>233045</wp:posOffset>
                </wp:positionV>
                <wp:extent cx="635" cy="204470"/>
                <wp:effectExtent l="76200" t="0" r="75565" b="6223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227.5pt;margin-top:18.35pt;width:.05pt;height:16.1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gxPwIAAHEEAAAOAAAAZHJzL2Uyb0RvYy54bWysVE1v2zAMvQ/YfxB0T22nTtYYdYrCTnbp&#10;tgLtfoAiybEwWRQkNU4w7L+PUj7WbpdhWA4KJZGP75GUb+/2gyY76bwCU9PiKqdEGg5CmW1Nvz6v&#10;JzeU+MCMYBqMrOlBenq3fP/udrSVnEIPWkhHEMT4arQ17UOwVZZ53suB+Suw0uBlB25gAbdumwnH&#10;RkQfdDbN83k2ghPWAZfe42l7vKTLhN91kocvXedlILqmyC2k1aV1E9dsecuqrWO2V/xEg/0Di4Ep&#10;g0kvUC0LjLw49QfUoLgDD1244jBk0HWKy6QB1RT5b2qeemZl0oLF8fZSJv//YPnn3aMjSmDv8gUl&#10;hg3YpKfgmNr2gdw7ByNpwBgsJDgSfbBio/UVBjbm0UXNfG+e7APwb54YaHpmtjIxfz5YBCtiRPYm&#10;JG68xbyb8RMI9GEvAVL59p0bIiQWhuxTlw6XLsl9IBwP59czSjieT/Oy/JBamLHqHGmdDx8lDCQa&#10;NfUnKRcNRcrDdg8+RF6sOgfEtAbWSus0E9qQsaaL2XSWAjxoJeJldPNuu2m0IzsWpyr9kki8ee3m&#10;4MWIBNZLJlYnOzCl0SYhVSc4hfXSksZsgxSUaIkPKVpHetrEjKgdCZ+s42B9X+SL1c3qppyU0/lq&#10;UuZtO7lfN+Vkvi4+zNrrtmna4kckX5RVr4SQJvI/D3lR/t0QnZ7bcTwvY34pVPYWPVUUyZ7/E+nU&#10;/Njv4+RsQBweXVQX5wDnOjmf3mB8OK/3yevXl2L5EwAA//8DAFBLAwQUAAYACAAAACEAVIAET+EA&#10;AAAJAQAADwAAAGRycy9kb3ducmV2LnhtbEyPwU7DMBBE70j8g7VI3KhToKEN2VRAhcgFJFqEOLqx&#10;iS3idRS7bcrXs5zgODuj2TflcvSd2JshukAI00kGwlATtKMW4W3zeDEHEZMirbpABuFoIiyr05NS&#10;FToc6NXs16kVXEKxUAg2pb6QMjbWeBUnoTfE3mcYvEosh1bqQR243HfyMsty6ZUj/mBVbx6sab7W&#10;O4+QVh9Hm7839wv3snl6zt13XdcrxPOz8e4WRDJj+gvDLz6jQ8VM27AjHUWHcD2b8ZaEcJXfgOAA&#10;H6Ygtgj5fAGyKuX/BdUPAAAA//8DAFBLAQItABQABgAIAAAAIQC2gziS/gAAAOEBAAATAAAAAAAA&#10;AAAAAAAAAAAAAABbQ29udGVudF9UeXBlc10ueG1sUEsBAi0AFAAGAAgAAAAhADj9If/WAAAAlAEA&#10;AAsAAAAAAAAAAAAAAAAALwEAAF9yZWxzLy5yZWxzUEsBAi0AFAAGAAgAAAAhAI0Y2DE/AgAAcQQA&#10;AA4AAAAAAAAAAAAAAAAALgIAAGRycy9lMm9Eb2MueG1sUEsBAi0AFAAGAAgAAAAhAFSABE/hAAAA&#10;CQEAAA8AAAAAAAAAAAAAAAAAmQQAAGRycy9kb3ducmV2LnhtbFBLBQYAAAAABAAEAPMAAACnBQAA&#10;AAA=&#10;">
                <v:stroke endarrow="block"/>
              </v:shape>
            </w:pict>
          </mc:Fallback>
        </mc:AlternateContent>
      </w:r>
    </w:p>
    <w:p w14:paraId="1C2B3A1E" w14:textId="77777777" w:rsidR="00013211" w:rsidRPr="00490999" w:rsidRDefault="00013211" w:rsidP="00013211">
      <w:pPr>
        <w:pStyle w:val="Caption"/>
        <w:jc w:val="both"/>
        <w:rPr>
          <w:lang w:val="id-ID"/>
        </w:rPr>
      </w:pPr>
      <w:r>
        <w:rPr>
          <w:noProof/>
        </w:rPr>
        <mc:AlternateContent>
          <mc:Choice Requires="wps">
            <w:drawing>
              <wp:anchor distT="0" distB="0" distL="114300" distR="114300" simplePos="0" relativeHeight="251767296" behindDoc="0" locked="0" layoutInCell="1" allowOverlap="1" wp14:anchorId="06FF8E1B" wp14:editId="0424CEEB">
                <wp:simplePos x="0" y="0"/>
                <wp:positionH relativeFrom="column">
                  <wp:posOffset>2464435</wp:posOffset>
                </wp:positionH>
                <wp:positionV relativeFrom="paragraph">
                  <wp:posOffset>179705</wp:posOffset>
                </wp:positionV>
                <wp:extent cx="866140" cy="262890"/>
                <wp:effectExtent l="0" t="0" r="10160" b="2286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262890"/>
                        </a:xfrm>
                        <a:prstGeom prst="rect">
                          <a:avLst/>
                        </a:prstGeom>
                        <a:solidFill>
                          <a:srgbClr val="FFFFFF"/>
                        </a:solidFill>
                        <a:ln w="9525">
                          <a:solidFill>
                            <a:srgbClr val="000000"/>
                          </a:solidFill>
                          <a:miter lim="800000"/>
                          <a:headEnd/>
                          <a:tailEnd/>
                        </a:ln>
                      </wps:spPr>
                      <wps:txbx>
                        <w:txbxContent>
                          <w:p w14:paraId="1B8BA857" w14:textId="7DD92782" w:rsidR="00013211" w:rsidRPr="004038B1" w:rsidRDefault="009E0060" w:rsidP="00013211">
                            <w:pPr>
                              <w:autoSpaceDE w:val="0"/>
                              <w:autoSpaceDN w:val="0"/>
                              <w:adjustRightInd w:val="0"/>
                              <w:jc w:val="center"/>
                              <w:rPr>
                                <w:color w:val="000000" w:themeColor="text1"/>
                                <w:sz w:val="24"/>
                                <w:szCs w:val="24"/>
                              </w:rPr>
                            </w:pPr>
                            <w:r w:rsidRPr="004038B1">
                              <w:rPr>
                                <w:color w:val="000000" w:themeColor="text1"/>
                                <w:sz w:val="24"/>
                                <w:szCs w:val="24"/>
                              </w:rPr>
                              <w:t>Finished</w:t>
                            </w:r>
                          </w:p>
                          <w:p w14:paraId="57C5C5E7" w14:textId="77777777" w:rsidR="00013211" w:rsidRPr="00092551" w:rsidRDefault="00013211" w:rsidP="00013211">
                            <w:pPr>
                              <w:rPr>
                                <w:color w:val="000000" w:themeColor="text1"/>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8" style="position:absolute;left:0;text-align:left;margin-left:194.05pt;margin-top:14.15pt;width:68.2pt;height:20.7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KhKwIAAFI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6F16Q4lm&#10;PZr0GWVjulWChJco0WBdgZXP9glCk84+Gv7NEW22HdaJewAzdILVSCwL9cmLAyFweJRUwwdTIz7b&#10;exPVGhvoAyDqQMZoyvFiihg94fjydrnM5mgdx1S+zG9X0bSEFefDFpx/J0xPwqakgOQjODs8Oh/I&#10;sOJcEskbJeudVCoG0FZbBeTAcD528Yn8scfrMqXJUNLVIl9E5Bc5dw2RxudvEL30OOhK9tjRpYgV&#10;QbW3uo5j6JlU0x4pK32SMSg3OeDHapysys+mVKY+orBgpsHGi4ibzsAPSgYc6pK673sGghL1XqM5&#10;q2wepPQxmC9ucgzgOlNdZ5jmCFVST8m03frp5uwtyLbDL2VRDm3u0dBGRrGD2ROrE38c3OjB6ZKF&#10;m3Edx6pfv4LNTwAAAP//AwBQSwMEFAAGAAgAAAAhAH9jDu3fAAAACQEAAA8AAABkcnMvZG93bnJl&#10;di54bWxMj0FPg0AQhe8m/ofNmHizS8FWiiyN0dTEY0sv3gZ2BJSdJezSor/e9VSPk/flvW/y7Wx6&#10;caLRdZYVLBcRCOLa6o4bBcdyd5eCcB5ZY2+ZFHyTg21xfZVjpu2Z93Q6+EaEEnYZKmi9HzIpXd2S&#10;QbewA3HIPuxo0IdzbKQe8RzKTS/jKFpLgx2HhRYHem6p/jpMRkHVxUf82ZevkdnsEv82l5/T+4tS&#10;tzfz0yMIT7O/wPCnH9ShCE6VnVg70StI0nQZUAVxmoAIwCq+X4GoFKw3DyCLXP7/oPgFAAD//wMA&#10;UEsBAi0AFAAGAAgAAAAhALaDOJL+AAAA4QEAABMAAAAAAAAAAAAAAAAAAAAAAFtDb250ZW50X1R5&#10;cGVzXS54bWxQSwECLQAUAAYACAAAACEAOP0h/9YAAACUAQAACwAAAAAAAAAAAAAAAAAvAQAAX3Jl&#10;bHMvLnJlbHNQSwECLQAUAAYACAAAACEAsCJioSsCAABSBAAADgAAAAAAAAAAAAAAAAAuAgAAZHJz&#10;L2Uyb0RvYy54bWxQSwECLQAUAAYACAAAACEAf2MO7d8AAAAJAQAADwAAAAAAAAAAAAAAAACFBAAA&#10;ZHJzL2Rvd25yZXYueG1sUEsFBgAAAAAEAAQA8wAAAJEFAAAAAA==&#10;">
                <v:textbox>
                  <w:txbxContent>
                    <w:p w14:paraId="1B8BA857" w14:textId="7DD92782" w:rsidR="00013211" w:rsidRPr="004038B1" w:rsidRDefault="009E0060" w:rsidP="00013211">
                      <w:pPr>
                        <w:autoSpaceDE w:val="0"/>
                        <w:autoSpaceDN w:val="0"/>
                        <w:adjustRightInd w:val="0"/>
                        <w:jc w:val="center"/>
                        <w:rPr>
                          <w:color w:val="000000" w:themeColor="text1"/>
                          <w:sz w:val="24"/>
                          <w:szCs w:val="24"/>
                        </w:rPr>
                      </w:pPr>
                      <w:r w:rsidRPr="004038B1">
                        <w:rPr>
                          <w:color w:val="000000" w:themeColor="text1"/>
                          <w:sz w:val="24"/>
                          <w:szCs w:val="24"/>
                        </w:rPr>
                        <w:t>Finished</w:t>
                      </w:r>
                    </w:p>
                    <w:p w14:paraId="57C5C5E7" w14:textId="77777777" w:rsidR="00013211" w:rsidRPr="00092551" w:rsidRDefault="00013211" w:rsidP="00013211">
                      <w:pPr>
                        <w:rPr>
                          <w:color w:val="000000" w:themeColor="text1"/>
                          <w:sz w:val="18"/>
                          <w:szCs w:val="20"/>
                        </w:rPr>
                      </w:pPr>
                    </w:p>
                  </w:txbxContent>
                </v:textbox>
              </v:rect>
            </w:pict>
          </mc:Fallback>
        </mc:AlternateContent>
      </w:r>
    </w:p>
    <w:p w14:paraId="41615BD4" w14:textId="77777777" w:rsidR="00013211" w:rsidRDefault="00013211" w:rsidP="00013211">
      <w:pPr>
        <w:rPr>
          <w:rFonts w:eastAsia="Times New Roman"/>
          <w:bCs/>
          <w:szCs w:val="18"/>
        </w:rPr>
      </w:pPr>
    </w:p>
    <w:p w14:paraId="1E49F17C" w14:textId="20C54486" w:rsidR="00DA0640" w:rsidRDefault="004038B1" w:rsidP="000203E4">
      <w:pPr>
        <w:pStyle w:val="Caption"/>
        <w:spacing w:line="240" w:lineRule="auto"/>
        <w:jc w:val="center"/>
      </w:pPr>
      <w:r>
        <w:t>Source: Research</w:t>
      </w:r>
    </w:p>
    <w:p w14:paraId="6405680E" w14:textId="49B877EB" w:rsidR="00A21E21" w:rsidRDefault="00A21E21" w:rsidP="000203E4">
      <w:pPr>
        <w:pStyle w:val="Caption"/>
        <w:spacing w:line="240" w:lineRule="auto"/>
        <w:jc w:val="center"/>
      </w:pPr>
      <w:r w:rsidRPr="004038B1">
        <w:rPr>
          <w:b/>
        </w:rPr>
        <w:t>Figure 1</w:t>
      </w:r>
      <w:r>
        <w:t xml:space="preserve"> Research Flow Chart </w:t>
      </w:r>
    </w:p>
    <w:p w14:paraId="6DD4B1AB" w14:textId="77777777" w:rsidR="00A21E21" w:rsidRDefault="00A21E21" w:rsidP="00A21E21"/>
    <w:p w14:paraId="01C640C9" w14:textId="77777777" w:rsidR="00EE0821" w:rsidRDefault="00EE0821" w:rsidP="00A21E21"/>
    <w:p w14:paraId="2DB00E73" w14:textId="77777777" w:rsidR="00EE0821" w:rsidRPr="00A21E21" w:rsidRDefault="00EE0821" w:rsidP="00A21E21"/>
    <w:p w14:paraId="5347AA8C" w14:textId="516C605C" w:rsidR="00582F12" w:rsidRPr="00582F12" w:rsidRDefault="0010394F" w:rsidP="0081668C">
      <w:pPr>
        <w:spacing w:after="0" w:line="240" w:lineRule="auto"/>
        <w:ind w:left="567" w:hanging="567"/>
        <w:jc w:val="both"/>
        <w:rPr>
          <w:rFonts w:ascii="Times New Roman" w:hAnsi="Times New Roman"/>
          <w:b/>
          <w:sz w:val="24"/>
          <w:szCs w:val="24"/>
          <w:lang w:val="id-ID"/>
        </w:rPr>
      </w:pPr>
      <w:r>
        <w:rPr>
          <w:rFonts w:ascii="Times New Roman" w:hAnsi="Times New Roman"/>
          <w:b/>
          <w:sz w:val="24"/>
          <w:szCs w:val="24"/>
        </w:rPr>
        <w:lastRenderedPageBreak/>
        <w:t>3</w:t>
      </w:r>
      <w:r w:rsidR="00582F12" w:rsidRPr="00582F12">
        <w:rPr>
          <w:rFonts w:ascii="Times New Roman" w:hAnsi="Times New Roman"/>
          <w:b/>
          <w:sz w:val="24"/>
          <w:szCs w:val="24"/>
          <w:lang w:val="id-ID"/>
        </w:rPr>
        <w:tab/>
      </w:r>
      <w:r w:rsidR="002567F7">
        <w:rPr>
          <w:rFonts w:ascii="Times New Roman" w:hAnsi="Times New Roman"/>
          <w:b/>
          <w:sz w:val="24"/>
          <w:szCs w:val="24"/>
          <w:lang w:val="id-ID"/>
        </w:rPr>
        <w:t>Descr</w:t>
      </w:r>
      <w:r w:rsidR="0039199C">
        <w:rPr>
          <w:rFonts w:ascii="Times New Roman" w:hAnsi="Times New Roman"/>
          <w:b/>
          <w:sz w:val="24"/>
          <w:szCs w:val="24"/>
          <w:lang w:val="id-ID"/>
        </w:rPr>
        <w:t>iption and Technical</w:t>
      </w:r>
    </w:p>
    <w:p w14:paraId="5BAC38F4" w14:textId="1A17C220" w:rsidR="00A24CC1" w:rsidRDefault="00517614" w:rsidP="00517614">
      <w:pPr>
        <w:spacing w:after="0" w:line="240" w:lineRule="auto"/>
        <w:ind w:firstLine="567"/>
        <w:jc w:val="both"/>
        <w:rPr>
          <w:rFonts w:ascii="Times New Roman" w:hAnsi="Times New Roman"/>
          <w:sz w:val="24"/>
          <w:szCs w:val="24"/>
        </w:rPr>
      </w:pPr>
      <w:r w:rsidRPr="00517614">
        <w:rPr>
          <w:rFonts w:ascii="Times New Roman" w:hAnsi="Times New Roman"/>
          <w:sz w:val="24"/>
          <w:szCs w:val="24"/>
          <w:lang w:val="id-ID"/>
        </w:rPr>
        <w:t xml:space="preserve">The initial stage that will be carried out in this research is the preparation of materials and tools, such as coarse aggregate (gravel), fine aggregate (sand), and filler, as well as 60/70 translucent asphalt. The next step is to test and aggregate the proportions to obtain aggregates that meet the specifications of Porous Asphalt. For asphalt, the test is carried out according to the specifications for asphalt penetration 60/70. Furthermore, based on the proportion, the percentage value of asphalt </w:t>
      </w:r>
      <w:r w:rsidR="00673622">
        <w:rPr>
          <w:rFonts w:ascii="Times New Roman" w:hAnsi="Times New Roman"/>
          <w:sz w:val="24"/>
          <w:szCs w:val="24"/>
          <w:lang w:val="id-ID"/>
        </w:rPr>
        <w:t>level</w:t>
      </w:r>
      <w:r w:rsidRPr="00517614">
        <w:rPr>
          <w:rFonts w:ascii="Times New Roman" w:hAnsi="Times New Roman"/>
          <w:sz w:val="24"/>
          <w:szCs w:val="24"/>
          <w:lang w:val="id-ID"/>
        </w:rPr>
        <w:t xml:space="preserve"> in the mixture is sought and the design of the test object is made. After the test object continued with the Marshall test. From Marshall test data obtained which then obtained optimum asphalt </w:t>
      </w:r>
      <w:r w:rsidR="00F65EFB">
        <w:rPr>
          <w:rFonts w:ascii="Times New Roman" w:hAnsi="Times New Roman"/>
          <w:sz w:val="24"/>
          <w:szCs w:val="24"/>
        </w:rPr>
        <w:t>level</w:t>
      </w:r>
      <w:r w:rsidRPr="00517614">
        <w:rPr>
          <w:rFonts w:ascii="Times New Roman" w:hAnsi="Times New Roman"/>
          <w:sz w:val="24"/>
          <w:szCs w:val="24"/>
          <w:lang w:val="id-ID"/>
        </w:rPr>
        <w:t xml:space="preserve">. Then samples were made on </w:t>
      </w:r>
      <w:r w:rsidR="00F65EFB" w:rsidRPr="00517614">
        <w:rPr>
          <w:rFonts w:ascii="Times New Roman" w:hAnsi="Times New Roman"/>
          <w:sz w:val="24"/>
          <w:szCs w:val="24"/>
          <w:lang w:val="id-ID"/>
        </w:rPr>
        <w:t xml:space="preserve">optimum asphalt </w:t>
      </w:r>
      <w:r w:rsidR="00F65EFB">
        <w:rPr>
          <w:rFonts w:ascii="Times New Roman" w:hAnsi="Times New Roman"/>
          <w:sz w:val="24"/>
          <w:szCs w:val="24"/>
        </w:rPr>
        <w:t>level</w:t>
      </w:r>
      <w:r w:rsidRPr="00517614">
        <w:rPr>
          <w:rFonts w:ascii="Times New Roman" w:hAnsi="Times New Roman"/>
          <w:sz w:val="24"/>
          <w:szCs w:val="24"/>
          <w:lang w:val="id-ID"/>
        </w:rPr>
        <w:t xml:space="preserve"> for Marshall, permeability, UCS, ITS, and Catanbro tests. Then obtained data that can be analyzed and concluded.</w:t>
      </w:r>
    </w:p>
    <w:p w14:paraId="3FFC5D4D" w14:textId="77777777" w:rsidR="00DA0640" w:rsidRPr="00DA0640" w:rsidRDefault="00DA0640" w:rsidP="00517614">
      <w:pPr>
        <w:spacing w:after="0" w:line="240" w:lineRule="auto"/>
        <w:ind w:firstLine="567"/>
        <w:jc w:val="both"/>
        <w:rPr>
          <w:rFonts w:ascii="Times New Roman" w:hAnsi="Times New Roman"/>
          <w:sz w:val="24"/>
          <w:szCs w:val="28"/>
        </w:rPr>
      </w:pPr>
    </w:p>
    <w:p w14:paraId="7911CB65" w14:textId="43CBF77C" w:rsidR="00A24CC1" w:rsidRPr="0039199C" w:rsidRDefault="00582F12" w:rsidP="0081668C">
      <w:pPr>
        <w:spacing w:after="0" w:line="240" w:lineRule="auto"/>
        <w:ind w:left="284" w:hanging="284"/>
        <w:jc w:val="both"/>
        <w:rPr>
          <w:rFonts w:ascii="Times New Roman" w:hAnsi="Times New Roman"/>
          <w:sz w:val="24"/>
          <w:szCs w:val="24"/>
          <w:lang w:val="id-ID"/>
        </w:rPr>
      </w:pPr>
      <w:r>
        <w:rPr>
          <w:rFonts w:ascii="Times New Roman" w:hAnsi="Times New Roman"/>
          <w:b/>
          <w:sz w:val="24"/>
          <w:szCs w:val="24"/>
          <w:lang w:val="id-ID"/>
        </w:rPr>
        <w:t>4.</w:t>
      </w:r>
      <w:r>
        <w:rPr>
          <w:rFonts w:ascii="Times New Roman" w:hAnsi="Times New Roman"/>
          <w:b/>
          <w:sz w:val="24"/>
          <w:szCs w:val="24"/>
          <w:lang w:val="id-ID"/>
        </w:rPr>
        <w:tab/>
      </w:r>
      <w:r w:rsidR="00A21E21">
        <w:rPr>
          <w:rFonts w:ascii="Times New Roman" w:hAnsi="Times New Roman"/>
          <w:b/>
          <w:sz w:val="24"/>
          <w:szCs w:val="24"/>
        </w:rPr>
        <w:tab/>
      </w:r>
      <w:r w:rsidR="0039199C">
        <w:rPr>
          <w:rFonts w:ascii="Times New Roman" w:hAnsi="Times New Roman"/>
          <w:b/>
          <w:sz w:val="24"/>
          <w:szCs w:val="24"/>
          <w:lang w:val="id-ID"/>
        </w:rPr>
        <w:t>Results and Discussions</w:t>
      </w:r>
    </w:p>
    <w:p w14:paraId="44DB4783" w14:textId="598884C3" w:rsidR="00A24CC1" w:rsidRDefault="00DA5824" w:rsidP="0081668C">
      <w:pPr>
        <w:spacing w:after="0" w:line="240" w:lineRule="auto"/>
        <w:jc w:val="both"/>
        <w:rPr>
          <w:rFonts w:ascii="Times New Roman" w:hAnsi="Times New Roman"/>
          <w:b/>
          <w:sz w:val="24"/>
          <w:szCs w:val="24"/>
        </w:rPr>
      </w:pPr>
      <w:r>
        <w:rPr>
          <w:rFonts w:ascii="Times New Roman" w:hAnsi="Times New Roman"/>
          <w:b/>
          <w:sz w:val="24"/>
          <w:szCs w:val="24"/>
        </w:rPr>
        <w:t xml:space="preserve">4.1 </w:t>
      </w:r>
      <w:r w:rsidR="00A21E21">
        <w:rPr>
          <w:rFonts w:ascii="Times New Roman" w:hAnsi="Times New Roman"/>
          <w:b/>
          <w:sz w:val="24"/>
          <w:szCs w:val="24"/>
        </w:rPr>
        <w:tab/>
      </w:r>
      <w:r w:rsidRPr="00DA5824">
        <w:rPr>
          <w:rFonts w:ascii="Times New Roman" w:hAnsi="Times New Roman"/>
          <w:b/>
          <w:sz w:val="24"/>
          <w:szCs w:val="24"/>
        </w:rPr>
        <w:t xml:space="preserve">Asphalt </w:t>
      </w:r>
      <w:r w:rsidR="00A21E21" w:rsidRPr="00DA5824">
        <w:rPr>
          <w:rFonts w:ascii="Times New Roman" w:hAnsi="Times New Roman"/>
          <w:b/>
          <w:sz w:val="24"/>
          <w:szCs w:val="24"/>
        </w:rPr>
        <w:t xml:space="preserve">Grade Relationship </w:t>
      </w:r>
      <w:proofErr w:type="gramStart"/>
      <w:r w:rsidR="00A21E21" w:rsidRPr="00DA5824">
        <w:rPr>
          <w:rFonts w:ascii="Times New Roman" w:hAnsi="Times New Roman"/>
          <w:b/>
          <w:sz w:val="24"/>
          <w:szCs w:val="24"/>
        </w:rPr>
        <w:t>With</w:t>
      </w:r>
      <w:proofErr w:type="gramEnd"/>
      <w:r w:rsidR="00A21E21" w:rsidRPr="00DA5824">
        <w:rPr>
          <w:rFonts w:ascii="Times New Roman" w:hAnsi="Times New Roman"/>
          <w:b/>
          <w:sz w:val="24"/>
          <w:szCs w:val="24"/>
        </w:rPr>
        <w:t xml:space="preserve"> Stability</w:t>
      </w:r>
    </w:p>
    <w:p w14:paraId="7241701E" w14:textId="5A892C4F" w:rsidR="00DA5824" w:rsidRPr="00DA5824" w:rsidRDefault="00A85804" w:rsidP="00A85804">
      <w:pPr>
        <w:spacing w:after="0" w:line="240" w:lineRule="auto"/>
        <w:ind w:firstLine="720"/>
        <w:jc w:val="both"/>
        <w:rPr>
          <w:rFonts w:ascii="Times New Roman" w:hAnsi="Times New Roman"/>
          <w:sz w:val="24"/>
          <w:szCs w:val="24"/>
        </w:rPr>
      </w:pPr>
      <w:r w:rsidRPr="00A85804">
        <w:rPr>
          <w:rFonts w:ascii="Times New Roman" w:hAnsi="Times New Roman"/>
          <w:sz w:val="24"/>
          <w:szCs w:val="24"/>
        </w:rPr>
        <w:t xml:space="preserve">The stability is among the indicators of the strength </w:t>
      </w:r>
      <w:r>
        <w:rPr>
          <w:rFonts w:ascii="Times New Roman" w:hAnsi="Times New Roman"/>
          <w:sz w:val="24"/>
          <w:szCs w:val="24"/>
        </w:rPr>
        <w:t xml:space="preserve">of the asphalt mixture obtained by the </w:t>
      </w:r>
      <w:proofErr w:type="spellStart"/>
      <w:r>
        <w:rPr>
          <w:rFonts w:ascii="Times New Roman" w:hAnsi="Times New Roman"/>
          <w:sz w:val="24"/>
          <w:szCs w:val="24"/>
        </w:rPr>
        <w:t>marshall</w:t>
      </w:r>
      <w:proofErr w:type="spellEnd"/>
      <w:r>
        <w:rPr>
          <w:rFonts w:ascii="Times New Roman" w:hAnsi="Times New Roman"/>
          <w:sz w:val="24"/>
          <w:szCs w:val="24"/>
        </w:rPr>
        <w:t xml:space="preserve"> stability test </w:t>
      </w:r>
      <w:r>
        <w:rPr>
          <w:rFonts w:ascii="Times New Roman" w:hAnsi="Times New Roman"/>
          <w:sz w:val="24"/>
          <w:szCs w:val="24"/>
        </w:rPr>
        <w:fldChar w:fldCharType="begin" w:fldLock="1"/>
      </w:r>
      <w:r w:rsidR="001407D5">
        <w:rPr>
          <w:rFonts w:ascii="Times New Roman" w:hAnsi="Times New Roman"/>
          <w:sz w:val="24"/>
          <w:szCs w:val="24"/>
        </w:rPr>
        <w:instrText>ADDIN CSL_CITATION { "citationItems" : [ { "id" : "ITEM-1", "itemData" : { "DOI" : "10.24425/ace.2022.140174", "ISBN" : "0000000165853", "ISSN" : "23003103", "abstract" : "Porous asphalt mixture (PA), known as open-graded surfaces over a stone bed underneath, allows water to go through. These factors can affect the porous asphalt mixture adhesive strength. The high amount of course aggregate promotes the structure of air voids have certain impacts on the acoustic properties of porous asphalt. The materials properties are consisting of both aggregate and bitumen tests. This study also details out the aggregates sieve analysis test to develop new aggregate gradation for PA. According to five ASEAN countries' specifications, the sieve analysis test was done. The countries included are Malaysia, Vietnam, Thailand, Singapore, and Indonesia. The test for the binder includes the softening point, penetration, and ductility. This study also investigates the addition of kenaf fiber in the mixture as an additive. Mechanical performance test for PA using Marshall Stability test to identify the strength and the properties of the conventional PA with the addition of kenaf fiber compared to the new gradation of PA incorporating kenaf fiber. From the results, the addition of 0.3% kenaf modified PA improved the performance of PA in terms of Marshall Stability and volumetric properties.", "author" : [ { "dropping-particle" : "", "family" : "Jasni", "given" : "Nur Ezreen", "non-dropping-particle" : "", "parse-names" : false, "suffix" : "" }, { "dropping-particle" : "", "family" : "Masri", "given" : "Khairi Azman", "non-dropping-particle" : "", "parse-names" : false, "suffix" : "" }, { "dropping-particle" : "", "family" : "Jaya", "given" : "Ramadhansyah Putra", "non-dropping-particle" : "", "parse-names" : false, "suffix" : "" }, { "dropping-particle" : "", "family" : "Bakri Abdullah", "given" : "Mohd Mustafa", "non-dropping-particle" : "Al", "parse-names" : false, "suffix" : "" }, { "dropping-particle" : "", "family" : "Abd Razak", "given" : "Rafiza", "non-dropping-particle" : "", "parse-names" : false, "suffix" : "" }, { "dropping-particle" : "", "family" : "Nabia\u0142ek", "given" : "Marcin", "non-dropping-particle" : "", "parse-names" : false, "suffix" : "" }, { "dropping-particle" : "", "family" : "B\u0142och", "given" : "Katarzyna", "non-dropping-particle" : "", "parse-names" : false, "suffix" : "" }, { "dropping-particle" : "", "family" : "Sliwa", "given" : "Agata", "non-dropping-particle" : "", "parse-names" : false, "suffix" : "" } ], "container-title" : "Archives of Civil Engineering", "id" : "ITEM-1", "issue" : "1", "issued" : { "date-parts" : [ [ "2022" ] ] }, "page" : "379-393", "title" : "Marshall stability of porous asphalt mixture incorporating kenaf fiber", "type" : "article-journal", "volume" : "68" }, "uris" : [ "http://www.mendeley.com/documents/?uuid=f3ab7c49-0470-4120-b427-a6ad3e93a25b" ] } ], "mendeley" : { "formattedCitation" : "[3]", "plainTextFormattedCitation" : "[3]", "previouslyFormattedCitation" : "[3]" }, "properties" : { "noteIndex" : 0 }, "schema" : "https://github.com/citation-style-language/schema/raw/master/csl-citation.json" }</w:instrText>
      </w:r>
      <w:r>
        <w:rPr>
          <w:rFonts w:ascii="Times New Roman" w:hAnsi="Times New Roman"/>
          <w:sz w:val="24"/>
          <w:szCs w:val="24"/>
        </w:rPr>
        <w:fldChar w:fldCharType="separate"/>
      </w:r>
      <w:r w:rsidRPr="00A85804">
        <w:rPr>
          <w:rFonts w:ascii="Times New Roman" w:hAnsi="Times New Roman"/>
          <w:noProof/>
          <w:sz w:val="24"/>
          <w:szCs w:val="24"/>
        </w:rPr>
        <w:t>[3]</w:t>
      </w:r>
      <w:r>
        <w:rPr>
          <w:rFonts w:ascii="Times New Roman" w:hAnsi="Times New Roman"/>
          <w:sz w:val="24"/>
          <w:szCs w:val="24"/>
        </w:rPr>
        <w:fldChar w:fldCharType="end"/>
      </w:r>
      <w:r w:rsidR="00DA5824" w:rsidRPr="00DA5824">
        <w:rPr>
          <w:rFonts w:ascii="Times New Roman" w:hAnsi="Times New Roman"/>
          <w:sz w:val="24"/>
          <w:szCs w:val="24"/>
        </w:rPr>
        <w:t xml:space="preserve">. The relationship between asphalt </w:t>
      </w:r>
      <w:r w:rsidR="00673622">
        <w:rPr>
          <w:rFonts w:ascii="Times New Roman" w:hAnsi="Times New Roman"/>
          <w:sz w:val="24"/>
          <w:szCs w:val="24"/>
        </w:rPr>
        <w:t>level</w:t>
      </w:r>
      <w:r w:rsidR="00DA5824" w:rsidRPr="00DA5824">
        <w:rPr>
          <w:rFonts w:ascii="Times New Roman" w:hAnsi="Times New Roman"/>
          <w:sz w:val="24"/>
          <w:szCs w:val="24"/>
        </w:rPr>
        <w:t xml:space="preserve"> </w:t>
      </w:r>
      <w:r w:rsidR="00A21E21">
        <w:rPr>
          <w:rFonts w:ascii="Times New Roman" w:hAnsi="Times New Roman"/>
          <w:sz w:val="24"/>
          <w:szCs w:val="24"/>
        </w:rPr>
        <w:t>and that can be seen in Figure 2</w:t>
      </w:r>
      <w:r w:rsidR="00DA5824" w:rsidRPr="00DA5824">
        <w:rPr>
          <w:rFonts w:ascii="Times New Roman" w:hAnsi="Times New Roman"/>
          <w:sz w:val="24"/>
          <w:szCs w:val="24"/>
        </w:rPr>
        <w:t xml:space="preserve"> below.</w:t>
      </w:r>
    </w:p>
    <w:p w14:paraId="6AD01CCA" w14:textId="4CED6A3E" w:rsidR="00DA5824" w:rsidRDefault="00DA5824" w:rsidP="00DA5824">
      <w:pPr>
        <w:spacing w:after="0" w:line="240" w:lineRule="auto"/>
        <w:jc w:val="center"/>
        <w:rPr>
          <w:rFonts w:ascii="Times New Roman" w:hAnsi="Times New Roman"/>
          <w:b/>
        </w:rPr>
      </w:pPr>
      <w:r w:rsidRPr="002F1ED8">
        <w:rPr>
          <w:noProof/>
        </w:rPr>
        <w:drawing>
          <wp:inline distT="0" distB="0" distL="0" distR="0" wp14:anchorId="4B11A5EA" wp14:editId="0C5FC35E">
            <wp:extent cx="3657600" cy="2250167"/>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57958" cy="2250387"/>
                    </a:xfrm>
                    <a:prstGeom prst="rect">
                      <a:avLst/>
                    </a:prstGeom>
                  </pic:spPr>
                </pic:pic>
              </a:graphicData>
            </a:graphic>
          </wp:inline>
        </w:drawing>
      </w:r>
    </w:p>
    <w:p w14:paraId="3B06E26E" w14:textId="77777777" w:rsidR="00A21E21" w:rsidRDefault="00A21E21" w:rsidP="000203E4">
      <w:pPr>
        <w:pStyle w:val="Caption"/>
        <w:spacing w:line="240" w:lineRule="auto"/>
        <w:jc w:val="center"/>
      </w:pPr>
      <w:r>
        <w:t>Source: Research</w:t>
      </w:r>
    </w:p>
    <w:p w14:paraId="0743B5DE" w14:textId="10FD56B2" w:rsidR="00A21E21" w:rsidRPr="00A21E21" w:rsidRDefault="00A21E21" w:rsidP="000203E4">
      <w:pPr>
        <w:spacing w:after="0" w:line="240" w:lineRule="auto"/>
        <w:jc w:val="center"/>
        <w:rPr>
          <w:rFonts w:ascii="Times New Roman" w:hAnsi="Times New Roman"/>
          <w:sz w:val="24"/>
          <w:szCs w:val="24"/>
        </w:rPr>
      </w:pPr>
      <w:r w:rsidRPr="00A21E21">
        <w:rPr>
          <w:rFonts w:ascii="Times New Roman" w:hAnsi="Times New Roman"/>
          <w:b/>
          <w:sz w:val="24"/>
          <w:szCs w:val="24"/>
        </w:rPr>
        <w:t>Figure 2</w:t>
      </w:r>
      <w:r w:rsidRPr="00A21E21">
        <w:rPr>
          <w:rFonts w:ascii="Times New Roman" w:hAnsi="Times New Roman"/>
          <w:sz w:val="24"/>
          <w:szCs w:val="24"/>
        </w:rPr>
        <w:t xml:space="preserve"> </w:t>
      </w:r>
      <w:r w:rsidRPr="00A21E21">
        <w:rPr>
          <w:rFonts w:ascii="Times New Roman" w:hAnsi="Times New Roman"/>
          <w:sz w:val="24"/>
          <w:szCs w:val="24"/>
        </w:rPr>
        <w:t xml:space="preserve">Graph </w:t>
      </w:r>
      <w:proofErr w:type="gramStart"/>
      <w:r w:rsidRPr="00A21E21">
        <w:rPr>
          <w:rFonts w:ascii="Times New Roman" w:hAnsi="Times New Roman"/>
          <w:sz w:val="24"/>
          <w:szCs w:val="24"/>
        </w:rPr>
        <w:t>of  asphalt</w:t>
      </w:r>
      <w:proofErr w:type="gramEnd"/>
      <w:r w:rsidRPr="00A21E21">
        <w:rPr>
          <w:rFonts w:ascii="Times New Roman" w:hAnsi="Times New Roman"/>
          <w:sz w:val="24"/>
          <w:szCs w:val="24"/>
        </w:rPr>
        <w:t xml:space="preserve"> grade relationship with stability</w:t>
      </w:r>
    </w:p>
    <w:p w14:paraId="08037AD1" w14:textId="77777777" w:rsidR="00A21E21" w:rsidRDefault="00A21E21" w:rsidP="000203E4">
      <w:pPr>
        <w:spacing w:after="0" w:line="240" w:lineRule="auto"/>
        <w:rPr>
          <w:rFonts w:ascii="Times New Roman" w:eastAsia="Times New Roman" w:hAnsi="Times New Roman"/>
          <w:bCs/>
          <w:sz w:val="24"/>
          <w:szCs w:val="18"/>
        </w:rPr>
      </w:pPr>
    </w:p>
    <w:p w14:paraId="5E624F54" w14:textId="77777777" w:rsidR="000203E4" w:rsidRDefault="000203E4" w:rsidP="000203E4">
      <w:pPr>
        <w:spacing w:after="0" w:line="240" w:lineRule="auto"/>
        <w:rPr>
          <w:rFonts w:ascii="Times New Roman" w:hAnsi="Times New Roman"/>
          <w:b/>
        </w:rPr>
      </w:pPr>
    </w:p>
    <w:p w14:paraId="6B4BABD6" w14:textId="13DEBF00" w:rsidR="00A21E21" w:rsidRDefault="00A21E21" w:rsidP="00A21E21">
      <w:pPr>
        <w:spacing w:after="0" w:line="24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 xml:space="preserve"> </w:t>
      </w:r>
      <w:r>
        <w:rPr>
          <w:rFonts w:ascii="Times New Roman" w:hAnsi="Times New Roman"/>
          <w:b/>
          <w:sz w:val="24"/>
          <w:szCs w:val="24"/>
        </w:rPr>
        <w:tab/>
      </w:r>
      <w:r w:rsidRPr="00A21E21">
        <w:rPr>
          <w:rFonts w:ascii="Times New Roman" w:hAnsi="Times New Roman"/>
          <w:b/>
          <w:sz w:val="24"/>
          <w:szCs w:val="24"/>
        </w:rPr>
        <w:t xml:space="preserve">Asphalt Grade Relationship </w:t>
      </w:r>
      <w:proofErr w:type="gramStart"/>
      <w:r w:rsidRPr="00A21E21">
        <w:rPr>
          <w:rFonts w:ascii="Times New Roman" w:hAnsi="Times New Roman"/>
          <w:b/>
          <w:sz w:val="24"/>
          <w:szCs w:val="24"/>
        </w:rPr>
        <w:t>With</w:t>
      </w:r>
      <w:proofErr w:type="gramEnd"/>
      <w:r w:rsidRPr="00A21E21">
        <w:rPr>
          <w:rFonts w:ascii="Times New Roman" w:hAnsi="Times New Roman"/>
          <w:b/>
          <w:sz w:val="24"/>
          <w:szCs w:val="24"/>
        </w:rPr>
        <w:t xml:space="preserve"> Flow</w:t>
      </w:r>
    </w:p>
    <w:p w14:paraId="1A247D9A" w14:textId="0D5D25C5" w:rsidR="00A21E21" w:rsidRPr="00A21E21" w:rsidRDefault="008F635A" w:rsidP="008F635A">
      <w:pPr>
        <w:spacing w:after="0" w:line="240" w:lineRule="auto"/>
        <w:ind w:firstLine="720"/>
        <w:jc w:val="both"/>
        <w:rPr>
          <w:rFonts w:ascii="Times New Roman" w:hAnsi="Times New Roman"/>
          <w:sz w:val="24"/>
          <w:szCs w:val="24"/>
        </w:rPr>
      </w:pPr>
      <w:r w:rsidRPr="008F635A">
        <w:rPr>
          <w:rFonts w:ascii="Times New Roman" w:hAnsi="Times New Roman"/>
          <w:sz w:val="24"/>
          <w:szCs w:val="24"/>
        </w:rPr>
        <w:t>Flow is the magnit</w:t>
      </w:r>
      <w:r>
        <w:rPr>
          <w:rFonts w:ascii="Times New Roman" w:hAnsi="Times New Roman"/>
          <w:sz w:val="24"/>
          <w:szCs w:val="24"/>
        </w:rPr>
        <w:t xml:space="preserve">ude of the vertical deformation </w:t>
      </w:r>
      <w:r w:rsidRPr="008F635A">
        <w:rPr>
          <w:rFonts w:ascii="Times New Roman" w:hAnsi="Times New Roman"/>
          <w:sz w:val="24"/>
          <w:szCs w:val="24"/>
        </w:rPr>
        <w:t>sample</w:t>
      </w:r>
      <w:r>
        <w:rPr>
          <w:rFonts w:ascii="Times New Roman" w:hAnsi="Times New Roman"/>
          <w:sz w:val="24"/>
          <w:szCs w:val="24"/>
        </w:rPr>
        <w:t xml:space="preserve">s that occur from the beginning loading to a stable </w:t>
      </w:r>
      <w:proofErr w:type="spellStart"/>
      <w:r>
        <w:rPr>
          <w:rFonts w:ascii="Times New Roman" w:hAnsi="Times New Roman"/>
          <w:sz w:val="24"/>
          <w:szCs w:val="24"/>
        </w:rPr>
        <w:t>condition</w:t>
      </w:r>
      <w:r w:rsidRPr="008F635A">
        <w:rPr>
          <w:rFonts w:ascii="Times New Roman" w:hAnsi="Times New Roman"/>
          <w:sz w:val="24"/>
          <w:szCs w:val="24"/>
        </w:rPr>
        <w:t>maximu</w:t>
      </w:r>
      <w:r>
        <w:rPr>
          <w:rFonts w:ascii="Times New Roman" w:hAnsi="Times New Roman"/>
          <w:sz w:val="24"/>
          <w:szCs w:val="24"/>
        </w:rPr>
        <w:t>m</w:t>
      </w:r>
      <w:proofErr w:type="spellEnd"/>
      <w:r>
        <w:rPr>
          <w:rFonts w:ascii="Times New Roman" w:hAnsi="Times New Roman"/>
          <w:sz w:val="24"/>
          <w:szCs w:val="24"/>
        </w:rPr>
        <w:t xml:space="preserve"> until the sample is destroyed</w:t>
      </w:r>
      <w:r w:rsidR="001407D5">
        <w:rPr>
          <w:rFonts w:ascii="Times New Roman" w:hAnsi="Times New Roman"/>
          <w:sz w:val="24"/>
          <w:szCs w:val="24"/>
        </w:rPr>
        <w:t xml:space="preserve"> </w:t>
      </w:r>
      <w:r w:rsidR="001407D5">
        <w:rPr>
          <w:rFonts w:ascii="Times New Roman" w:hAnsi="Times New Roman"/>
          <w:sz w:val="24"/>
          <w:szCs w:val="24"/>
        </w:rPr>
        <w:fldChar w:fldCharType="begin" w:fldLock="1"/>
      </w:r>
      <w:r w:rsidR="001407D5">
        <w:rPr>
          <w:rFonts w:ascii="Times New Roman" w:hAnsi="Times New Roman"/>
          <w:sz w:val="24"/>
          <w:szCs w:val="24"/>
        </w:rPr>
        <w:instrText>ADDIN CSL_CITATION { "citationItems" : [ { "id" : "ITEM-1", "itemData" : { "DOI" : "10.18196/st.v24i1.11724", "ISSN" : "1411-061X", "abstract" : "Aspal merupakan bahan yang digunakan sebagai perekat pada perkerasan lentur. Pada umumnya perkerasan lentur melimpaskan air hujan hanya dipermukaan perkerasan saja, akibatnya sering terjadi genangan yang membahayakan pengendara yang melintas. Salah satu alternatif untuk mengatasi permasalahan ini adalah dengan menggunakan teknologi aspal porus. Aspal porus merupakan perkerasan aspal dengan rongga be rkisar 11%-28% sehingga bisa mencegah genangan air saat terjadi hujan. Penelitian ini mengkaji pengaruh lateks sebagai bahan pengganti sebagian aspal pada perkerasan aspal porus dengan variasi kadar lateks 0%, 1%, 3%, 5% dan 7%. Spesifikasi yang digunakan adalah spesifikasi AAPA (1997). Nilai KAO didapat sebesar 5,75%, pada pengujian aspal dengan campuran lateks didapat nilai penetrasi tertinggi adalah 63,9, kehilangan berat minyak 0,2576, nilai daktalitas, titik lembek mengalami kenaikan seiring penambahan kadar lateks. Pada pengujian aspal porus dengan variasi kadar lateks diapat nilai density dan VFA mengalami penurunan seiring bertambahnya kadar lateks, nilai VMA, flow dan VIM cenderung mengalami peningkatan seiring bertambahnya kadar lateks, nilai stabilitas marshall tertinggi 592,04 kg, nilai Marshall Quotient 132,76 kg/mm, nilai Asphalt Flow Down 0,21% dan nilai Cantabro Loss adalah 14,61%.", "author" : [ { "dropping-particle" : "", "family" : "Rahmawati", "given" : "Anita", "non-dropping-particle" : "", "parse-names" : false, "suffix" : "" }, { "dropping-particle" : "", "family" : "Hidayat", "given" : "Ridwan Nur", "non-dropping-particle" : "", "parse-names" : false, "suffix" : "" } ], "container-title" : "Semesta Teknika", "id" : "ITEM-1", "issue" : "1", "issued" : { "date-parts" : [ [ "2021" ] ] }, "page" : "47-61", "title" : "Kinerja Campuran Aspal Porus yang Dimodifikasi dengan Lateks", "type" : "article-journal", "volume" : "24" }, "uris" : [ "http://www.mendeley.com/documents/?uuid=7edb3c81-5a8e-4152-942e-e8b8e016ff07" ] } ], "mendeley" : { "formattedCitation" : "[5]", "plainTextFormattedCitation" : "[5]", "previouslyFormattedCitation" : "[5]" }, "properties" : { "noteIndex" : 0 }, "schema" : "https://github.com/citation-style-language/schema/raw/master/csl-citation.json" }</w:instrText>
      </w:r>
      <w:r w:rsidR="001407D5">
        <w:rPr>
          <w:rFonts w:ascii="Times New Roman" w:hAnsi="Times New Roman"/>
          <w:sz w:val="24"/>
          <w:szCs w:val="24"/>
        </w:rPr>
        <w:fldChar w:fldCharType="separate"/>
      </w:r>
      <w:r w:rsidR="001407D5" w:rsidRPr="001407D5">
        <w:rPr>
          <w:rFonts w:ascii="Times New Roman" w:hAnsi="Times New Roman"/>
          <w:noProof/>
          <w:sz w:val="24"/>
          <w:szCs w:val="24"/>
        </w:rPr>
        <w:t>[5]</w:t>
      </w:r>
      <w:r w:rsidR="001407D5">
        <w:rPr>
          <w:rFonts w:ascii="Times New Roman" w:hAnsi="Times New Roman"/>
          <w:sz w:val="24"/>
          <w:szCs w:val="24"/>
        </w:rPr>
        <w:fldChar w:fldCharType="end"/>
      </w:r>
      <w:r w:rsidR="00A21E21" w:rsidRPr="00A21E21">
        <w:rPr>
          <w:rFonts w:ascii="Times New Roman" w:hAnsi="Times New Roman"/>
          <w:sz w:val="24"/>
          <w:szCs w:val="24"/>
        </w:rPr>
        <w:t xml:space="preserve">. The relationship between asphalt </w:t>
      </w:r>
      <w:r w:rsidR="00673622">
        <w:rPr>
          <w:rFonts w:ascii="Times New Roman" w:hAnsi="Times New Roman"/>
          <w:sz w:val="24"/>
          <w:szCs w:val="24"/>
        </w:rPr>
        <w:t>level</w:t>
      </w:r>
      <w:r w:rsidR="00A21E21" w:rsidRPr="00A21E21">
        <w:rPr>
          <w:rFonts w:ascii="Times New Roman" w:hAnsi="Times New Roman"/>
          <w:sz w:val="24"/>
          <w:szCs w:val="24"/>
        </w:rPr>
        <w:t xml:space="preserve"> </w:t>
      </w:r>
      <w:r w:rsidR="00A21E21">
        <w:rPr>
          <w:rFonts w:ascii="Times New Roman" w:hAnsi="Times New Roman"/>
          <w:sz w:val="24"/>
          <w:szCs w:val="24"/>
        </w:rPr>
        <w:t>and flow can be seen in Figure 3</w:t>
      </w:r>
      <w:r w:rsidR="00A21E21" w:rsidRPr="00A21E21">
        <w:rPr>
          <w:rFonts w:ascii="Times New Roman" w:hAnsi="Times New Roman"/>
          <w:sz w:val="24"/>
          <w:szCs w:val="24"/>
        </w:rPr>
        <w:t xml:space="preserve"> below.</w:t>
      </w:r>
    </w:p>
    <w:p w14:paraId="28340132" w14:textId="2AECED8F" w:rsidR="000203E4" w:rsidRDefault="000203E4" w:rsidP="000203E4">
      <w:pPr>
        <w:spacing w:after="0" w:line="240" w:lineRule="auto"/>
        <w:jc w:val="center"/>
        <w:rPr>
          <w:rFonts w:ascii="Times New Roman" w:hAnsi="Times New Roman"/>
          <w:b/>
        </w:rPr>
      </w:pPr>
      <w:r w:rsidRPr="00EA46CA">
        <w:rPr>
          <w:noProof/>
        </w:rPr>
        <w:drawing>
          <wp:inline distT="0" distB="0" distL="0" distR="0" wp14:anchorId="235144DA" wp14:editId="60AABC58">
            <wp:extent cx="3838354" cy="2265035"/>
            <wp:effectExtent l="0" t="0" r="0" b="254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40940" cy="2266561"/>
                    </a:xfrm>
                    <a:prstGeom prst="rect">
                      <a:avLst/>
                    </a:prstGeom>
                  </pic:spPr>
                </pic:pic>
              </a:graphicData>
            </a:graphic>
          </wp:inline>
        </w:drawing>
      </w:r>
    </w:p>
    <w:p w14:paraId="1E17ECB1" w14:textId="77777777" w:rsidR="000203E4" w:rsidRDefault="000203E4" w:rsidP="000203E4">
      <w:pPr>
        <w:pStyle w:val="Caption"/>
        <w:spacing w:line="240" w:lineRule="auto"/>
        <w:jc w:val="center"/>
      </w:pPr>
      <w:r>
        <w:t>Source: Research</w:t>
      </w:r>
    </w:p>
    <w:p w14:paraId="2BAE841F" w14:textId="5438CBBE" w:rsidR="000203E4" w:rsidRPr="001407D5" w:rsidRDefault="000203E4" w:rsidP="001407D5">
      <w:pPr>
        <w:spacing w:after="0" w:line="240" w:lineRule="auto"/>
        <w:jc w:val="center"/>
        <w:rPr>
          <w:rFonts w:ascii="Times New Roman" w:hAnsi="Times New Roman"/>
          <w:sz w:val="24"/>
          <w:szCs w:val="24"/>
        </w:rPr>
      </w:pPr>
      <w:r>
        <w:rPr>
          <w:rFonts w:ascii="Times New Roman" w:hAnsi="Times New Roman"/>
          <w:b/>
          <w:sz w:val="24"/>
          <w:szCs w:val="24"/>
        </w:rPr>
        <w:t>Figure 3</w:t>
      </w:r>
      <w:r w:rsidRPr="00A21E21">
        <w:rPr>
          <w:rFonts w:ascii="Times New Roman" w:hAnsi="Times New Roman"/>
          <w:sz w:val="24"/>
          <w:szCs w:val="24"/>
        </w:rPr>
        <w:t xml:space="preserve"> Graph </w:t>
      </w:r>
      <w:proofErr w:type="gramStart"/>
      <w:r w:rsidRPr="00A21E21">
        <w:rPr>
          <w:rFonts w:ascii="Times New Roman" w:hAnsi="Times New Roman"/>
          <w:sz w:val="24"/>
          <w:szCs w:val="24"/>
        </w:rPr>
        <w:t>of  asphalt</w:t>
      </w:r>
      <w:proofErr w:type="gramEnd"/>
      <w:r w:rsidRPr="00A21E21">
        <w:rPr>
          <w:rFonts w:ascii="Times New Roman" w:hAnsi="Times New Roman"/>
          <w:sz w:val="24"/>
          <w:szCs w:val="24"/>
        </w:rPr>
        <w:t xml:space="preserve"> g</w:t>
      </w:r>
      <w:r>
        <w:rPr>
          <w:rFonts w:ascii="Times New Roman" w:hAnsi="Times New Roman"/>
          <w:sz w:val="24"/>
          <w:szCs w:val="24"/>
        </w:rPr>
        <w:t>rade relationship with flow</w:t>
      </w:r>
    </w:p>
    <w:p w14:paraId="610F76B2" w14:textId="678D63E4" w:rsidR="000203E4" w:rsidRPr="000203E4" w:rsidRDefault="000203E4" w:rsidP="000203E4">
      <w:pPr>
        <w:spacing w:after="0" w:line="240" w:lineRule="auto"/>
        <w:jc w:val="both"/>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Pr="000203E4">
        <w:rPr>
          <w:rFonts w:ascii="Times New Roman" w:hAnsi="Times New Roman"/>
          <w:b/>
          <w:sz w:val="24"/>
          <w:szCs w:val="24"/>
        </w:rPr>
        <w:t>Asphalt Grade Relation</w:t>
      </w:r>
      <w:r w:rsidRPr="000203E4">
        <w:rPr>
          <w:rFonts w:ascii="Times New Roman" w:hAnsi="Times New Roman"/>
          <w:b/>
          <w:sz w:val="24"/>
          <w:szCs w:val="24"/>
        </w:rPr>
        <w:t xml:space="preserve">ship </w:t>
      </w:r>
      <w:proofErr w:type="gramStart"/>
      <w:r w:rsidRPr="000203E4">
        <w:rPr>
          <w:rFonts w:ascii="Times New Roman" w:hAnsi="Times New Roman"/>
          <w:b/>
          <w:sz w:val="24"/>
          <w:szCs w:val="24"/>
        </w:rPr>
        <w:t>With</w:t>
      </w:r>
      <w:proofErr w:type="gramEnd"/>
      <w:r w:rsidRPr="000203E4">
        <w:rPr>
          <w:rFonts w:ascii="Times New Roman" w:hAnsi="Times New Roman"/>
          <w:b/>
          <w:sz w:val="24"/>
          <w:szCs w:val="24"/>
        </w:rPr>
        <w:t xml:space="preserve"> </w:t>
      </w:r>
      <w:r w:rsidRPr="000203E4">
        <w:rPr>
          <w:rFonts w:ascii="Times New Roman" w:hAnsi="Times New Roman"/>
          <w:b/>
          <w:sz w:val="24"/>
          <w:szCs w:val="24"/>
          <w:lang w:val="sv-SE"/>
        </w:rPr>
        <w:t>Marshall Quotient</w:t>
      </w:r>
    </w:p>
    <w:p w14:paraId="6E1EA976" w14:textId="52F9A5BC" w:rsidR="000203E4" w:rsidRDefault="000203E4" w:rsidP="001407D5">
      <w:pPr>
        <w:spacing w:after="0" w:line="240" w:lineRule="auto"/>
        <w:ind w:firstLine="720"/>
        <w:jc w:val="both"/>
        <w:rPr>
          <w:rFonts w:ascii="Times New Roman" w:hAnsi="Times New Roman"/>
          <w:sz w:val="24"/>
          <w:szCs w:val="24"/>
        </w:rPr>
      </w:pPr>
      <w:r w:rsidRPr="000203E4">
        <w:rPr>
          <w:rFonts w:ascii="Times New Roman" w:hAnsi="Times New Roman"/>
          <w:sz w:val="24"/>
          <w:szCs w:val="24"/>
        </w:rPr>
        <w:t xml:space="preserve">Marshall quotient is the </w:t>
      </w:r>
      <w:r w:rsidR="001407D5">
        <w:rPr>
          <w:rFonts w:ascii="Times New Roman" w:hAnsi="Times New Roman"/>
          <w:sz w:val="24"/>
          <w:szCs w:val="24"/>
        </w:rPr>
        <w:t xml:space="preserve">quotient stability by melting with unit </w:t>
      </w:r>
      <w:r w:rsidR="001407D5" w:rsidRPr="001407D5">
        <w:rPr>
          <w:rFonts w:ascii="Times New Roman" w:hAnsi="Times New Roman"/>
          <w:sz w:val="24"/>
          <w:szCs w:val="24"/>
        </w:rPr>
        <w:t>kg/mm</w:t>
      </w:r>
      <w:r w:rsidR="001407D5">
        <w:rPr>
          <w:rFonts w:ascii="Times New Roman" w:hAnsi="Times New Roman"/>
          <w:sz w:val="24"/>
          <w:szCs w:val="24"/>
        </w:rPr>
        <w:t xml:space="preserve"> </w:t>
      </w:r>
      <w:r w:rsidR="001407D5">
        <w:rPr>
          <w:rFonts w:ascii="Times New Roman" w:hAnsi="Times New Roman"/>
          <w:sz w:val="24"/>
          <w:szCs w:val="24"/>
        </w:rPr>
        <w:fldChar w:fldCharType="begin" w:fldLock="1"/>
      </w:r>
      <w:r w:rsidR="001407D5">
        <w:rPr>
          <w:rFonts w:ascii="Times New Roman" w:hAnsi="Times New Roman"/>
          <w:sz w:val="24"/>
          <w:szCs w:val="24"/>
        </w:rPr>
        <w:instrText>ADDIN CSL_CITATION { "citationItems" : [ { "id" : "ITEM-1", "itemData" : { "DOI" : "10.18196/st.v24i1.11724", "ISSN" : "1411-061X", "abstract" : "Aspal merupakan bahan yang digunakan sebagai perekat pada perkerasan lentur. Pada umumnya perkerasan lentur melimpaskan air hujan hanya dipermukaan perkerasan saja, akibatnya sering terjadi genangan yang membahayakan pengendara yang melintas. Salah satu alternatif untuk mengatasi permasalahan ini adalah dengan menggunakan teknologi aspal porus. Aspal porus merupakan perkerasan aspal dengan rongga be rkisar 11%-28% sehingga bisa mencegah genangan air saat terjadi hujan. Penelitian ini mengkaji pengaruh lateks sebagai bahan pengganti sebagian aspal pada perkerasan aspal porus dengan variasi kadar lateks 0%, 1%, 3%, 5% dan 7%. Spesifikasi yang digunakan adalah spesifikasi AAPA (1997). Nilai KAO didapat sebesar 5,75%, pada pengujian aspal dengan campuran lateks didapat nilai penetrasi tertinggi adalah 63,9, kehilangan berat minyak 0,2576, nilai daktalitas, titik lembek mengalami kenaikan seiring penambahan kadar lateks. Pada pengujian aspal porus dengan variasi kadar lateks diapat nilai density dan VFA mengalami penurunan seiring bertambahnya kadar lateks, nilai VMA, flow dan VIM cenderung mengalami peningkatan seiring bertambahnya kadar lateks, nilai stabilitas marshall tertinggi 592,04 kg, nilai Marshall Quotient 132,76 kg/mm, nilai Asphalt Flow Down 0,21% dan nilai Cantabro Loss adalah 14,61%.", "author" : [ { "dropping-particle" : "", "family" : "Rahmawati", "given" : "Anita", "non-dropping-particle" : "", "parse-names" : false, "suffix" : "" }, { "dropping-particle" : "", "family" : "Hidayat", "given" : "Ridwan Nur", "non-dropping-particle" : "", "parse-names" : false, "suffix" : "" } ], "container-title" : "Semesta Teknika", "id" : "ITEM-1", "issue" : "1", "issued" : { "date-parts" : [ [ "2021" ] ] }, "page" : "47-61", "title" : "Kinerja Campuran Aspal Porus yang Dimodifikasi dengan Lateks", "type" : "article-journal", "volume" : "24" }, "uris" : [ "http://www.mendeley.com/documents/?uuid=7edb3c81-5a8e-4152-942e-e8b8e016ff07" ] } ], "mendeley" : { "formattedCitation" : "[5]", "plainTextFormattedCitation" : "[5]", "previouslyFormattedCitation" : "[5]" }, "properties" : { "noteIndex" : 0 }, "schema" : "https://github.com/citation-style-language/schema/raw/master/csl-citation.json" }</w:instrText>
      </w:r>
      <w:r w:rsidR="001407D5">
        <w:rPr>
          <w:rFonts w:ascii="Times New Roman" w:hAnsi="Times New Roman"/>
          <w:sz w:val="24"/>
          <w:szCs w:val="24"/>
        </w:rPr>
        <w:fldChar w:fldCharType="separate"/>
      </w:r>
      <w:r w:rsidR="001407D5" w:rsidRPr="001407D5">
        <w:rPr>
          <w:rFonts w:ascii="Times New Roman" w:hAnsi="Times New Roman"/>
          <w:noProof/>
          <w:sz w:val="24"/>
          <w:szCs w:val="24"/>
        </w:rPr>
        <w:t>[5]</w:t>
      </w:r>
      <w:r w:rsidR="001407D5">
        <w:rPr>
          <w:rFonts w:ascii="Times New Roman" w:hAnsi="Times New Roman"/>
          <w:sz w:val="24"/>
          <w:szCs w:val="24"/>
        </w:rPr>
        <w:fldChar w:fldCharType="end"/>
      </w:r>
      <w:r w:rsidRPr="000203E4">
        <w:rPr>
          <w:rFonts w:ascii="Times New Roman" w:hAnsi="Times New Roman"/>
          <w:sz w:val="24"/>
          <w:szCs w:val="24"/>
        </w:rPr>
        <w:t xml:space="preserve">. The relationship between asphalt </w:t>
      </w:r>
      <w:r w:rsidR="00673622">
        <w:rPr>
          <w:rFonts w:ascii="Times New Roman" w:hAnsi="Times New Roman"/>
          <w:sz w:val="24"/>
          <w:szCs w:val="24"/>
        </w:rPr>
        <w:t>level</w:t>
      </w:r>
      <w:r w:rsidRPr="000203E4">
        <w:rPr>
          <w:rFonts w:ascii="Times New Roman" w:hAnsi="Times New Roman"/>
          <w:sz w:val="24"/>
          <w:szCs w:val="24"/>
        </w:rPr>
        <w:t xml:space="preserve"> and </w:t>
      </w:r>
      <w:proofErr w:type="spellStart"/>
      <w:proofErr w:type="gramStart"/>
      <w:r w:rsidRPr="000203E4">
        <w:rPr>
          <w:rFonts w:ascii="Times New Roman" w:hAnsi="Times New Roman"/>
          <w:sz w:val="24"/>
          <w:szCs w:val="24"/>
        </w:rPr>
        <w:t>marshall</w:t>
      </w:r>
      <w:proofErr w:type="spellEnd"/>
      <w:r w:rsidRPr="000203E4">
        <w:rPr>
          <w:rFonts w:ascii="Times New Roman" w:hAnsi="Times New Roman"/>
          <w:sz w:val="24"/>
          <w:szCs w:val="24"/>
        </w:rPr>
        <w:t xml:space="preserve"> </w:t>
      </w:r>
      <w:r>
        <w:rPr>
          <w:rFonts w:ascii="Times New Roman" w:hAnsi="Times New Roman"/>
          <w:sz w:val="24"/>
          <w:szCs w:val="24"/>
        </w:rPr>
        <w:t>quotient</w:t>
      </w:r>
      <w:proofErr w:type="gramEnd"/>
      <w:r>
        <w:rPr>
          <w:rFonts w:ascii="Times New Roman" w:hAnsi="Times New Roman"/>
          <w:sz w:val="24"/>
          <w:szCs w:val="24"/>
        </w:rPr>
        <w:t xml:space="preserve"> can be seen in Figure 4</w:t>
      </w:r>
      <w:r w:rsidRPr="000203E4">
        <w:rPr>
          <w:rFonts w:ascii="Times New Roman" w:hAnsi="Times New Roman"/>
          <w:sz w:val="24"/>
          <w:szCs w:val="24"/>
        </w:rPr>
        <w:t xml:space="preserve"> below.</w:t>
      </w:r>
    </w:p>
    <w:p w14:paraId="2D24BD62" w14:textId="4E16FE42" w:rsidR="000203E4" w:rsidRDefault="000203E4" w:rsidP="000203E4">
      <w:pPr>
        <w:spacing w:after="0" w:line="240" w:lineRule="auto"/>
        <w:ind w:firstLine="720"/>
        <w:jc w:val="both"/>
        <w:rPr>
          <w:rFonts w:ascii="Times New Roman" w:hAnsi="Times New Roman"/>
          <w:sz w:val="24"/>
          <w:szCs w:val="24"/>
        </w:rPr>
      </w:pPr>
      <w:r w:rsidRPr="00EA46CA">
        <w:rPr>
          <w:noProof/>
        </w:rPr>
        <w:drawing>
          <wp:anchor distT="0" distB="0" distL="114300" distR="114300" simplePos="0" relativeHeight="251794944" behindDoc="0" locked="0" layoutInCell="1" allowOverlap="1" wp14:anchorId="42CD1DAA" wp14:editId="11DBE7C7">
            <wp:simplePos x="0" y="0"/>
            <wp:positionH relativeFrom="column">
              <wp:posOffset>1150620</wp:posOffset>
            </wp:positionH>
            <wp:positionV relativeFrom="paragraph">
              <wp:posOffset>29845</wp:posOffset>
            </wp:positionV>
            <wp:extent cx="3976370" cy="2057400"/>
            <wp:effectExtent l="0" t="0" r="508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76370" cy="2057400"/>
                    </a:xfrm>
                    <a:prstGeom prst="rect">
                      <a:avLst/>
                    </a:prstGeom>
                  </pic:spPr>
                </pic:pic>
              </a:graphicData>
            </a:graphic>
            <wp14:sizeRelH relativeFrom="page">
              <wp14:pctWidth>0</wp14:pctWidth>
            </wp14:sizeRelH>
            <wp14:sizeRelV relativeFrom="page">
              <wp14:pctHeight>0</wp14:pctHeight>
            </wp14:sizeRelV>
          </wp:anchor>
        </w:drawing>
      </w:r>
    </w:p>
    <w:p w14:paraId="0D5D0F08" w14:textId="77777777" w:rsidR="000203E4" w:rsidRDefault="000203E4" w:rsidP="000203E4">
      <w:pPr>
        <w:spacing w:after="0" w:line="240" w:lineRule="auto"/>
        <w:ind w:firstLine="720"/>
        <w:jc w:val="both"/>
        <w:rPr>
          <w:rFonts w:ascii="Times New Roman" w:hAnsi="Times New Roman"/>
          <w:sz w:val="24"/>
          <w:szCs w:val="24"/>
        </w:rPr>
      </w:pPr>
    </w:p>
    <w:p w14:paraId="461654E3" w14:textId="662254AA" w:rsidR="000203E4" w:rsidRDefault="000203E4" w:rsidP="000203E4">
      <w:pPr>
        <w:spacing w:after="0" w:line="240" w:lineRule="auto"/>
        <w:ind w:firstLine="720"/>
        <w:jc w:val="both"/>
        <w:rPr>
          <w:rFonts w:ascii="Times New Roman" w:hAnsi="Times New Roman"/>
          <w:sz w:val="24"/>
          <w:szCs w:val="24"/>
        </w:rPr>
      </w:pPr>
    </w:p>
    <w:p w14:paraId="61C35E08" w14:textId="77777777" w:rsidR="000203E4" w:rsidRDefault="000203E4" w:rsidP="000203E4">
      <w:pPr>
        <w:spacing w:after="0" w:line="240" w:lineRule="auto"/>
        <w:ind w:firstLine="720"/>
        <w:jc w:val="both"/>
        <w:rPr>
          <w:rFonts w:ascii="Times New Roman" w:hAnsi="Times New Roman"/>
          <w:sz w:val="24"/>
          <w:szCs w:val="24"/>
        </w:rPr>
      </w:pPr>
    </w:p>
    <w:p w14:paraId="1EFB4362" w14:textId="77777777" w:rsidR="000203E4" w:rsidRDefault="000203E4" w:rsidP="000203E4">
      <w:pPr>
        <w:spacing w:after="0" w:line="240" w:lineRule="auto"/>
        <w:ind w:firstLine="720"/>
        <w:jc w:val="both"/>
        <w:rPr>
          <w:rFonts w:ascii="Times New Roman" w:hAnsi="Times New Roman"/>
          <w:sz w:val="24"/>
          <w:szCs w:val="24"/>
        </w:rPr>
      </w:pPr>
    </w:p>
    <w:p w14:paraId="2854BE5A" w14:textId="77777777" w:rsidR="000203E4" w:rsidRDefault="000203E4" w:rsidP="000203E4">
      <w:pPr>
        <w:spacing w:after="0" w:line="240" w:lineRule="auto"/>
        <w:ind w:firstLine="720"/>
        <w:jc w:val="both"/>
        <w:rPr>
          <w:rFonts w:ascii="Times New Roman" w:hAnsi="Times New Roman"/>
          <w:sz w:val="24"/>
          <w:szCs w:val="24"/>
        </w:rPr>
      </w:pPr>
    </w:p>
    <w:p w14:paraId="56173B91" w14:textId="77777777" w:rsidR="000203E4" w:rsidRDefault="000203E4" w:rsidP="000203E4">
      <w:pPr>
        <w:spacing w:after="0" w:line="240" w:lineRule="auto"/>
        <w:ind w:firstLine="720"/>
        <w:jc w:val="both"/>
        <w:rPr>
          <w:rFonts w:ascii="Times New Roman" w:hAnsi="Times New Roman"/>
          <w:sz w:val="24"/>
          <w:szCs w:val="24"/>
        </w:rPr>
      </w:pPr>
    </w:p>
    <w:p w14:paraId="5454FE58" w14:textId="77777777" w:rsidR="000203E4" w:rsidRDefault="000203E4" w:rsidP="000203E4">
      <w:pPr>
        <w:spacing w:after="0" w:line="240" w:lineRule="auto"/>
        <w:ind w:firstLine="720"/>
        <w:jc w:val="both"/>
        <w:rPr>
          <w:rFonts w:ascii="Times New Roman" w:hAnsi="Times New Roman"/>
          <w:sz w:val="24"/>
          <w:szCs w:val="24"/>
        </w:rPr>
      </w:pPr>
    </w:p>
    <w:p w14:paraId="02ED01DC" w14:textId="77777777" w:rsidR="002F3576" w:rsidRDefault="002F3576" w:rsidP="002F3576">
      <w:pPr>
        <w:spacing w:after="0" w:line="240" w:lineRule="auto"/>
        <w:jc w:val="both"/>
        <w:rPr>
          <w:rFonts w:ascii="Times New Roman" w:hAnsi="Times New Roman"/>
          <w:sz w:val="24"/>
          <w:szCs w:val="24"/>
        </w:rPr>
      </w:pPr>
    </w:p>
    <w:p w14:paraId="596D0E9E" w14:textId="77777777" w:rsidR="002F3576" w:rsidRDefault="002F3576" w:rsidP="002F3576">
      <w:pPr>
        <w:spacing w:after="0" w:line="240" w:lineRule="auto"/>
        <w:jc w:val="both"/>
        <w:rPr>
          <w:rFonts w:ascii="Times New Roman" w:hAnsi="Times New Roman"/>
          <w:sz w:val="24"/>
          <w:szCs w:val="24"/>
        </w:rPr>
      </w:pPr>
    </w:p>
    <w:p w14:paraId="47D697FF" w14:textId="77777777" w:rsidR="002F3576" w:rsidRDefault="002F3576" w:rsidP="002F3576">
      <w:pPr>
        <w:spacing w:after="0" w:line="240" w:lineRule="auto"/>
        <w:jc w:val="both"/>
        <w:rPr>
          <w:rFonts w:ascii="Times New Roman" w:hAnsi="Times New Roman"/>
          <w:sz w:val="24"/>
          <w:szCs w:val="24"/>
        </w:rPr>
      </w:pPr>
    </w:p>
    <w:p w14:paraId="2DA397B2" w14:textId="77777777" w:rsidR="000203E4" w:rsidRDefault="000203E4" w:rsidP="000203E4">
      <w:pPr>
        <w:spacing w:after="0" w:line="240" w:lineRule="auto"/>
        <w:ind w:firstLine="720"/>
        <w:jc w:val="both"/>
        <w:rPr>
          <w:rFonts w:ascii="Times New Roman" w:hAnsi="Times New Roman"/>
          <w:sz w:val="24"/>
          <w:szCs w:val="24"/>
        </w:rPr>
      </w:pPr>
    </w:p>
    <w:p w14:paraId="5C6A1798" w14:textId="77777777" w:rsidR="000203E4" w:rsidRPr="00BB1FEA" w:rsidRDefault="000203E4" w:rsidP="000203E4">
      <w:pPr>
        <w:pStyle w:val="Caption"/>
        <w:spacing w:line="240" w:lineRule="auto"/>
        <w:jc w:val="center"/>
        <w:rPr>
          <w:sz w:val="22"/>
          <w:szCs w:val="22"/>
        </w:rPr>
      </w:pPr>
      <w:r w:rsidRPr="00BB1FEA">
        <w:rPr>
          <w:sz w:val="22"/>
          <w:szCs w:val="22"/>
        </w:rPr>
        <w:t>Source: Research</w:t>
      </w:r>
    </w:p>
    <w:p w14:paraId="6D180D5D" w14:textId="3A6D68EC" w:rsidR="000203E4" w:rsidRPr="00BB1FEA" w:rsidRDefault="000203E4" w:rsidP="000203E4">
      <w:pPr>
        <w:spacing w:after="0" w:line="240" w:lineRule="auto"/>
        <w:jc w:val="center"/>
        <w:rPr>
          <w:rFonts w:ascii="Times New Roman" w:hAnsi="Times New Roman"/>
        </w:rPr>
      </w:pPr>
      <w:r w:rsidRPr="00BB1FEA">
        <w:rPr>
          <w:rFonts w:ascii="Times New Roman" w:hAnsi="Times New Roman"/>
          <w:b/>
        </w:rPr>
        <w:t>Figure 4</w:t>
      </w:r>
      <w:r w:rsidRPr="00BB1FEA">
        <w:rPr>
          <w:rFonts w:ascii="Times New Roman" w:hAnsi="Times New Roman"/>
        </w:rPr>
        <w:t xml:space="preserve"> Graph </w:t>
      </w:r>
      <w:proofErr w:type="gramStart"/>
      <w:r w:rsidRPr="00BB1FEA">
        <w:rPr>
          <w:rFonts w:ascii="Times New Roman" w:hAnsi="Times New Roman"/>
        </w:rPr>
        <w:t>of  asphalt</w:t>
      </w:r>
      <w:proofErr w:type="gramEnd"/>
      <w:r w:rsidRPr="00BB1FEA">
        <w:rPr>
          <w:rFonts w:ascii="Times New Roman" w:hAnsi="Times New Roman"/>
        </w:rPr>
        <w:t xml:space="preserve"> grade relationship with Marshall quotient</w:t>
      </w:r>
    </w:p>
    <w:p w14:paraId="2BDEFFFC" w14:textId="77777777" w:rsidR="000203E4" w:rsidRPr="00A21E21" w:rsidRDefault="000203E4" w:rsidP="000203E4">
      <w:pPr>
        <w:spacing w:after="0" w:line="240" w:lineRule="auto"/>
        <w:jc w:val="center"/>
        <w:rPr>
          <w:rFonts w:ascii="Times New Roman" w:hAnsi="Times New Roman"/>
          <w:sz w:val="24"/>
          <w:szCs w:val="24"/>
        </w:rPr>
      </w:pPr>
    </w:p>
    <w:p w14:paraId="20139F9D" w14:textId="194FFF23" w:rsidR="000203E4" w:rsidRPr="000203E4" w:rsidRDefault="000203E4" w:rsidP="000203E4">
      <w:pPr>
        <w:spacing w:after="0" w:line="24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0203E4">
        <w:rPr>
          <w:rFonts w:ascii="Times New Roman" w:hAnsi="Times New Roman"/>
          <w:b/>
          <w:sz w:val="24"/>
          <w:szCs w:val="24"/>
        </w:rPr>
        <w:t xml:space="preserve">Asphalt Grade Relationship </w:t>
      </w:r>
      <w:proofErr w:type="gramStart"/>
      <w:r w:rsidRPr="000203E4">
        <w:rPr>
          <w:rFonts w:ascii="Times New Roman" w:hAnsi="Times New Roman"/>
          <w:b/>
          <w:sz w:val="24"/>
          <w:szCs w:val="24"/>
        </w:rPr>
        <w:t>With</w:t>
      </w:r>
      <w:proofErr w:type="gramEnd"/>
      <w:r w:rsidRPr="000203E4">
        <w:rPr>
          <w:rFonts w:ascii="Times New Roman" w:hAnsi="Times New Roman"/>
          <w:b/>
          <w:sz w:val="24"/>
          <w:szCs w:val="24"/>
        </w:rPr>
        <w:t xml:space="preserve"> </w:t>
      </w:r>
      <w:r w:rsidRPr="000203E4">
        <w:rPr>
          <w:rFonts w:ascii="Times New Roman" w:hAnsi="Times New Roman"/>
          <w:b/>
          <w:sz w:val="24"/>
          <w:szCs w:val="24"/>
          <w:lang w:val="sv-SE"/>
        </w:rPr>
        <w:t>Voids In Mix (VIM)</w:t>
      </w:r>
    </w:p>
    <w:p w14:paraId="77FF5AC2" w14:textId="04EEB00E" w:rsidR="000203E4" w:rsidRDefault="001407D5" w:rsidP="001407D5">
      <w:pPr>
        <w:spacing w:after="0" w:line="240" w:lineRule="auto"/>
        <w:ind w:firstLine="720"/>
        <w:jc w:val="both"/>
        <w:rPr>
          <w:rFonts w:ascii="Times New Roman" w:hAnsi="Times New Roman"/>
          <w:sz w:val="24"/>
          <w:szCs w:val="24"/>
        </w:rPr>
      </w:pPr>
      <w:r>
        <w:rPr>
          <w:rFonts w:ascii="Times New Roman" w:hAnsi="Times New Roman"/>
          <w:sz w:val="24"/>
          <w:szCs w:val="24"/>
        </w:rPr>
        <w:t xml:space="preserve">Void in Mix (VIM) remaining cavity volume </w:t>
      </w:r>
      <w:r w:rsidRPr="001407D5">
        <w:rPr>
          <w:rFonts w:ascii="Times New Roman" w:hAnsi="Times New Roman"/>
          <w:sz w:val="24"/>
          <w:szCs w:val="24"/>
        </w:rPr>
        <w:t>after the asph</w:t>
      </w:r>
      <w:r>
        <w:rPr>
          <w:rFonts w:ascii="Times New Roman" w:hAnsi="Times New Roman"/>
          <w:sz w:val="24"/>
          <w:szCs w:val="24"/>
        </w:rPr>
        <w:t xml:space="preserve">alt concrete mix is ​​compacted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"10.18196/st.v24i1.11724", "ISSN" : "1411-061X", "abstract" : "Aspal merupakan bahan yang digunakan sebagai perekat pada perkerasan lentur. Pada umumnya perkerasan lentur melimpaskan air hujan hanya dipermukaan perkerasan saja, akibatnya sering terjadi genangan yang membahayakan pengendara yang melintas. Salah satu alternatif untuk mengatasi permasalahan ini adalah dengan menggunakan teknologi aspal porus. Aspal porus merupakan perkerasan aspal dengan rongga be rkisar 11%-28% sehingga bisa mencegah genangan air saat terjadi hujan. Penelitian ini mengkaji pengaruh lateks sebagai bahan pengganti sebagian aspal pada perkerasan aspal porus dengan variasi kadar lateks 0%, 1%, 3%, 5% dan 7%. Spesifikasi yang digunakan adalah spesifikasi AAPA (1997). Nilai KAO didapat sebesar 5,75%, pada pengujian aspal dengan campuran lateks didapat nilai penetrasi tertinggi adalah 63,9, kehilangan berat minyak 0,2576, nilai daktalitas, titik lembek mengalami kenaikan seiring penambahan kadar lateks. Pada pengujian aspal porus dengan variasi kadar lateks diapat nilai density dan VFA mengalami penurunan seiring bertambahnya kadar lateks, nilai VMA, flow dan VIM cenderung mengalami peningkatan seiring bertambahnya kadar lateks, nilai stabilitas marshall tertinggi 592,04 kg, nilai Marshall Quotient 132,76 kg/mm, nilai Asphalt Flow Down 0,21% dan nilai Cantabro Loss adalah 14,61%.", "author" : [ { "dropping-particle" : "", "family" : "Rahmawati", "given" : "Anita", "non-dropping-particle" : "", "parse-names" : false, "suffix" : "" }, { "dropping-particle" : "", "family" : "Hidayat", "given" : "Ridwan Nur", "non-dropping-particle" : "", "parse-names" : false, "suffix" : "" } ], "container-title" : "Semesta Teknika", "id" : "ITEM-1", "issue" : "1", "issued" : { "date-parts" : [ [ "2021" ] ] }, "page" : "47-61", "title" : "Kinerja Campuran Aspal Porus yang Dimodifikasi dengan Lateks", "type" : "article-journal", "volume" : "24" }, "uris" : [ "http://www.mendeley.com/documents/?uuid=7edb3c81-5a8e-4152-942e-e8b8e016ff07" ] } ], "mendeley" : { "formattedCitation" : "[5]", "plainTextFormattedCitation" : "[5]", "previouslyFormattedCitation" : "[5]" }, "properties" : { "noteIndex" : 0 }, "schema" : "https://github.com/citation-style-language/schema/raw/master/csl-citation.json" }</w:instrText>
      </w:r>
      <w:r>
        <w:rPr>
          <w:rFonts w:ascii="Times New Roman" w:hAnsi="Times New Roman"/>
          <w:sz w:val="24"/>
          <w:szCs w:val="24"/>
        </w:rPr>
        <w:fldChar w:fldCharType="separate"/>
      </w:r>
      <w:r w:rsidRPr="001407D5">
        <w:rPr>
          <w:rFonts w:ascii="Times New Roman" w:hAnsi="Times New Roman"/>
          <w:noProof/>
          <w:sz w:val="24"/>
          <w:szCs w:val="24"/>
        </w:rPr>
        <w:t>[5]</w:t>
      </w:r>
      <w:r>
        <w:rPr>
          <w:rFonts w:ascii="Times New Roman" w:hAnsi="Times New Roman"/>
          <w:sz w:val="24"/>
          <w:szCs w:val="24"/>
        </w:rPr>
        <w:fldChar w:fldCharType="end"/>
      </w:r>
      <w:r w:rsidR="000203E4" w:rsidRPr="000203E4">
        <w:rPr>
          <w:rFonts w:ascii="Times New Roman" w:hAnsi="Times New Roman"/>
          <w:sz w:val="24"/>
          <w:szCs w:val="24"/>
        </w:rPr>
        <w:t xml:space="preserve">. The relationship between asphalt </w:t>
      </w:r>
      <w:r w:rsidR="00673622">
        <w:rPr>
          <w:rFonts w:ascii="Times New Roman" w:hAnsi="Times New Roman"/>
          <w:sz w:val="24"/>
          <w:szCs w:val="24"/>
        </w:rPr>
        <w:t>level</w:t>
      </w:r>
      <w:r w:rsidR="000203E4">
        <w:rPr>
          <w:rFonts w:ascii="Times New Roman" w:hAnsi="Times New Roman"/>
          <w:sz w:val="24"/>
          <w:szCs w:val="24"/>
        </w:rPr>
        <w:t xml:space="preserve"> and VIM can be seen in Figure 5</w:t>
      </w:r>
      <w:r w:rsidR="000203E4" w:rsidRPr="000203E4">
        <w:rPr>
          <w:rFonts w:ascii="Times New Roman" w:hAnsi="Times New Roman"/>
          <w:sz w:val="24"/>
          <w:szCs w:val="24"/>
        </w:rPr>
        <w:t xml:space="preserve"> below.</w:t>
      </w:r>
    </w:p>
    <w:p w14:paraId="4FCD3E04" w14:textId="2325EDEB" w:rsidR="001407D5" w:rsidRPr="001407D5" w:rsidRDefault="001407D5" w:rsidP="001407D5">
      <w:pPr>
        <w:spacing w:after="0" w:line="240" w:lineRule="auto"/>
        <w:ind w:firstLine="720"/>
        <w:jc w:val="center"/>
        <w:rPr>
          <w:rFonts w:ascii="Times New Roman" w:hAnsi="Times New Roman"/>
          <w:sz w:val="24"/>
          <w:szCs w:val="24"/>
        </w:rPr>
      </w:pPr>
      <w:r w:rsidRPr="00EA46CA">
        <w:rPr>
          <w:noProof/>
        </w:rPr>
        <w:drawing>
          <wp:inline distT="0" distB="0" distL="0" distR="0" wp14:anchorId="01251CF4" wp14:editId="0D8C21C1">
            <wp:extent cx="3646967" cy="1958795"/>
            <wp:effectExtent l="0" t="0" r="0" b="381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646967" cy="1958795"/>
                    </a:xfrm>
                    <a:prstGeom prst="rect">
                      <a:avLst/>
                    </a:prstGeom>
                  </pic:spPr>
                </pic:pic>
              </a:graphicData>
            </a:graphic>
          </wp:inline>
        </w:drawing>
      </w:r>
    </w:p>
    <w:p w14:paraId="140E54CA" w14:textId="77777777" w:rsidR="000203E4" w:rsidRPr="00BB1FEA" w:rsidRDefault="000203E4" w:rsidP="000203E4">
      <w:pPr>
        <w:pStyle w:val="Caption"/>
        <w:spacing w:line="240" w:lineRule="auto"/>
        <w:jc w:val="center"/>
        <w:rPr>
          <w:sz w:val="22"/>
          <w:szCs w:val="22"/>
        </w:rPr>
      </w:pPr>
      <w:r w:rsidRPr="00BB1FEA">
        <w:rPr>
          <w:sz w:val="22"/>
          <w:szCs w:val="22"/>
        </w:rPr>
        <w:t>Source: Research</w:t>
      </w:r>
    </w:p>
    <w:p w14:paraId="04D778F7" w14:textId="1CE93B5A" w:rsidR="000203E4" w:rsidRPr="00BB1FEA" w:rsidRDefault="000203E4" w:rsidP="000203E4">
      <w:pPr>
        <w:spacing w:after="0" w:line="240" w:lineRule="auto"/>
        <w:jc w:val="center"/>
        <w:rPr>
          <w:rFonts w:ascii="Times New Roman" w:hAnsi="Times New Roman"/>
        </w:rPr>
      </w:pPr>
      <w:r w:rsidRPr="00BB1FEA">
        <w:rPr>
          <w:rFonts w:ascii="Times New Roman" w:hAnsi="Times New Roman"/>
          <w:b/>
        </w:rPr>
        <w:t>Figure 5</w:t>
      </w:r>
      <w:r w:rsidRPr="00BB1FEA">
        <w:rPr>
          <w:rFonts w:ascii="Times New Roman" w:hAnsi="Times New Roman"/>
        </w:rPr>
        <w:t xml:space="preserve"> Graph </w:t>
      </w:r>
      <w:proofErr w:type="gramStart"/>
      <w:r w:rsidRPr="00BB1FEA">
        <w:rPr>
          <w:rFonts w:ascii="Times New Roman" w:hAnsi="Times New Roman"/>
        </w:rPr>
        <w:t>of  asphalt</w:t>
      </w:r>
      <w:proofErr w:type="gramEnd"/>
      <w:r w:rsidRPr="00BB1FEA">
        <w:rPr>
          <w:rFonts w:ascii="Times New Roman" w:hAnsi="Times New Roman"/>
        </w:rPr>
        <w:t xml:space="preserve"> grade relationship with </w:t>
      </w:r>
      <w:r w:rsidR="008B324B" w:rsidRPr="00BB1FEA">
        <w:rPr>
          <w:rFonts w:ascii="Times New Roman" w:hAnsi="Times New Roman"/>
        </w:rPr>
        <w:t>Void in Mix (VIM)</w:t>
      </w:r>
    </w:p>
    <w:p w14:paraId="5868391F" w14:textId="77777777" w:rsidR="002F3576" w:rsidRDefault="002F3576" w:rsidP="000203E4">
      <w:pPr>
        <w:spacing w:after="0" w:line="240" w:lineRule="auto"/>
        <w:jc w:val="center"/>
        <w:rPr>
          <w:rFonts w:ascii="Times New Roman" w:hAnsi="Times New Roman"/>
          <w:sz w:val="24"/>
          <w:szCs w:val="24"/>
        </w:rPr>
      </w:pPr>
    </w:p>
    <w:p w14:paraId="55AC91F5" w14:textId="219F532C" w:rsidR="002F3576" w:rsidRPr="000203E4" w:rsidRDefault="002F3576" w:rsidP="002F3576">
      <w:pPr>
        <w:spacing w:after="0" w:line="24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sidRPr="000203E4">
        <w:rPr>
          <w:rFonts w:ascii="Times New Roman" w:hAnsi="Times New Roman"/>
          <w:b/>
          <w:sz w:val="24"/>
          <w:szCs w:val="24"/>
        </w:rPr>
        <w:t xml:space="preserve">Asphalt Grade Relationship </w:t>
      </w:r>
      <w:proofErr w:type="gramStart"/>
      <w:r w:rsidRPr="000203E4">
        <w:rPr>
          <w:rFonts w:ascii="Times New Roman" w:hAnsi="Times New Roman"/>
          <w:b/>
          <w:sz w:val="24"/>
          <w:szCs w:val="24"/>
        </w:rPr>
        <w:t>With</w:t>
      </w:r>
      <w:proofErr w:type="gramEnd"/>
      <w:r w:rsidRPr="000203E4">
        <w:rPr>
          <w:rFonts w:ascii="Times New Roman" w:hAnsi="Times New Roman"/>
          <w:b/>
          <w:sz w:val="24"/>
          <w:szCs w:val="24"/>
        </w:rPr>
        <w:t xml:space="preserve"> </w:t>
      </w:r>
      <w:r w:rsidRPr="002F3576">
        <w:rPr>
          <w:rFonts w:ascii="Times New Roman" w:hAnsi="Times New Roman"/>
          <w:b/>
          <w:sz w:val="24"/>
          <w:szCs w:val="24"/>
          <w:lang w:val="sv-SE"/>
        </w:rPr>
        <w:t>Voids In Mineral Agregat (VMA)</w:t>
      </w:r>
    </w:p>
    <w:p w14:paraId="6E9638CF" w14:textId="62A4D262" w:rsidR="000203E4" w:rsidRDefault="002F3576" w:rsidP="001407D5">
      <w:pPr>
        <w:spacing w:after="0" w:line="240" w:lineRule="auto"/>
        <w:ind w:firstLine="720"/>
        <w:jc w:val="both"/>
        <w:rPr>
          <w:rFonts w:ascii="Times New Roman" w:hAnsi="Times New Roman"/>
          <w:sz w:val="24"/>
          <w:szCs w:val="24"/>
        </w:rPr>
      </w:pPr>
      <w:r w:rsidRPr="002F3576">
        <w:rPr>
          <w:rFonts w:ascii="Times New Roman" w:hAnsi="Times New Roman"/>
          <w:sz w:val="24"/>
          <w:szCs w:val="24"/>
        </w:rPr>
        <w:t xml:space="preserve">Void In Mineral Aggregate (VMA) </w:t>
      </w:r>
      <w:r w:rsidR="001407D5">
        <w:rPr>
          <w:rFonts w:ascii="Times New Roman" w:hAnsi="Times New Roman"/>
          <w:sz w:val="24"/>
          <w:szCs w:val="24"/>
        </w:rPr>
        <w:t>is</w:t>
      </w:r>
      <w:r w:rsidR="001407D5" w:rsidRPr="001407D5">
        <w:rPr>
          <w:rFonts w:ascii="Times New Roman" w:hAnsi="Times New Roman"/>
          <w:sz w:val="24"/>
          <w:szCs w:val="24"/>
        </w:rPr>
        <w:t xml:space="preserve"> particle void s</w:t>
      </w:r>
      <w:r w:rsidR="001407D5">
        <w:rPr>
          <w:rFonts w:ascii="Times New Roman" w:hAnsi="Times New Roman"/>
          <w:sz w:val="24"/>
          <w:szCs w:val="24"/>
        </w:rPr>
        <w:t xml:space="preserve">paces between the aggregates at </w:t>
      </w:r>
      <w:r w:rsidR="001407D5" w:rsidRPr="001407D5">
        <w:rPr>
          <w:rFonts w:ascii="Times New Roman" w:hAnsi="Times New Roman"/>
          <w:sz w:val="24"/>
          <w:szCs w:val="24"/>
        </w:rPr>
        <w:t>a pa</w:t>
      </w:r>
      <w:r w:rsidR="001407D5">
        <w:rPr>
          <w:rFonts w:ascii="Times New Roman" w:hAnsi="Times New Roman"/>
          <w:sz w:val="24"/>
          <w:szCs w:val="24"/>
        </w:rPr>
        <w:t xml:space="preserve">vement, including air voids and </w:t>
      </w:r>
      <w:r w:rsidR="001407D5" w:rsidRPr="001407D5">
        <w:rPr>
          <w:rFonts w:ascii="Times New Roman" w:hAnsi="Times New Roman"/>
          <w:sz w:val="24"/>
          <w:szCs w:val="24"/>
        </w:rPr>
        <w:t>effective as</w:t>
      </w:r>
      <w:r w:rsidR="001407D5">
        <w:rPr>
          <w:rFonts w:ascii="Times New Roman" w:hAnsi="Times New Roman"/>
          <w:sz w:val="24"/>
          <w:szCs w:val="24"/>
        </w:rPr>
        <w:t xml:space="preserve">phalt volume </w:t>
      </w:r>
      <w:r w:rsidR="001407D5">
        <w:rPr>
          <w:rFonts w:ascii="Times New Roman" w:hAnsi="Times New Roman"/>
          <w:sz w:val="24"/>
          <w:szCs w:val="24"/>
        </w:rPr>
        <w:fldChar w:fldCharType="begin" w:fldLock="1"/>
      </w:r>
      <w:r w:rsidR="0067625D">
        <w:rPr>
          <w:rFonts w:ascii="Times New Roman" w:hAnsi="Times New Roman"/>
          <w:sz w:val="24"/>
          <w:szCs w:val="24"/>
        </w:rPr>
        <w:instrText>ADDIN CSL_CITATION { "citationItems" : [ { "id" : "ITEM-1", "itemData" : { "DOI" : "10.18196/st.v24i1.11724", "ISSN" : "1411-061X", "abstract" : "Aspal merupakan bahan yang digunakan sebagai perekat pada perkerasan lentur. Pada umumnya perkerasan lentur melimpaskan air hujan hanya dipermukaan perkerasan saja, akibatnya sering terjadi genangan yang membahayakan pengendara yang melintas. Salah satu alternatif untuk mengatasi permasalahan ini adalah dengan menggunakan teknologi aspal porus. Aspal porus merupakan perkerasan aspal dengan rongga be rkisar 11%-28% sehingga bisa mencegah genangan air saat terjadi hujan. Penelitian ini mengkaji pengaruh lateks sebagai bahan pengganti sebagian aspal pada perkerasan aspal porus dengan variasi kadar lateks 0%, 1%, 3%, 5% dan 7%. Spesifikasi yang digunakan adalah spesifikasi AAPA (1997). Nilai KAO didapat sebesar 5,75%, pada pengujian aspal dengan campuran lateks didapat nilai penetrasi tertinggi adalah 63,9, kehilangan berat minyak 0,2576, nilai daktalitas, titik lembek mengalami kenaikan seiring penambahan kadar lateks. Pada pengujian aspal porus dengan variasi kadar lateks diapat nilai density dan VFA mengalami penurunan seiring bertambahnya kadar lateks, nilai VMA, flow dan VIM cenderung mengalami peningkatan seiring bertambahnya kadar lateks, nilai stabilitas marshall tertinggi 592,04 kg, nilai Marshall Quotient 132,76 kg/mm, nilai Asphalt Flow Down 0,21% dan nilai Cantabro Loss adalah 14,61%.", "author" : [ { "dropping-particle" : "", "family" : "Rahmawati", "given" : "Anita", "non-dropping-particle" : "", "parse-names" : false, "suffix" : "" }, { "dropping-particle" : "", "family" : "Hidayat", "given" : "Ridwan Nur", "non-dropping-particle" : "", "parse-names" : false, "suffix" : "" } ], "container-title" : "Semesta Teknika", "id" : "ITEM-1", "issue" : "1", "issued" : { "date-parts" : [ [ "2021" ] ] }, "page" : "47-61", "title" : "Kinerja Campuran Aspal Porus yang Dimodifikasi dengan Lateks", "type" : "article-journal", "volume" : "24" }, "uris" : [ "http://www.mendeley.com/documents/?uuid=7edb3c81-5a8e-4152-942e-e8b8e016ff07" ] } ], "mendeley" : { "formattedCitation" : "[5]", "plainTextFormattedCitation" : "[5]", "previouslyFormattedCitation" : "[5]" }, "properties" : { "noteIndex" : 0 }, "schema" : "https://github.com/citation-style-language/schema/raw/master/csl-citation.json" }</w:instrText>
      </w:r>
      <w:r w:rsidR="001407D5">
        <w:rPr>
          <w:rFonts w:ascii="Times New Roman" w:hAnsi="Times New Roman"/>
          <w:sz w:val="24"/>
          <w:szCs w:val="24"/>
        </w:rPr>
        <w:fldChar w:fldCharType="separate"/>
      </w:r>
      <w:r w:rsidR="001407D5" w:rsidRPr="001407D5">
        <w:rPr>
          <w:rFonts w:ascii="Times New Roman" w:hAnsi="Times New Roman"/>
          <w:noProof/>
          <w:sz w:val="24"/>
          <w:szCs w:val="24"/>
        </w:rPr>
        <w:t>[5]</w:t>
      </w:r>
      <w:r w:rsidR="001407D5">
        <w:rPr>
          <w:rFonts w:ascii="Times New Roman" w:hAnsi="Times New Roman"/>
          <w:sz w:val="24"/>
          <w:szCs w:val="24"/>
        </w:rPr>
        <w:fldChar w:fldCharType="end"/>
      </w:r>
      <w:r w:rsidRPr="002F3576">
        <w:rPr>
          <w:rFonts w:ascii="Times New Roman" w:hAnsi="Times New Roman"/>
          <w:sz w:val="24"/>
          <w:szCs w:val="24"/>
        </w:rPr>
        <w:t xml:space="preserve">. The relationship between asphalt </w:t>
      </w:r>
      <w:r w:rsidR="00673622">
        <w:rPr>
          <w:rFonts w:ascii="Times New Roman" w:hAnsi="Times New Roman"/>
          <w:sz w:val="24"/>
          <w:szCs w:val="24"/>
        </w:rPr>
        <w:t>level</w:t>
      </w:r>
      <w:r>
        <w:rPr>
          <w:rFonts w:ascii="Times New Roman" w:hAnsi="Times New Roman"/>
          <w:sz w:val="24"/>
          <w:szCs w:val="24"/>
        </w:rPr>
        <w:t xml:space="preserve"> and VMA can be seen in Figure 6</w:t>
      </w:r>
      <w:r w:rsidRPr="002F3576">
        <w:rPr>
          <w:rFonts w:ascii="Times New Roman" w:hAnsi="Times New Roman"/>
          <w:sz w:val="24"/>
          <w:szCs w:val="24"/>
        </w:rPr>
        <w:t xml:space="preserve"> below.</w:t>
      </w:r>
    </w:p>
    <w:p w14:paraId="071CE6CC" w14:textId="0993395E" w:rsidR="002F3576" w:rsidRDefault="002F3576" w:rsidP="002F3576">
      <w:pPr>
        <w:spacing w:after="0" w:line="240" w:lineRule="auto"/>
        <w:ind w:firstLine="720"/>
        <w:rPr>
          <w:rFonts w:ascii="Times New Roman" w:hAnsi="Times New Roman"/>
          <w:sz w:val="24"/>
          <w:szCs w:val="24"/>
        </w:rPr>
      </w:pPr>
      <w:r w:rsidRPr="00EA46CA">
        <w:rPr>
          <w:noProof/>
        </w:rPr>
        <w:drawing>
          <wp:anchor distT="0" distB="0" distL="114300" distR="114300" simplePos="0" relativeHeight="251796992" behindDoc="1" locked="0" layoutInCell="1" allowOverlap="1" wp14:anchorId="7B773E69" wp14:editId="01B32AF9">
            <wp:simplePos x="0" y="0"/>
            <wp:positionH relativeFrom="column">
              <wp:posOffset>1150620</wp:posOffset>
            </wp:positionH>
            <wp:positionV relativeFrom="paragraph">
              <wp:posOffset>19050</wp:posOffset>
            </wp:positionV>
            <wp:extent cx="3837940" cy="1866900"/>
            <wp:effectExtent l="0" t="0" r="0" b="0"/>
            <wp:wrapThrough wrapText="bothSides">
              <wp:wrapPolygon edited="0">
                <wp:start x="0" y="0"/>
                <wp:lineTo x="0" y="21380"/>
                <wp:lineTo x="21443" y="21380"/>
                <wp:lineTo x="21443" y="0"/>
                <wp:lineTo x="0" y="0"/>
              </wp:wrapPolygon>
            </wp:wrapThrough>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837940" cy="1866900"/>
                    </a:xfrm>
                    <a:prstGeom prst="rect">
                      <a:avLst/>
                    </a:prstGeom>
                  </pic:spPr>
                </pic:pic>
              </a:graphicData>
            </a:graphic>
            <wp14:sizeRelH relativeFrom="page">
              <wp14:pctWidth>0</wp14:pctWidth>
            </wp14:sizeRelH>
            <wp14:sizeRelV relativeFrom="page">
              <wp14:pctHeight>0</wp14:pctHeight>
            </wp14:sizeRelV>
          </wp:anchor>
        </w:drawing>
      </w:r>
    </w:p>
    <w:p w14:paraId="4E57BA4B" w14:textId="23CCF9AD" w:rsidR="002F3576" w:rsidRDefault="002F3576" w:rsidP="002F3576">
      <w:pPr>
        <w:spacing w:after="0" w:line="240" w:lineRule="auto"/>
        <w:ind w:firstLine="720"/>
        <w:rPr>
          <w:rFonts w:ascii="Times New Roman" w:hAnsi="Times New Roman"/>
          <w:sz w:val="24"/>
          <w:szCs w:val="24"/>
        </w:rPr>
      </w:pPr>
    </w:p>
    <w:p w14:paraId="1692A438" w14:textId="77777777" w:rsidR="002F3576" w:rsidRDefault="002F3576" w:rsidP="002F3576">
      <w:pPr>
        <w:spacing w:after="0" w:line="240" w:lineRule="auto"/>
        <w:ind w:firstLine="720"/>
        <w:rPr>
          <w:rFonts w:ascii="Times New Roman" w:hAnsi="Times New Roman"/>
          <w:sz w:val="24"/>
          <w:szCs w:val="24"/>
        </w:rPr>
      </w:pPr>
    </w:p>
    <w:p w14:paraId="12B2AB13" w14:textId="77777777" w:rsidR="002F3576" w:rsidRDefault="002F3576" w:rsidP="002F3576">
      <w:pPr>
        <w:spacing w:after="0" w:line="240" w:lineRule="auto"/>
        <w:ind w:firstLine="720"/>
        <w:rPr>
          <w:rFonts w:ascii="Times New Roman" w:hAnsi="Times New Roman"/>
          <w:sz w:val="24"/>
          <w:szCs w:val="24"/>
        </w:rPr>
      </w:pPr>
    </w:p>
    <w:p w14:paraId="6B59AA40" w14:textId="77777777" w:rsidR="002F3576" w:rsidRDefault="002F3576" w:rsidP="002F3576">
      <w:pPr>
        <w:spacing w:after="0" w:line="240" w:lineRule="auto"/>
        <w:ind w:firstLine="720"/>
        <w:rPr>
          <w:rFonts w:ascii="Times New Roman" w:hAnsi="Times New Roman"/>
          <w:sz w:val="24"/>
          <w:szCs w:val="24"/>
        </w:rPr>
      </w:pPr>
    </w:p>
    <w:p w14:paraId="69E55BD9" w14:textId="77777777" w:rsidR="002F3576" w:rsidRDefault="002F3576" w:rsidP="002F3576">
      <w:pPr>
        <w:spacing w:after="0" w:line="240" w:lineRule="auto"/>
        <w:ind w:firstLine="720"/>
        <w:rPr>
          <w:rFonts w:ascii="Times New Roman" w:hAnsi="Times New Roman"/>
          <w:sz w:val="24"/>
          <w:szCs w:val="24"/>
        </w:rPr>
      </w:pPr>
    </w:p>
    <w:p w14:paraId="1F0184C0" w14:textId="77777777" w:rsidR="002F3576" w:rsidRDefault="002F3576" w:rsidP="002F3576">
      <w:pPr>
        <w:spacing w:after="0" w:line="240" w:lineRule="auto"/>
        <w:ind w:firstLine="720"/>
        <w:rPr>
          <w:rFonts w:ascii="Times New Roman" w:hAnsi="Times New Roman"/>
          <w:sz w:val="24"/>
          <w:szCs w:val="24"/>
        </w:rPr>
      </w:pPr>
    </w:p>
    <w:p w14:paraId="184E8954" w14:textId="77777777" w:rsidR="002F3576" w:rsidRDefault="002F3576" w:rsidP="002F3576">
      <w:pPr>
        <w:spacing w:after="0" w:line="240" w:lineRule="auto"/>
        <w:ind w:firstLine="720"/>
        <w:rPr>
          <w:rFonts w:ascii="Times New Roman" w:hAnsi="Times New Roman"/>
          <w:sz w:val="24"/>
          <w:szCs w:val="24"/>
        </w:rPr>
      </w:pPr>
    </w:p>
    <w:p w14:paraId="7ACEE710" w14:textId="77777777" w:rsidR="002F3576" w:rsidRPr="00BB1FEA" w:rsidRDefault="002F3576" w:rsidP="00BB1FEA">
      <w:pPr>
        <w:spacing w:after="0" w:line="240" w:lineRule="auto"/>
        <w:ind w:firstLine="720"/>
        <w:jc w:val="center"/>
        <w:rPr>
          <w:rFonts w:ascii="Times New Roman" w:hAnsi="Times New Roman"/>
        </w:rPr>
      </w:pPr>
    </w:p>
    <w:p w14:paraId="763D8671" w14:textId="77777777" w:rsidR="002F3576" w:rsidRPr="00BB1FEA" w:rsidRDefault="002F3576" w:rsidP="00BB1FEA">
      <w:pPr>
        <w:pStyle w:val="Caption"/>
        <w:spacing w:line="240" w:lineRule="auto"/>
        <w:jc w:val="center"/>
        <w:rPr>
          <w:rFonts w:eastAsia="Calibri"/>
          <w:bCs w:val="0"/>
          <w:sz w:val="22"/>
          <w:szCs w:val="22"/>
        </w:rPr>
      </w:pPr>
    </w:p>
    <w:p w14:paraId="6D6B351B" w14:textId="77777777" w:rsidR="00BB1FEA" w:rsidRDefault="00BB1FEA" w:rsidP="00BB1FEA">
      <w:pPr>
        <w:pStyle w:val="Caption"/>
        <w:spacing w:line="240" w:lineRule="auto"/>
        <w:ind w:firstLine="720"/>
        <w:jc w:val="center"/>
        <w:rPr>
          <w:sz w:val="22"/>
          <w:szCs w:val="22"/>
        </w:rPr>
      </w:pPr>
    </w:p>
    <w:p w14:paraId="7A8AEBB0" w14:textId="77777777" w:rsidR="002F3576" w:rsidRPr="00BB1FEA" w:rsidRDefault="002F3576" w:rsidP="00BB1FEA">
      <w:pPr>
        <w:pStyle w:val="Caption"/>
        <w:spacing w:line="240" w:lineRule="auto"/>
        <w:ind w:firstLine="720"/>
        <w:jc w:val="center"/>
        <w:rPr>
          <w:sz w:val="22"/>
          <w:szCs w:val="22"/>
        </w:rPr>
      </w:pPr>
      <w:r w:rsidRPr="00BB1FEA">
        <w:rPr>
          <w:sz w:val="22"/>
          <w:szCs w:val="22"/>
        </w:rPr>
        <w:t>Source: Research</w:t>
      </w:r>
    </w:p>
    <w:p w14:paraId="7BA4C0F2" w14:textId="25BF44D9" w:rsidR="002F3576" w:rsidRPr="00BB1FEA" w:rsidRDefault="002F3576" w:rsidP="00BB1FEA">
      <w:pPr>
        <w:spacing w:after="0" w:line="240" w:lineRule="auto"/>
        <w:jc w:val="center"/>
        <w:rPr>
          <w:rFonts w:ascii="Times New Roman" w:hAnsi="Times New Roman"/>
        </w:rPr>
      </w:pPr>
      <w:r w:rsidRPr="00BB1FEA">
        <w:rPr>
          <w:rFonts w:ascii="Times New Roman" w:hAnsi="Times New Roman"/>
          <w:b/>
        </w:rPr>
        <w:t>Figure 6</w:t>
      </w:r>
      <w:r w:rsidRPr="00BB1FEA">
        <w:rPr>
          <w:rFonts w:ascii="Times New Roman" w:hAnsi="Times New Roman"/>
        </w:rPr>
        <w:t xml:space="preserve"> Graph </w:t>
      </w:r>
      <w:proofErr w:type="gramStart"/>
      <w:r w:rsidRPr="00BB1FEA">
        <w:rPr>
          <w:rFonts w:ascii="Times New Roman" w:hAnsi="Times New Roman"/>
        </w:rPr>
        <w:t>of  asphalt</w:t>
      </w:r>
      <w:proofErr w:type="gramEnd"/>
      <w:r w:rsidRPr="00BB1FEA">
        <w:rPr>
          <w:rFonts w:ascii="Times New Roman" w:hAnsi="Times New Roman"/>
        </w:rPr>
        <w:t xml:space="preserve"> grade relationship with Void In Mineral Aggregate (VMA)</w:t>
      </w:r>
    </w:p>
    <w:p w14:paraId="16E45F60" w14:textId="77777777" w:rsidR="002F3576" w:rsidRPr="000C43E3" w:rsidRDefault="002F3576" w:rsidP="002F3576">
      <w:pPr>
        <w:spacing w:after="0"/>
        <w:ind w:left="426" w:hanging="426"/>
        <w:rPr>
          <w:b/>
          <w:lang w:val="id-ID"/>
        </w:rPr>
      </w:pPr>
      <w:r>
        <w:rPr>
          <w:rFonts w:ascii="Times New Roman" w:hAnsi="Times New Roman"/>
          <w:b/>
          <w:sz w:val="24"/>
          <w:szCs w:val="24"/>
        </w:rPr>
        <w:lastRenderedPageBreak/>
        <w:t>4.6</w:t>
      </w:r>
      <w:r>
        <w:rPr>
          <w:rFonts w:ascii="Times New Roman" w:hAnsi="Times New Roman"/>
          <w:b/>
          <w:sz w:val="24"/>
          <w:szCs w:val="24"/>
        </w:rPr>
        <w:tab/>
      </w:r>
      <w:r w:rsidRPr="000203E4">
        <w:rPr>
          <w:rFonts w:ascii="Times New Roman" w:hAnsi="Times New Roman"/>
          <w:b/>
          <w:sz w:val="24"/>
          <w:szCs w:val="24"/>
        </w:rPr>
        <w:t xml:space="preserve">Asphalt Grade Relationship </w:t>
      </w:r>
      <w:proofErr w:type="gramStart"/>
      <w:r w:rsidRPr="000203E4">
        <w:rPr>
          <w:rFonts w:ascii="Times New Roman" w:hAnsi="Times New Roman"/>
          <w:b/>
          <w:sz w:val="24"/>
          <w:szCs w:val="24"/>
        </w:rPr>
        <w:t>With</w:t>
      </w:r>
      <w:proofErr w:type="gramEnd"/>
      <w:r w:rsidRPr="000203E4">
        <w:rPr>
          <w:rFonts w:ascii="Times New Roman" w:hAnsi="Times New Roman"/>
          <w:b/>
          <w:sz w:val="24"/>
          <w:szCs w:val="24"/>
        </w:rPr>
        <w:t xml:space="preserve"> </w:t>
      </w:r>
      <w:r w:rsidRPr="002F3576">
        <w:rPr>
          <w:rFonts w:ascii="Times New Roman" w:hAnsi="Times New Roman"/>
          <w:b/>
          <w:sz w:val="24"/>
          <w:szCs w:val="24"/>
          <w:lang w:val="id-ID"/>
        </w:rPr>
        <w:t>Voids Filled Bitumen (VFB)</w:t>
      </w:r>
    </w:p>
    <w:p w14:paraId="252A2229" w14:textId="35648AD8" w:rsidR="002F3576" w:rsidRPr="002F3576" w:rsidRDefault="002F3576" w:rsidP="002F3576">
      <w:pPr>
        <w:spacing w:after="0" w:line="240" w:lineRule="auto"/>
        <w:ind w:firstLine="426"/>
        <w:jc w:val="both"/>
        <w:rPr>
          <w:rFonts w:ascii="Times New Roman" w:hAnsi="Times New Roman"/>
          <w:sz w:val="24"/>
          <w:szCs w:val="24"/>
        </w:rPr>
      </w:pPr>
      <w:r w:rsidRPr="002F3576">
        <w:rPr>
          <w:rFonts w:ascii="Times New Roman" w:hAnsi="Times New Roman"/>
          <w:sz w:val="24"/>
          <w:szCs w:val="24"/>
        </w:rPr>
        <w:t xml:space="preserve">Void Filled Bitumen (VFB) is </w:t>
      </w:r>
      <w:r w:rsidR="0067625D" w:rsidRPr="0067625D">
        <w:rPr>
          <w:rFonts w:ascii="Times New Roman" w:hAnsi="Times New Roman"/>
          <w:sz w:val="24"/>
          <w:szCs w:val="24"/>
        </w:rPr>
        <w:t>part of the test object filled with asphalt. This VFB val</w:t>
      </w:r>
      <w:r w:rsidR="0067625D">
        <w:rPr>
          <w:rFonts w:ascii="Times New Roman" w:hAnsi="Times New Roman"/>
          <w:sz w:val="24"/>
          <w:szCs w:val="24"/>
        </w:rPr>
        <w:t xml:space="preserve">ue is proportional to the VMA </w:t>
      </w:r>
      <w:r w:rsidR="0067625D" w:rsidRPr="0067625D">
        <w:rPr>
          <w:rFonts w:ascii="Times New Roman" w:hAnsi="Times New Roman"/>
          <w:sz w:val="24"/>
          <w:szCs w:val="24"/>
        </w:rPr>
        <w:t>value</w:t>
      </w:r>
      <w:r w:rsidR="0067625D">
        <w:rPr>
          <w:rFonts w:ascii="Times New Roman" w:hAnsi="Times New Roman"/>
          <w:sz w:val="24"/>
          <w:szCs w:val="24"/>
        </w:rPr>
        <w:t xml:space="preserve"> </w:t>
      </w:r>
      <w:r w:rsidR="0067625D">
        <w:rPr>
          <w:rFonts w:ascii="Times New Roman" w:hAnsi="Times New Roman"/>
          <w:sz w:val="24"/>
          <w:szCs w:val="24"/>
        </w:rPr>
        <w:fldChar w:fldCharType="begin" w:fldLock="1"/>
      </w:r>
      <w:r w:rsidR="0067625D">
        <w:rPr>
          <w:rFonts w:ascii="Times New Roman" w:hAnsi="Times New Roman"/>
          <w:sz w:val="24"/>
          <w:szCs w:val="24"/>
        </w:rPr>
        <w:instrText>ADDIN CSL_CITATION { "citationItems" : [ { "id" : "ITEM-1", "itemData" : { "abstract" : "Tread ban bekas adalah istilah limbah dari komponen sol ban luar kendaraan yang terbuat dari struktur karet padat. Limbah tersebut padat, tidak rapuh (ulet) dan tahan air. Dari beberapa definisi sifat ban bekas tapak dapat digunakan sebagai media untuk menambah komponen aspal perkerasan dalam persiapan penelitian berikut ini. Dari penelitian yang telah dilakukan dengan parameter volumetrik dan Marshall, perkerasan aspal tanpa penambahan tapak ban bekas menunjukkan perhitungan VMA 17,44%, VIM 5,14%, VFB 67,27%, Stabilitas 1217kg, Arus 3 mm, dan MQ 434 kg / mm. Penambahan tapak ban 10% menunjukkan perhitungan VMA 16.1%, VIM 3.4%, VFB 64.82%, Stabilitas 1145kg, Flow 3mm, dan MQ 398 kg / mm. Dalam pengujian campuran AC-BC dengan penambahan tapak ban bekas menggunakan metode Marshall, ditunjukkan bahwa tapak ban bekas sesuai sebagai aditif dalam campuran aspal berpori, berdasarkan spesifikasi umum Divisi Bina Marga 2010 6 di trotoar jalan. Kata", "author" : [ { "dropping-particle" : "", "family" : "Anam", "given" : "Sulik", "non-dropping-particle" : "", "parse-names" : false, "suffix" : "" }, { "dropping-particle" : "", "family" : "Pratikto", "given" : "Herlan", "non-dropping-particle" : "", "parse-names" : false, "suffix" : "" } ], "container-title" : "Ukarst : Jurnal Universitas Kadiri Riset Teknik Sipil", "id" : "ITEM-1", "issue" : "2", "issued" : { "date-parts" : [ [ "2018" ] ] }, "page" : "154-163", "title" : "PENGUJIAN PERKERASAN ASPAL PORUS DENGAN PENAMBAHAN TREAD BAN BEKAS PADA UJI MARSHALL Fakultas Teknik Universitas Kadiri", "type" : "article-journal", "volume" : "2" }, "uris" : [ "http://www.mendeley.com/documents/?uuid=b1fe1139-c1bf-4c67-8376-75601055cf01" ] } ], "mendeley" : { "formattedCitation" : "[6]", "plainTextFormattedCitation" : "[6]", "previouslyFormattedCitation" : "[6]" }, "properties" : { "noteIndex" : 0 }, "schema" : "https://github.com/citation-style-language/schema/raw/master/csl-citation.json" }</w:instrText>
      </w:r>
      <w:r w:rsidR="0067625D">
        <w:rPr>
          <w:rFonts w:ascii="Times New Roman" w:hAnsi="Times New Roman"/>
          <w:sz w:val="24"/>
          <w:szCs w:val="24"/>
        </w:rPr>
        <w:fldChar w:fldCharType="separate"/>
      </w:r>
      <w:r w:rsidR="0067625D" w:rsidRPr="0067625D">
        <w:rPr>
          <w:rFonts w:ascii="Times New Roman" w:hAnsi="Times New Roman"/>
          <w:noProof/>
          <w:sz w:val="24"/>
          <w:szCs w:val="24"/>
        </w:rPr>
        <w:t>[6]</w:t>
      </w:r>
      <w:r w:rsidR="0067625D">
        <w:rPr>
          <w:rFonts w:ascii="Times New Roman" w:hAnsi="Times New Roman"/>
          <w:sz w:val="24"/>
          <w:szCs w:val="24"/>
        </w:rPr>
        <w:fldChar w:fldCharType="end"/>
      </w:r>
      <w:r w:rsidRPr="002F3576">
        <w:rPr>
          <w:rFonts w:ascii="Times New Roman" w:hAnsi="Times New Roman"/>
          <w:sz w:val="24"/>
          <w:szCs w:val="24"/>
        </w:rPr>
        <w:t xml:space="preserve">. The relationship between asphalt </w:t>
      </w:r>
      <w:r w:rsidR="00673622">
        <w:rPr>
          <w:rFonts w:ascii="Times New Roman" w:hAnsi="Times New Roman"/>
          <w:sz w:val="24"/>
          <w:szCs w:val="24"/>
        </w:rPr>
        <w:t>level</w:t>
      </w:r>
      <w:r>
        <w:rPr>
          <w:rFonts w:ascii="Times New Roman" w:hAnsi="Times New Roman"/>
          <w:sz w:val="24"/>
          <w:szCs w:val="24"/>
        </w:rPr>
        <w:t xml:space="preserve"> and VFB can be seen in Figure 7</w:t>
      </w:r>
      <w:r w:rsidRPr="002F3576">
        <w:rPr>
          <w:rFonts w:ascii="Times New Roman" w:hAnsi="Times New Roman"/>
          <w:sz w:val="24"/>
          <w:szCs w:val="24"/>
        </w:rPr>
        <w:t xml:space="preserve"> below.</w:t>
      </w:r>
    </w:p>
    <w:p w14:paraId="7A157B5A" w14:textId="15241F44" w:rsidR="002F3576" w:rsidRDefault="002F3576" w:rsidP="002F3576">
      <w:pPr>
        <w:spacing w:after="0" w:line="240" w:lineRule="auto"/>
        <w:jc w:val="center"/>
        <w:rPr>
          <w:rFonts w:ascii="Times New Roman" w:hAnsi="Times New Roman"/>
          <w:sz w:val="24"/>
          <w:szCs w:val="24"/>
        </w:rPr>
      </w:pPr>
      <w:r w:rsidRPr="00574213">
        <w:rPr>
          <w:noProof/>
        </w:rPr>
        <w:drawing>
          <wp:inline distT="0" distB="0" distL="0" distR="0" wp14:anchorId="25D03B30" wp14:editId="27579F7C">
            <wp:extent cx="4167963" cy="1840973"/>
            <wp:effectExtent l="0" t="0" r="4445" b="698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6817" cy="1849301"/>
                    </a:xfrm>
                    <a:prstGeom prst="rect">
                      <a:avLst/>
                    </a:prstGeom>
                    <a:noFill/>
                    <a:ln>
                      <a:noFill/>
                    </a:ln>
                  </pic:spPr>
                </pic:pic>
              </a:graphicData>
            </a:graphic>
          </wp:inline>
        </w:drawing>
      </w:r>
    </w:p>
    <w:p w14:paraId="3C0148DD" w14:textId="77777777" w:rsidR="002F3576" w:rsidRPr="00BB1FEA" w:rsidRDefault="002F3576" w:rsidP="002F3576">
      <w:pPr>
        <w:pStyle w:val="Caption"/>
        <w:spacing w:line="240" w:lineRule="auto"/>
        <w:jc w:val="center"/>
        <w:rPr>
          <w:sz w:val="22"/>
          <w:szCs w:val="22"/>
        </w:rPr>
      </w:pPr>
      <w:r w:rsidRPr="00BB1FEA">
        <w:rPr>
          <w:sz w:val="22"/>
          <w:szCs w:val="22"/>
        </w:rPr>
        <w:t>Source: Research</w:t>
      </w:r>
    </w:p>
    <w:p w14:paraId="18552346" w14:textId="3E492CB3" w:rsidR="002F3576" w:rsidRPr="00BB1FEA" w:rsidRDefault="002F3576" w:rsidP="002F3576">
      <w:pPr>
        <w:spacing w:after="0" w:line="240" w:lineRule="auto"/>
        <w:jc w:val="center"/>
        <w:rPr>
          <w:rFonts w:ascii="Times New Roman" w:hAnsi="Times New Roman"/>
        </w:rPr>
      </w:pPr>
      <w:r w:rsidRPr="00BB1FEA">
        <w:rPr>
          <w:rFonts w:ascii="Times New Roman" w:hAnsi="Times New Roman"/>
          <w:b/>
        </w:rPr>
        <w:t>Figure 7</w:t>
      </w:r>
      <w:r w:rsidRPr="00BB1FEA">
        <w:rPr>
          <w:rFonts w:ascii="Times New Roman" w:hAnsi="Times New Roman"/>
        </w:rPr>
        <w:t xml:space="preserve"> Graph </w:t>
      </w:r>
      <w:proofErr w:type="gramStart"/>
      <w:r w:rsidRPr="00BB1FEA">
        <w:rPr>
          <w:rFonts w:ascii="Times New Roman" w:hAnsi="Times New Roman"/>
        </w:rPr>
        <w:t>of  asphalt</w:t>
      </w:r>
      <w:proofErr w:type="gramEnd"/>
      <w:r w:rsidRPr="00BB1FEA">
        <w:rPr>
          <w:rFonts w:ascii="Times New Roman" w:hAnsi="Times New Roman"/>
        </w:rPr>
        <w:t xml:space="preserve"> grade relationship with Void Filled Bitumen (VFB)</w:t>
      </w:r>
    </w:p>
    <w:p w14:paraId="4E997C73" w14:textId="77777777" w:rsidR="000724C2" w:rsidRDefault="000724C2" w:rsidP="002F3576">
      <w:pPr>
        <w:spacing w:after="0" w:line="240" w:lineRule="auto"/>
        <w:jc w:val="center"/>
        <w:rPr>
          <w:rFonts w:ascii="Times New Roman" w:hAnsi="Times New Roman"/>
          <w:sz w:val="24"/>
          <w:szCs w:val="24"/>
        </w:rPr>
      </w:pPr>
    </w:p>
    <w:p w14:paraId="5AE8B02F" w14:textId="51BA64B8" w:rsidR="000724C2" w:rsidRPr="001D5E5F" w:rsidRDefault="000724C2" w:rsidP="001D5E5F">
      <w:pPr>
        <w:spacing w:after="0"/>
        <w:ind w:left="426" w:hanging="426"/>
        <w:jc w:val="both"/>
        <w:rPr>
          <w:rFonts w:ascii="Times New Roman" w:hAnsi="Times New Roman"/>
          <w:b/>
          <w:sz w:val="24"/>
          <w:szCs w:val="24"/>
        </w:rPr>
      </w:pPr>
      <w:r w:rsidRPr="001D5E5F">
        <w:rPr>
          <w:rFonts w:ascii="Times New Roman" w:hAnsi="Times New Roman"/>
          <w:b/>
          <w:sz w:val="24"/>
          <w:szCs w:val="24"/>
        </w:rPr>
        <w:t>4.7</w:t>
      </w:r>
      <w:r w:rsidRPr="001D5E5F">
        <w:rPr>
          <w:rFonts w:ascii="Times New Roman" w:hAnsi="Times New Roman"/>
          <w:b/>
          <w:sz w:val="24"/>
          <w:szCs w:val="24"/>
        </w:rPr>
        <w:tab/>
      </w:r>
      <w:r w:rsidRPr="001D5E5F">
        <w:rPr>
          <w:rFonts w:ascii="Times New Roman" w:hAnsi="Times New Roman"/>
          <w:b/>
          <w:sz w:val="24"/>
          <w:szCs w:val="24"/>
        </w:rPr>
        <w:t>Det</w:t>
      </w:r>
      <w:r w:rsidR="00BB1FEA">
        <w:rPr>
          <w:rFonts w:ascii="Times New Roman" w:hAnsi="Times New Roman"/>
          <w:b/>
          <w:sz w:val="24"/>
          <w:szCs w:val="24"/>
        </w:rPr>
        <w:t>ermining Optimum</w:t>
      </w:r>
      <w:r w:rsidRPr="001D5E5F">
        <w:rPr>
          <w:rFonts w:ascii="Times New Roman" w:hAnsi="Times New Roman"/>
          <w:b/>
          <w:sz w:val="24"/>
          <w:szCs w:val="24"/>
        </w:rPr>
        <w:t xml:space="preserve"> Asphalt Level</w:t>
      </w:r>
    </w:p>
    <w:p w14:paraId="00D4037C" w14:textId="2877D29A" w:rsidR="001D5E5F" w:rsidRPr="001D5E5F" w:rsidRDefault="004823B2" w:rsidP="001601E1">
      <w:pPr>
        <w:spacing w:after="0"/>
        <w:ind w:firstLine="426"/>
        <w:jc w:val="both"/>
        <w:rPr>
          <w:rFonts w:ascii="Times New Roman" w:hAnsi="Times New Roman"/>
          <w:sz w:val="24"/>
          <w:szCs w:val="24"/>
          <w:lang w:val="id-ID"/>
        </w:rPr>
      </w:pPr>
      <w:r>
        <w:rPr>
          <w:rFonts w:ascii="Times New Roman" w:hAnsi="Times New Roman"/>
          <w:sz w:val="24"/>
          <w:szCs w:val="24"/>
          <w:lang w:val="id-ID"/>
        </w:rPr>
        <w:t>The bar</w:t>
      </w:r>
      <w:r>
        <w:rPr>
          <w:rFonts w:ascii="Times New Roman" w:hAnsi="Times New Roman"/>
          <w:sz w:val="24"/>
          <w:szCs w:val="24"/>
        </w:rPr>
        <w:t>-</w:t>
      </w:r>
      <w:r w:rsidR="001D5E5F" w:rsidRPr="001D5E5F">
        <w:rPr>
          <w:rFonts w:ascii="Times New Roman" w:hAnsi="Times New Roman"/>
          <w:sz w:val="24"/>
          <w:szCs w:val="24"/>
          <w:lang w:val="id-ID"/>
        </w:rPr>
        <w:t xml:space="preserve">chart method used to determine the optimum asphalt </w:t>
      </w:r>
      <w:r>
        <w:rPr>
          <w:rFonts w:ascii="Times New Roman" w:hAnsi="Times New Roman"/>
          <w:sz w:val="24"/>
          <w:szCs w:val="24"/>
        </w:rPr>
        <w:t>level</w:t>
      </w:r>
      <w:r w:rsidR="001D5E5F">
        <w:rPr>
          <w:rFonts w:ascii="Times New Roman" w:hAnsi="Times New Roman"/>
          <w:sz w:val="24"/>
          <w:szCs w:val="24"/>
          <w:lang w:val="id-ID"/>
        </w:rPr>
        <w:t xml:space="preserve"> in Porous Asphalt is as</w:t>
      </w:r>
      <w:r w:rsidR="001D5E5F">
        <w:rPr>
          <w:rFonts w:ascii="Times New Roman" w:hAnsi="Times New Roman"/>
          <w:sz w:val="24"/>
          <w:szCs w:val="24"/>
        </w:rPr>
        <w:t xml:space="preserve"> </w:t>
      </w:r>
      <w:r w:rsidR="001D5E5F">
        <w:rPr>
          <w:rFonts w:ascii="Times New Roman" w:hAnsi="Times New Roman"/>
          <w:sz w:val="24"/>
          <w:szCs w:val="24"/>
          <w:lang w:val="id-ID"/>
        </w:rPr>
        <w:t xml:space="preserve">shown in Figure </w:t>
      </w:r>
      <w:r w:rsidR="001D5E5F">
        <w:rPr>
          <w:rFonts w:ascii="Times New Roman" w:hAnsi="Times New Roman"/>
          <w:sz w:val="24"/>
          <w:szCs w:val="24"/>
        </w:rPr>
        <w:t>8</w:t>
      </w:r>
      <w:r w:rsidR="001D5E5F" w:rsidRPr="001D5E5F">
        <w:rPr>
          <w:rFonts w:ascii="Times New Roman" w:hAnsi="Times New Roman"/>
          <w:sz w:val="24"/>
          <w:szCs w:val="24"/>
          <w:lang w:val="id-ID"/>
        </w:rPr>
        <w:t xml:space="preserve">. The optimum asphalt </w:t>
      </w:r>
      <w:r w:rsidR="001D5E5F">
        <w:rPr>
          <w:rFonts w:ascii="Times New Roman" w:hAnsi="Times New Roman"/>
          <w:sz w:val="24"/>
          <w:szCs w:val="24"/>
        </w:rPr>
        <w:t>level</w:t>
      </w:r>
      <w:r w:rsidR="001D5E5F" w:rsidRPr="001D5E5F">
        <w:rPr>
          <w:rFonts w:ascii="Times New Roman" w:hAnsi="Times New Roman"/>
          <w:sz w:val="24"/>
          <w:szCs w:val="24"/>
          <w:lang w:val="id-ID"/>
        </w:rPr>
        <w:t xml:space="preserve"> value in Porous Asphalt can be determined by finding the middle value of the range of maximum and minimum asphalt </w:t>
      </w:r>
      <w:r w:rsidR="00673622">
        <w:rPr>
          <w:rFonts w:ascii="Times New Roman" w:hAnsi="Times New Roman"/>
          <w:sz w:val="24"/>
          <w:szCs w:val="24"/>
          <w:lang w:val="id-ID"/>
        </w:rPr>
        <w:t>level</w:t>
      </w:r>
      <w:r w:rsidR="001D5E5F" w:rsidRPr="001D5E5F">
        <w:rPr>
          <w:rFonts w:ascii="Times New Roman" w:hAnsi="Times New Roman"/>
          <w:sz w:val="24"/>
          <w:szCs w:val="24"/>
          <w:lang w:val="id-ID"/>
        </w:rPr>
        <w:t xml:space="preserve"> that meets the requirements of Stability, F</w:t>
      </w:r>
      <w:r w:rsidR="001D5E5F">
        <w:rPr>
          <w:rFonts w:ascii="Times New Roman" w:hAnsi="Times New Roman"/>
          <w:sz w:val="24"/>
          <w:szCs w:val="24"/>
          <w:lang w:val="id-ID"/>
        </w:rPr>
        <w:t>low, Marshall Quotient, and VIM</w:t>
      </w:r>
      <w:r w:rsidR="001D5E5F" w:rsidRPr="001D5E5F">
        <w:rPr>
          <w:rFonts w:ascii="Times New Roman" w:hAnsi="Times New Roman"/>
          <w:sz w:val="24"/>
          <w:szCs w:val="24"/>
          <w:lang w:val="id-ID"/>
        </w:rPr>
        <w:t>- Marshall.</w:t>
      </w:r>
    </w:p>
    <w:p w14:paraId="714837F1" w14:textId="1731CC23" w:rsidR="000724C2" w:rsidRDefault="001D5E5F" w:rsidP="002F3576">
      <w:pPr>
        <w:spacing w:after="0" w:line="240" w:lineRule="auto"/>
        <w:jc w:val="center"/>
        <w:rPr>
          <w:rFonts w:ascii="Times New Roman" w:hAnsi="Times New Roman"/>
          <w:sz w:val="24"/>
          <w:szCs w:val="24"/>
        </w:rPr>
      </w:pPr>
      <w:r w:rsidRPr="001D5E5F">
        <w:drawing>
          <wp:inline distT="0" distB="0" distL="0" distR="0" wp14:anchorId="112B167F" wp14:editId="37EFC87C">
            <wp:extent cx="4178595" cy="19663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9397" cy="1966776"/>
                    </a:xfrm>
                    <a:prstGeom prst="rect">
                      <a:avLst/>
                    </a:prstGeom>
                    <a:noFill/>
                    <a:ln>
                      <a:noFill/>
                    </a:ln>
                  </pic:spPr>
                </pic:pic>
              </a:graphicData>
            </a:graphic>
          </wp:inline>
        </w:drawing>
      </w:r>
    </w:p>
    <w:p w14:paraId="610D1977" w14:textId="77777777" w:rsidR="001D5E5F" w:rsidRPr="00BB1FEA" w:rsidRDefault="001D5E5F" w:rsidP="001D5E5F">
      <w:pPr>
        <w:pStyle w:val="Caption"/>
        <w:spacing w:line="240" w:lineRule="auto"/>
        <w:jc w:val="center"/>
        <w:rPr>
          <w:sz w:val="22"/>
          <w:szCs w:val="22"/>
        </w:rPr>
      </w:pPr>
      <w:r w:rsidRPr="00BB1FEA">
        <w:rPr>
          <w:sz w:val="22"/>
          <w:szCs w:val="22"/>
        </w:rPr>
        <w:t>Source: Research</w:t>
      </w:r>
    </w:p>
    <w:p w14:paraId="4E96E0EB" w14:textId="32F3B20D" w:rsidR="001D5E5F" w:rsidRPr="00BB1FEA" w:rsidRDefault="001D5E5F" w:rsidP="001D5E5F">
      <w:pPr>
        <w:spacing w:after="0" w:line="240" w:lineRule="auto"/>
        <w:jc w:val="center"/>
        <w:rPr>
          <w:rFonts w:ascii="Times New Roman" w:hAnsi="Times New Roman"/>
        </w:rPr>
      </w:pPr>
      <w:r w:rsidRPr="00BB1FEA">
        <w:rPr>
          <w:rFonts w:ascii="Times New Roman" w:hAnsi="Times New Roman"/>
          <w:b/>
        </w:rPr>
        <w:t>Figure 8</w:t>
      </w:r>
      <w:r w:rsidRPr="00BB1FEA">
        <w:rPr>
          <w:rFonts w:ascii="Times New Roman" w:hAnsi="Times New Roman"/>
        </w:rPr>
        <w:t xml:space="preserve"> </w:t>
      </w:r>
      <w:r w:rsidRPr="00BB1FEA">
        <w:rPr>
          <w:rFonts w:ascii="Times New Roman" w:hAnsi="Times New Roman"/>
        </w:rPr>
        <w:t>B</w:t>
      </w:r>
      <w:r w:rsidR="004823B2" w:rsidRPr="00BB1FEA">
        <w:rPr>
          <w:rFonts w:ascii="Times New Roman" w:hAnsi="Times New Roman"/>
        </w:rPr>
        <w:t xml:space="preserve">ar-Chart </w:t>
      </w:r>
      <w:r w:rsidRPr="00BB1FEA">
        <w:rPr>
          <w:rFonts w:ascii="Times New Roman" w:hAnsi="Times New Roman"/>
        </w:rPr>
        <w:t xml:space="preserve">of </w:t>
      </w:r>
      <w:r w:rsidR="004823B2" w:rsidRPr="00BB1FEA">
        <w:rPr>
          <w:rFonts w:ascii="Times New Roman" w:hAnsi="Times New Roman"/>
        </w:rPr>
        <w:t>o</w:t>
      </w:r>
      <w:r w:rsidRPr="00BB1FEA">
        <w:rPr>
          <w:rFonts w:ascii="Times New Roman" w:hAnsi="Times New Roman"/>
        </w:rPr>
        <w:t xml:space="preserve">ptimum asphalt level </w:t>
      </w:r>
    </w:p>
    <w:p w14:paraId="51C98BB4" w14:textId="77777777" w:rsidR="002F3576" w:rsidRPr="006A029D" w:rsidRDefault="002F3576" w:rsidP="002F3576">
      <w:pPr>
        <w:spacing w:after="0" w:line="240" w:lineRule="auto"/>
        <w:jc w:val="center"/>
        <w:rPr>
          <w:rFonts w:ascii="Times New Roman" w:hAnsi="Times New Roman"/>
          <w:b/>
          <w:sz w:val="24"/>
          <w:szCs w:val="24"/>
        </w:rPr>
      </w:pPr>
    </w:p>
    <w:p w14:paraId="687B3945" w14:textId="307DF130" w:rsidR="006A029D" w:rsidRDefault="006A029D" w:rsidP="006A029D">
      <w:pPr>
        <w:spacing w:after="0" w:line="240" w:lineRule="auto"/>
        <w:rPr>
          <w:rFonts w:ascii="Times New Roman" w:hAnsi="Times New Roman"/>
          <w:b/>
          <w:sz w:val="24"/>
          <w:szCs w:val="24"/>
        </w:rPr>
      </w:pPr>
      <w:r w:rsidRPr="006A029D">
        <w:rPr>
          <w:rFonts w:ascii="Times New Roman" w:hAnsi="Times New Roman"/>
          <w:b/>
          <w:sz w:val="24"/>
          <w:szCs w:val="24"/>
        </w:rPr>
        <w:t xml:space="preserve">4.8 </w:t>
      </w:r>
      <w:r w:rsidR="001601E1">
        <w:rPr>
          <w:rFonts w:ascii="Times New Roman" w:hAnsi="Times New Roman"/>
          <w:b/>
          <w:sz w:val="24"/>
          <w:szCs w:val="24"/>
        </w:rPr>
        <w:tab/>
      </w:r>
      <w:r w:rsidRPr="006A029D">
        <w:rPr>
          <w:rFonts w:ascii="Times New Roman" w:hAnsi="Times New Roman"/>
          <w:b/>
          <w:sz w:val="24"/>
          <w:szCs w:val="24"/>
        </w:rPr>
        <w:t>Analysis of Porous Asphalt Mixture Characteri</w:t>
      </w:r>
      <w:r>
        <w:rPr>
          <w:rFonts w:ascii="Times New Roman" w:hAnsi="Times New Roman"/>
          <w:b/>
          <w:sz w:val="24"/>
          <w:szCs w:val="24"/>
        </w:rPr>
        <w:t>stics at Optimum Asphalt Level</w:t>
      </w:r>
    </w:p>
    <w:p w14:paraId="1776A6AA" w14:textId="32CF565F" w:rsidR="006A029D" w:rsidRDefault="001601E1" w:rsidP="001601E1">
      <w:pPr>
        <w:spacing w:after="0" w:line="240" w:lineRule="auto"/>
        <w:ind w:firstLine="720"/>
        <w:jc w:val="both"/>
        <w:rPr>
          <w:rFonts w:ascii="Times New Roman" w:hAnsi="Times New Roman"/>
          <w:sz w:val="24"/>
          <w:szCs w:val="24"/>
        </w:rPr>
      </w:pPr>
      <w:r w:rsidRPr="001601E1">
        <w:rPr>
          <w:rFonts w:ascii="Times New Roman" w:hAnsi="Times New Roman"/>
          <w:sz w:val="24"/>
          <w:szCs w:val="24"/>
        </w:rPr>
        <w:t xml:space="preserve">After knowing the optimum asphalt </w:t>
      </w:r>
      <w:r w:rsidR="00673622">
        <w:rPr>
          <w:rFonts w:ascii="Times New Roman" w:hAnsi="Times New Roman"/>
          <w:sz w:val="24"/>
          <w:szCs w:val="24"/>
        </w:rPr>
        <w:t>level</w:t>
      </w:r>
      <w:r w:rsidRPr="001601E1">
        <w:rPr>
          <w:rFonts w:ascii="Times New Roman" w:hAnsi="Times New Roman"/>
          <w:sz w:val="24"/>
          <w:szCs w:val="24"/>
        </w:rPr>
        <w:t xml:space="preserve">, a sample will be made using the optimum asphalt </w:t>
      </w:r>
      <w:r>
        <w:rPr>
          <w:rFonts w:ascii="Times New Roman" w:hAnsi="Times New Roman"/>
          <w:sz w:val="24"/>
          <w:szCs w:val="24"/>
        </w:rPr>
        <w:t>level</w:t>
      </w:r>
      <w:r w:rsidRPr="001601E1">
        <w:rPr>
          <w:rFonts w:ascii="Times New Roman" w:hAnsi="Times New Roman"/>
          <w:sz w:val="24"/>
          <w:szCs w:val="24"/>
        </w:rPr>
        <w:t xml:space="preserve"> (6.15%) and look for its</w:t>
      </w:r>
      <w:r>
        <w:rPr>
          <w:rFonts w:ascii="Times New Roman" w:hAnsi="Times New Roman"/>
          <w:sz w:val="24"/>
          <w:szCs w:val="24"/>
        </w:rPr>
        <w:t xml:space="preserve"> characteristics as in Table 1</w:t>
      </w:r>
      <w:r w:rsidRPr="001601E1">
        <w:rPr>
          <w:rFonts w:ascii="Times New Roman" w:hAnsi="Times New Roman"/>
          <w:sz w:val="24"/>
          <w:szCs w:val="24"/>
        </w:rPr>
        <w:t>.</w:t>
      </w:r>
    </w:p>
    <w:p w14:paraId="20137AC4" w14:textId="77777777" w:rsidR="001601E1" w:rsidRDefault="001601E1" w:rsidP="001601E1">
      <w:pPr>
        <w:spacing w:after="0" w:line="240" w:lineRule="auto"/>
        <w:ind w:firstLine="720"/>
        <w:jc w:val="both"/>
        <w:rPr>
          <w:rFonts w:ascii="Times New Roman" w:hAnsi="Times New Roman"/>
          <w:sz w:val="24"/>
          <w:szCs w:val="24"/>
        </w:rPr>
      </w:pPr>
    </w:p>
    <w:p w14:paraId="7D04D9F5" w14:textId="3F57A594" w:rsidR="001601E1" w:rsidRPr="001601E1" w:rsidRDefault="001601E1" w:rsidP="001601E1">
      <w:pPr>
        <w:spacing w:after="0" w:line="360" w:lineRule="auto"/>
        <w:ind w:left="1134" w:hanging="1134"/>
        <w:jc w:val="center"/>
        <w:rPr>
          <w:rFonts w:ascii="Times New Roman" w:hAnsi="Times New Roman"/>
          <w:iCs/>
          <w:sz w:val="24"/>
          <w:szCs w:val="24"/>
        </w:rPr>
      </w:pPr>
      <w:proofErr w:type="spellStart"/>
      <w:proofErr w:type="gramStart"/>
      <w:r>
        <w:rPr>
          <w:rFonts w:ascii="Times New Roman" w:hAnsi="Times New Roman"/>
          <w:b/>
          <w:iCs/>
          <w:sz w:val="24"/>
          <w:szCs w:val="24"/>
          <w:lang w:val="en-GB"/>
        </w:rPr>
        <w:t>Tab</w:t>
      </w:r>
      <w:r w:rsidRPr="001376FA">
        <w:rPr>
          <w:rFonts w:ascii="Times New Roman" w:hAnsi="Times New Roman"/>
          <w:b/>
          <w:iCs/>
          <w:sz w:val="24"/>
          <w:szCs w:val="24"/>
          <w:lang w:val="en-GB"/>
        </w:rPr>
        <w:t>l</w:t>
      </w:r>
      <w:proofErr w:type="spellEnd"/>
      <w:r>
        <w:rPr>
          <w:rFonts w:ascii="Times New Roman" w:hAnsi="Times New Roman"/>
          <w:b/>
          <w:iCs/>
          <w:sz w:val="24"/>
          <w:szCs w:val="24"/>
          <w:lang w:val="id-ID"/>
        </w:rPr>
        <w:t>e</w:t>
      </w:r>
      <w:r w:rsidRPr="001376FA">
        <w:rPr>
          <w:rFonts w:ascii="Times New Roman" w:hAnsi="Times New Roman"/>
          <w:b/>
          <w:iCs/>
          <w:sz w:val="24"/>
          <w:szCs w:val="24"/>
          <w:lang w:val="en-GB"/>
        </w:rPr>
        <w:t xml:space="preserve"> 1.</w:t>
      </w:r>
      <w:proofErr w:type="gramEnd"/>
      <w:r>
        <w:rPr>
          <w:rFonts w:ascii="Times New Roman" w:hAnsi="Times New Roman"/>
          <w:iCs/>
          <w:sz w:val="24"/>
          <w:szCs w:val="24"/>
          <w:lang w:val="id-ID"/>
        </w:rPr>
        <w:tab/>
      </w:r>
      <w:r w:rsidRPr="001601E1">
        <w:rPr>
          <w:rFonts w:ascii="Times New Roman" w:hAnsi="Times New Roman"/>
          <w:iCs/>
          <w:sz w:val="24"/>
          <w:szCs w:val="24"/>
          <w:lang w:val="id-ID"/>
        </w:rPr>
        <w:t>Characteristics of Porous Asphalt mi</w:t>
      </w:r>
      <w:r>
        <w:rPr>
          <w:rFonts w:ascii="Times New Roman" w:hAnsi="Times New Roman"/>
          <w:iCs/>
          <w:sz w:val="24"/>
          <w:szCs w:val="24"/>
          <w:lang w:val="id-ID"/>
        </w:rPr>
        <w:t xml:space="preserve">xture at optimum asphalt </w:t>
      </w:r>
      <w:r>
        <w:rPr>
          <w:rFonts w:ascii="Times New Roman" w:hAnsi="Times New Roman"/>
          <w:iCs/>
          <w:sz w:val="24"/>
          <w:szCs w:val="24"/>
        </w:rPr>
        <w:t>level</w:t>
      </w:r>
    </w:p>
    <w:tbl>
      <w:tblPr>
        <w:tblW w:w="5812" w:type="dxa"/>
        <w:tblInd w:w="2019" w:type="dxa"/>
        <w:tblLayout w:type="fixed"/>
        <w:tblLook w:val="0000" w:firstRow="0" w:lastRow="0" w:firstColumn="0" w:lastColumn="0" w:noHBand="0" w:noVBand="0"/>
      </w:tblPr>
      <w:tblGrid>
        <w:gridCol w:w="1985"/>
        <w:gridCol w:w="1984"/>
        <w:gridCol w:w="1843"/>
      </w:tblGrid>
      <w:tr w:rsidR="001601E1" w:rsidRPr="00A24CC1" w14:paraId="62EFA63E" w14:textId="77777777" w:rsidTr="001601E1">
        <w:trPr>
          <w:trHeight w:val="415"/>
        </w:trPr>
        <w:tc>
          <w:tcPr>
            <w:tcW w:w="1985" w:type="dxa"/>
            <w:tcBorders>
              <w:top w:val="single" w:sz="4" w:space="0" w:color="auto"/>
              <w:left w:val="nil"/>
              <w:right w:val="nil"/>
            </w:tcBorders>
            <w:vAlign w:val="center"/>
          </w:tcPr>
          <w:p w14:paraId="3E2A85D6" w14:textId="73351651"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Mixed</w:t>
            </w:r>
          </w:p>
        </w:tc>
        <w:tc>
          <w:tcPr>
            <w:tcW w:w="1984" w:type="dxa"/>
            <w:tcBorders>
              <w:top w:val="single" w:sz="4" w:space="0" w:color="auto"/>
              <w:left w:val="nil"/>
              <w:right w:val="nil"/>
            </w:tcBorders>
            <w:vAlign w:val="center"/>
          </w:tcPr>
          <w:p w14:paraId="005D49EC" w14:textId="5AF56DB6"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hAnsi="Times New Roman"/>
                <w:sz w:val="24"/>
                <w:szCs w:val="24"/>
              </w:rPr>
              <w:t>Optimum A</w:t>
            </w:r>
            <w:r w:rsidRPr="00BB1FEA">
              <w:rPr>
                <w:rFonts w:ascii="Times New Roman" w:hAnsi="Times New Roman"/>
                <w:sz w:val="24"/>
                <w:szCs w:val="24"/>
              </w:rPr>
              <w:t>sphalt</w:t>
            </w:r>
          </w:p>
        </w:tc>
        <w:tc>
          <w:tcPr>
            <w:tcW w:w="1843" w:type="dxa"/>
            <w:tcBorders>
              <w:top w:val="single" w:sz="4" w:space="0" w:color="auto"/>
              <w:left w:val="nil"/>
              <w:right w:val="nil"/>
            </w:tcBorders>
            <w:vAlign w:val="center"/>
          </w:tcPr>
          <w:p w14:paraId="15E99AC9" w14:textId="3EC6F847"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 xml:space="preserve">Mixed </w:t>
            </w:r>
          </w:p>
        </w:tc>
      </w:tr>
      <w:tr w:rsidR="001601E1" w:rsidRPr="00A24CC1" w14:paraId="38516C16" w14:textId="77777777" w:rsidTr="001601E1">
        <w:trPr>
          <w:trHeight w:val="415"/>
        </w:trPr>
        <w:tc>
          <w:tcPr>
            <w:tcW w:w="1985" w:type="dxa"/>
            <w:tcBorders>
              <w:left w:val="nil"/>
              <w:bottom w:val="single" w:sz="4" w:space="0" w:color="auto"/>
              <w:right w:val="nil"/>
            </w:tcBorders>
            <w:vAlign w:val="center"/>
          </w:tcPr>
          <w:p w14:paraId="1EC984CC" w14:textId="3B6407FC"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Characteristics</w:t>
            </w:r>
          </w:p>
        </w:tc>
        <w:tc>
          <w:tcPr>
            <w:tcW w:w="1984" w:type="dxa"/>
            <w:tcBorders>
              <w:left w:val="nil"/>
              <w:bottom w:val="single" w:sz="4" w:space="0" w:color="auto"/>
              <w:right w:val="nil"/>
            </w:tcBorders>
            <w:vAlign w:val="center"/>
          </w:tcPr>
          <w:p w14:paraId="33F84BA5" w14:textId="39324465" w:rsidR="001601E1" w:rsidRPr="00BB1FEA" w:rsidRDefault="001601E1" w:rsidP="001601E1">
            <w:pPr>
              <w:spacing w:after="0" w:line="240" w:lineRule="auto"/>
              <w:ind w:right="13"/>
              <w:jc w:val="center"/>
              <w:rPr>
                <w:rFonts w:ascii="Times New Roman" w:eastAsia="Arial" w:hAnsi="Times New Roman"/>
                <w:sz w:val="24"/>
                <w:szCs w:val="24"/>
                <w:lang w:val="id-ID"/>
              </w:rPr>
            </w:pPr>
            <w:r w:rsidRPr="00BB1FEA">
              <w:rPr>
                <w:rFonts w:ascii="Times New Roman" w:hAnsi="Times New Roman"/>
                <w:sz w:val="24"/>
                <w:szCs w:val="24"/>
              </w:rPr>
              <w:t>L</w:t>
            </w:r>
            <w:r w:rsidRPr="00BB1FEA">
              <w:rPr>
                <w:rFonts w:ascii="Times New Roman" w:hAnsi="Times New Roman"/>
                <w:sz w:val="24"/>
                <w:szCs w:val="24"/>
              </w:rPr>
              <w:t>evel (6.15%)</w:t>
            </w:r>
          </w:p>
        </w:tc>
        <w:tc>
          <w:tcPr>
            <w:tcW w:w="1843" w:type="dxa"/>
            <w:tcBorders>
              <w:left w:val="nil"/>
              <w:bottom w:val="single" w:sz="4" w:space="0" w:color="auto"/>
              <w:right w:val="nil"/>
            </w:tcBorders>
            <w:vAlign w:val="center"/>
          </w:tcPr>
          <w:p w14:paraId="577AC1FF" w14:textId="009CC885"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R</w:t>
            </w:r>
            <w:r w:rsidRPr="00BB1FEA">
              <w:rPr>
                <w:rFonts w:ascii="Times New Roman" w:eastAsia="Arial" w:hAnsi="Times New Roman"/>
                <w:sz w:val="24"/>
                <w:szCs w:val="24"/>
              </w:rPr>
              <w:t>equirements</w:t>
            </w:r>
          </w:p>
        </w:tc>
      </w:tr>
      <w:tr w:rsidR="001601E1" w:rsidRPr="00A24CC1" w14:paraId="1E8315D8" w14:textId="77777777" w:rsidTr="001601E1">
        <w:trPr>
          <w:trHeight w:val="220"/>
        </w:trPr>
        <w:tc>
          <w:tcPr>
            <w:tcW w:w="1985" w:type="dxa"/>
            <w:tcBorders>
              <w:top w:val="single" w:sz="4" w:space="0" w:color="auto"/>
              <w:left w:val="nil"/>
              <w:bottom w:val="nil"/>
              <w:right w:val="nil"/>
            </w:tcBorders>
          </w:tcPr>
          <w:p w14:paraId="26AC6953" w14:textId="0D335272"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 xml:space="preserve">Stability </w:t>
            </w:r>
            <w:r w:rsidRPr="00BB1FEA">
              <w:rPr>
                <w:rFonts w:ascii="Times New Roman" w:hAnsi="Times New Roman"/>
                <w:color w:val="000000"/>
                <w:sz w:val="24"/>
                <w:szCs w:val="24"/>
              </w:rPr>
              <w:t>(kg)</w:t>
            </w:r>
          </w:p>
        </w:tc>
        <w:tc>
          <w:tcPr>
            <w:tcW w:w="1984" w:type="dxa"/>
            <w:tcBorders>
              <w:top w:val="single" w:sz="4" w:space="0" w:color="auto"/>
              <w:left w:val="nil"/>
              <w:bottom w:val="nil"/>
              <w:right w:val="nil"/>
            </w:tcBorders>
          </w:tcPr>
          <w:p w14:paraId="3F516D1E" w14:textId="4A2863E2"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636,32</w:t>
            </w:r>
          </w:p>
        </w:tc>
        <w:tc>
          <w:tcPr>
            <w:tcW w:w="1843" w:type="dxa"/>
            <w:tcBorders>
              <w:top w:val="single" w:sz="4" w:space="0" w:color="auto"/>
              <w:left w:val="nil"/>
              <w:bottom w:val="nil"/>
              <w:right w:val="nil"/>
            </w:tcBorders>
          </w:tcPr>
          <w:p w14:paraId="31D3FB2E" w14:textId="6BF7A24A"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Min. 500</w:t>
            </w:r>
          </w:p>
        </w:tc>
      </w:tr>
      <w:tr w:rsidR="001601E1" w:rsidRPr="00A24CC1" w14:paraId="463139F0" w14:textId="77777777" w:rsidTr="001601E1">
        <w:trPr>
          <w:trHeight w:val="200"/>
        </w:trPr>
        <w:tc>
          <w:tcPr>
            <w:tcW w:w="1985" w:type="dxa"/>
            <w:tcBorders>
              <w:top w:val="nil"/>
              <w:left w:val="nil"/>
              <w:bottom w:val="nil"/>
              <w:right w:val="nil"/>
            </w:tcBorders>
          </w:tcPr>
          <w:p w14:paraId="25E9B57E" w14:textId="274E1B46" w:rsidR="001601E1" w:rsidRPr="00BB1FEA" w:rsidRDefault="001601E1"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Flow (mm)</w:t>
            </w:r>
          </w:p>
        </w:tc>
        <w:tc>
          <w:tcPr>
            <w:tcW w:w="1984" w:type="dxa"/>
            <w:tcBorders>
              <w:top w:val="nil"/>
              <w:left w:val="nil"/>
              <w:bottom w:val="nil"/>
              <w:right w:val="nil"/>
            </w:tcBorders>
          </w:tcPr>
          <w:p w14:paraId="11E47B31" w14:textId="110BD7AD"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4,00</w:t>
            </w:r>
          </w:p>
        </w:tc>
        <w:tc>
          <w:tcPr>
            <w:tcW w:w="1843" w:type="dxa"/>
            <w:tcBorders>
              <w:top w:val="nil"/>
              <w:left w:val="nil"/>
              <w:bottom w:val="nil"/>
              <w:right w:val="nil"/>
            </w:tcBorders>
          </w:tcPr>
          <w:p w14:paraId="0556C72B" w14:textId="3CB71F43"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2-6</w:t>
            </w:r>
          </w:p>
        </w:tc>
      </w:tr>
      <w:tr w:rsidR="001601E1" w:rsidRPr="00A24CC1" w14:paraId="60209344" w14:textId="77777777" w:rsidTr="001601E1">
        <w:trPr>
          <w:trHeight w:val="220"/>
        </w:trPr>
        <w:tc>
          <w:tcPr>
            <w:tcW w:w="1985" w:type="dxa"/>
            <w:tcBorders>
              <w:top w:val="nil"/>
              <w:left w:val="nil"/>
              <w:bottom w:val="nil"/>
              <w:right w:val="nil"/>
            </w:tcBorders>
          </w:tcPr>
          <w:p w14:paraId="69888700" w14:textId="2EAF1149"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 xml:space="preserve">MQ </w:t>
            </w:r>
            <w:r w:rsidR="001601E1" w:rsidRPr="00BB1FEA">
              <w:rPr>
                <w:rFonts w:ascii="Times New Roman" w:eastAsia="Arial" w:hAnsi="Times New Roman"/>
                <w:sz w:val="24"/>
                <w:szCs w:val="24"/>
              </w:rPr>
              <w:t>(Kg/mm)</w:t>
            </w:r>
          </w:p>
        </w:tc>
        <w:tc>
          <w:tcPr>
            <w:tcW w:w="1984" w:type="dxa"/>
            <w:tcBorders>
              <w:top w:val="nil"/>
              <w:left w:val="nil"/>
              <w:bottom w:val="nil"/>
              <w:right w:val="nil"/>
            </w:tcBorders>
          </w:tcPr>
          <w:p w14:paraId="35AFEA89" w14:textId="0374B27E"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159,15</w:t>
            </w:r>
          </w:p>
        </w:tc>
        <w:tc>
          <w:tcPr>
            <w:tcW w:w="1843" w:type="dxa"/>
            <w:tcBorders>
              <w:top w:val="nil"/>
              <w:left w:val="nil"/>
              <w:bottom w:val="nil"/>
              <w:right w:val="nil"/>
            </w:tcBorders>
          </w:tcPr>
          <w:p w14:paraId="38C553F3" w14:textId="65384D42"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 xml:space="preserve">Max </w:t>
            </w:r>
            <w:r w:rsidRPr="00BB1FEA">
              <w:rPr>
                <w:rFonts w:ascii="Times New Roman" w:hAnsi="Times New Roman"/>
                <w:color w:val="000000"/>
                <w:sz w:val="24"/>
                <w:szCs w:val="24"/>
              </w:rPr>
              <w:t>400</w:t>
            </w:r>
          </w:p>
        </w:tc>
      </w:tr>
      <w:tr w:rsidR="001601E1" w:rsidRPr="00A24CC1" w14:paraId="544CEB78" w14:textId="77777777" w:rsidTr="001601E1">
        <w:trPr>
          <w:trHeight w:val="220"/>
        </w:trPr>
        <w:tc>
          <w:tcPr>
            <w:tcW w:w="1985" w:type="dxa"/>
            <w:tcBorders>
              <w:top w:val="nil"/>
              <w:left w:val="nil"/>
              <w:bottom w:val="nil"/>
              <w:right w:val="nil"/>
            </w:tcBorders>
          </w:tcPr>
          <w:p w14:paraId="5CBE9103" w14:textId="12BC0EAA" w:rsidR="001601E1" w:rsidRPr="00BB1FEA" w:rsidRDefault="00BB1FEA" w:rsidP="00BB1FEA">
            <w:pPr>
              <w:spacing w:after="0" w:line="240" w:lineRule="auto"/>
              <w:ind w:right="13"/>
              <w:jc w:val="center"/>
              <w:rPr>
                <w:rFonts w:ascii="Times New Roman" w:eastAsia="Arial" w:hAnsi="Times New Roman"/>
                <w:sz w:val="24"/>
                <w:szCs w:val="24"/>
              </w:rPr>
            </w:pPr>
            <w:proofErr w:type="gramStart"/>
            <w:r>
              <w:rPr>
                <w:rFonts w:ascii="Times New Roman" w:eastAsia="Arial" w:hAnsi="Times New Roman"/>
                <w:sz w:val="24"/>
                <w:szCs w:val="24"/>
              </w:rPr>
              <w:t xml:space="preserve">VIM </w:t>
            </w:r>
            <w:r w:rsidRPr="00BB1FEA">
              <w:rPr>
                <w:rFonts w:ascii="Times New Roman" w:eastAsia="Arial" w:hAnsi="Times New Roman"/>
                <w:sz w:val="24"/>
                <w:szCs w:val="24"/>
              </w:rPr>
              <w:t xml:space="preserve"> (</w:t>
            </w:r>
            <w:proofErr w:type="gramEnd"/>
            <w:r w:rsidRPr="00BB1FEA">
              <w:rPr>
                <w:rFonts w:ascii="Times New Roman" w:eastAsia="Arial" w:hAnsi="Times New Roman"/>
                <w:sz w:val="24"/>
                <w:szCs w:val="24"/>
              </w:rPr>
              <w:t>%)</w:t>
            </w:r>
          </w:p>
        </w:tc>
        <w:tc>
          <w:tcPr>
            <w:tcW w:w="1984" w:type="dxa"/>
            <w:tcBorders>
              <w:top w:val="nil"/>
              <w:left w:val="nil"/>
              <w:bottom w:val="nil"/>
              <w:right w:val="nil"/>
            </w:tcBorders>
          </w:tcPr>
          <w:p w14:paraId="15CDFCDB" w14:textId="55FEBBE8"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19,828</w:t>
            </w:r>
          </w:p>
        </w:tc>
        <w:tc>
          <w:tcPr>
            <w:tcW w:w="1843" w:type="dxa"/>
            <w:tcBorders>
              <w:top w:val="nil"/>
              <w:left w:val="nil"/>
              <w:bottom w:val="nil"/>
              <w:right w:val="nil"/>
            </w:tcBorders>
          </w:tcPr>
          <w:p w14:paraId="1A6A0C17" w14:textId="7187E17A"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18-25</w:t>
            </w:r>
          </w:p>
        </w:tc>
      </w:tr>
      <w:tr w:rsidR="001601E1" w:rsidRPr="00A24CC1" w14:paraId="4D9306D9" w14:textId="77777777" w:rsidTr="001601E1">
        <w:trPr>
          <w:trHeight w:val="220"/>
        </w:trPr>
        <w:tc>
          <w:tcPr>
            <w:tcW w:w="1985" w:type="dxa"/>
            <w:tcBorders>
              <w:top w:val="nil"/>
              <w:left w:val="nil"/>
              <w:bottom w:val="nil"/>
              <w:right w:val="nil"/>
            </w:tcBorders>
          </w:tcPr>
          <w:p w14:paraId="25F22F90" w14:textId="29414D37"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VMA (%)</w:t>
            </w:r>
          </w:p>
        </w:tc>
        <w:tc>
          <w:tcPr>
            <w:tcW w:w="1984" w:type="dxa"/>
            <w:tcBorders>
              <w:top w:val="nil"/>
              <w:left w:val="nil"/>
              <w:bottom w:val="nil"/>
              <w:right w:val="nil"/>
            </w:tcBorders>
          </w:tcPr>
          <w:p w14:paraId="57178067" w14:textId="2CBFE873"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30,121</w:t>
            </w:r>
          </w:p>
        </w:tc>
        <w:tc>
          <w:tcPr>
            <w:tcW w:w="1843" w:type="dxa"/>
            <w:tcBorders>
              <w:top w:val="nil"/>
              <w:left w:val="nil"/>
              <w:bottom w:val="nil"/>
              <w:right w:val="nil"/>
            </w:tcBorders>
          </w:tcPr>
          <w:p w14:paraId="3BA5C822" w14:textId="6CA1C6F1"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w:t>
            </w:r>
          </w:p>
        </w:tc>
      </w:tr>
      <w:tr w:rsidR="001601E1" w:rsidRPr="00A24CC1" w14:paraId="168FC0CA" w14:textId="77777777" w:rsidTr="001601E1">
        <w:trPr>
          <w:trHeight w:val="280"/>
        </w:trPr>
        <w:tc>
          <w:tcPr>
            <w:tcW w:w="1985" w:type="dxa"/>
            <w:tcBorders>
              <w:top w:val="nil"/>
              <w:left w:val="nil"/>
              <w:bottom w:val="single" w:sz="5" w:space="0" w:color="000000"/>
              <w:right w:val="nil"/>
            </w:tcBorders>
          </w:tcPr>
          <w:p w14:paraId="26958B1F" w14:textId="227DB8FA"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VFB (%)</w:t>
            </w:r>
          </w:p>
        </w:tc>
        <w:tc>
          <w:tcPr>
            <w:tcW w:w="1984" w:type="dxa"/>
            <w:tcBorders>
              <w:top w:val="nil"/>
              <w:left w:val="nil"/>
              <w:bottom w:val="single" w:sz="5" w:space="0" w:color="000000"/>
              <w:right w:val="nil"/>
            </w:tcBorders>
          </w:tcPr>
          <w:p w14:paraId="5206E54C" w14:textId="5AD207CC"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hAnsi="Times New Roman"/>
                <w:color w:val="000000"/>
                <w:sz w:val="24"/>
                <w:szCs w:val="24"/>
              </w:rPr>
              <w:t>34,173</w:t>
            </w:r>
          </w:p>
        </w:tc>
        <w:tc>
          <w:tcPr>
            <w:tcW w:w="1843" w:type="dxa"/>
            <w:tcBorders>
              <w:top w:val="nil"/>
              <w:left w:val="nil"/>
              <w:bottom w:val="single" w:sz="5" w:space="0" w:color="000000"/>
              <w:right w:val="nil"/>
            </w:tcBorders>
          </w:tcPr>
          <w:p w14:paraId="6D9787EC" w14:textId="3ADAD8C7" w:rsidR="001601E1" w:rsidRPr="00BB1FEA" w:rsidRDefault="00BB1FEA" w:rsidP="001601E1">
            <w:pPr>
              <w:spacing w:after="0" w:line="240" w:lineRule="auto"/>
              <w:ind w:right="13"/>
              <w:jc w:val="center"/>
              <w:rPr>
                <w:rFonts w:ascii="Times New Roman" w:eastAsia="Arial" w:hAnsi="Times New Roman"/>
                <w:sz w:val="24"/>
                <w:szCs w:val="24"/>
              </w:rPr>
            </w:pPr>
            <w:r w:rsidRPr="00BB1FEA">
              <w:rPr>
                <w:rFonts w:ascii="Times New Roman" w:eastAsia="Arial" w:hAnsi="Times New Roman"/>
                <w:sz w:val="24"/>
                <w:szCs w:val="24"/>
              </w:rPr>
              <w:t>-</w:t>
            </w:r>
          </w:p>
        </w:tc>
      </w:tr>
    </w:tbl>
    <w:p w14:paraId="23E3C90C" w14:textId="3DF9B59C" w:rsidR="001601E1" w:rsidRPr="00BB1FEA" w:rsidRDefault="001601E1" w:rsidP="00BB1FEA">
      <w:pPr>
        <w:tabs>
          <w:tab w:val="left" w:pos="993"/>
        </w:tabs>
        <w:spacing w:before="52" w:line="240" w:lineRule="auto"/>
        <w:ind w:left="1134" w:right="13" w:hanging="1134"/>
        <w:rPr>
          <w:rFonts w:ascii="Times New Roman" w:hAnsi="Times New Roman"/>
        </w:rPr>
      </w:pPr>
      <w:r>
        <w:rPr>
          <w:rFonts w:ascii="Times New Roman" w:hAnsi="Times New Roman"/>
          <w:i/>
        </w:rPr>
        <w:tab/>
      </w:r>
      <w:r>
        <w:rPr>
          <w:rFonts w:ascii="Times New Roman" w:hAnsi="Times New Roman"/>
          <w:i/>
        </w:rPr>
        <w:tab/>
      </w:r>
      <w:r w:rsidRPr="00BB1FEA">
        <w:rPr>
          <w:rFonts w:ascii="Times New Roman" w:hAnsi="Times New Roman"/>
        </w:rPr>
        <w:tab/>
      </w:r>
      <w:r w:rsidR="00BB1FEA">
        <w:rPr>
          <w:rFonts w:ascii="Times New Roman" w:hAnsi="Times New Roman"/>
        </w:rPr>
        <w:t xml:space="preserve">        </w:t>
      </w:r>
      <w:r w:rsidRPr="00BB1FEA">
        <w:rPr>
          <w:rFonts w:ascii="Times New Roman" w:hAnsi="Times New Roman"/>
        </w:rPr>
        <w:t>S</w:t>
      </w:r>
      <w:r w:rsidR="00BB1FEA" w:rsidRPr="00BB1FEA">
        <w:rPr>
          <w:rFonts w:ascii="Times New Roman" w:hAnsi="Times New Roman"/>
          <w:lang w:val="id-ID"/>
        </w:rPr>
        <w:t>ource</w:t>
      </w:r>
      <w:r w:rsidRPr="00BB1FEA">
        <w:rPr>
          <w:rFonts w:ascii="Times New Roman" w:hAnsi="Times New Roman"/>
        </w:rPr>
        <w:t>:</w:t>
      </w:r>
      <w:r w:rsidR="00BB1FEA" w:rsidRPr="00BB1FEA">
        <w:rPr>
          <w:rFonts w:ascii="Times New Roman" w:hAnsi="Times New Roman"/>
        </w:rPr>
        <w:t xml:space="preserve"> </w:t>
      </w:r>
      <w:r w:rsidR="00BB1FEA" w:rsidRPr="00BB1FEA">
        <w:rPr>
          <w:rFonts w:ascii="Times New Roman" w:hAnsi="Times New Roman"/>
        </w:rPr>
        <w:t>Research</w:t>
      </w:r>
    </w:p>
    <w:p w14:paraId="265965BB" w14:textId="63EE87EF" w:rsidR="001601E1" w:rsidRPr="00D557B4" w:rsidRDefault="00D557B4" w:rsidP="00DC6DBB">
      <w:pPr>
        <w:spacing w:after="0" w:line="240" w:lineRule="auto"/>
        <w:jc w:val="both"/>
        <w:rPr>
          <w:rFonts w:ascii="Times New Roman" w:hAnsi="Times New Roman"/>
          <w:b/>
          <w:sz w:val="24"/>
          <w:szCs w:val="24"/>
        </w:rPr>
      </w:pPr>
      <w:r w:rsidRPr="00D557B4">
        <w:rPr>
          <w:rFonts w:ascii="Times New Roman" w:hAnsi="Times New Roman"/>
          <w:b/>
          <w:sz w:val="24"/>
          <w:szCs w:val="24"/>
        </w:rPr>
        <w:lastRenderedPageBreak/>
        <w:t xml:space="preserve">4.9 </w:t>
      </w:r>
      <w:r>
        <w:rPr>
          <w:rFonts w:ascii="Times New Roman" w:hAnsi="Times New Roman"/>
          <w:b/>
          <w:sz w:val="24"/>
          <w:szCs w:val="24"/>
        </w:rPr>
        <w:tab/>
      </w:r>
      <w:r w:rsidRPr="00D557B4">
        <w:rPr>
          <w:rFonts w:ascii="Times New Roman" w:hAnsi="Times New Roman"/>
          <w:b/>
          <w:sz w:val="24"/>
          <w:szCs w:val="24"/>
        </w:rPr>
        <w:t>Re</w:t>
      </w:r>
      <w:r>
        <w:rPr>
          <w:rFonts w:ascii="Times New Roman" w:hAnsi="Times New Roman"/>
          <w:b/>
          <w:sz w:val="24"/>
          <w:szCs w:val="24"/>
        </w:rPr>
        <w:t xml:space="preserve">sults </w:t>
      </w:r>
      <w:r>
        <w:rPr>
          <w:rFonts w:ascii="Times New Roman" w:hAnsi="Times New Roman"/>
          <w:b/>
          <w:sz w:val="24"/>
          <w:szCs w:val="24"/>
        </w:rPr>
        <w:t xml:space="preserve">of </w:t>
      </w:r>
      <w:proofErr w:type="spellStart"/>
      <w:r>
        <w:rPr>
          <w:rFonts w:ascii="Times New Roman" w:hAnsi="Times New Roman"/>
          <w:b/>
          <w:sz w:val="24"/>
          <w:szCs w:val="24"/>
        </w:rPr>
        <w:t>Cantabro</w:t>
      </w:r>
      <w:proofErr w:type="spellEnd"/>
      <w:r>
        <w:rPr>
          <w:rFonts w:ascii="Times New Roman" w:hAnsi="Times New Roman"/>
          <w:b/>
          <w:sz w:val="24"/>
          <w:szCs w:val="24"/>
        </w:rPr>
        <w:t xml:space="preserve"> </w:t>
      </w:r>
      <w:r w:rsidRPr="00D557B4">
        <w:rPr>
          <w:rFonts w:ascii="Times New Roman" w:hAnsi="Times New Roman"/>
          <w:b/>
          <w:sz w:val="24"/>
          <w:szCs w:val="24"/>
        </w:rPr>
        <w:t xml:space="preserve">Test </w:t>
      </w:r>
      <w:r>
        <w:rPr>
          <w:rFonts w:ascii="Times New Roman" w:hAnsi="Times New Roman"/>
          <w:b/>
          <w:sz w:val="24"/>
          <w:szCs w:val="24"/>
        </w:rPr>
        <w:t>at Optimum Asphalt Level</w:t>
      </w:r>
    </w:p>
    <w:p w14:paraId="4EA07712" w14:textId="5D45C586" w:rsidR="001601E1" w:rsidRPr="00DC6DBB" w:rsidRDefault="00DC6DBB" w:rsidP="00DC6DBB">
      <w:pPr>
        <w:autoSpaceDE w:val="0"/>
        <w:autoSpaceDN w:val="0"/>
        <w:adjustRightInd w:val="0"/>
        <w:spacing w:after="0" w:line="240" w:lineRule="auto"/>
        <w:ind w:firstLine="720"/>
        <w:jc w:val="both"/>
        <w:rPr>
          <w:rFonts w:ascii="Times New Roman" w:hAnsi="Times New Roman"/>
          <w:color w:val="000000"/>
          <w:sz w:val="24"/>
          <w:szCs w:val="24"/>
        </w:rPr>
      </w:pPr>
      <w:r w:rsidRPr="00DC6DBB">
        <w:rPr>
          <w:rFonts w:ascii="Times New Roman" w:hAnsi="Times New Roman"/>
          <w:color w:val="000000"/>
          <w:sz w:val="24"/>
          <w:szCs w:val="24"/>
        </w:rPr>
        <w:t>For durability purpose</w:t>
      </w:r>
      <w:r w:rsidRPr="00DC6DBB">
        <w:rPr>
          <w:rFonts w:ascii="Times New Roman" w:hAnsi="Times New Roman"/>
          <w:color w:val="000000"/>
          <w:sz w:val="24"/>
          <w:szCs w:val="24"/>
        </w:rPr>
        <w:t xml:space="preserve">, porous asphalt wearing course </w:t>
      </w:r>
      <w:r w:rsidRPr="00DC6DBB">
        <w:rPr>
          <w:rFonts w:ascii="Times New Roman" w:hAnsi="Times New Roman"/>
          <w:color w:val="000000"/>
          <w:sz w:val="24"/>
          <w:szCs w:val="24"/>
        </w:rPr>
        <w:t>should have good particle</w:t>
      </w:r>
      <w:r>
        <w:rPr>
          <w:rFonts w:ascii="Times New Roman" w:hAnsi="Times New Roman"/>
          <w:color w:val="000000"/>
          <w:sz w:val="24"/>
          <w:szCs w:val="24"/>
        </w:rPr>
        <w:t xml:space="preserve"> loss (</w:t>
      </w:r>
      <w:proofErr w:type="spellStart"/>
      <w:r>
        <w:rPr>
          <w:rFonts w:ascii="Times New Roman" w:hAnsi="Times New Roman"/>
          <w:color w:val="000000"/>
          <w:sz w:val="24"/>
          <w:szCs w:val="24"/>
        </w:rPr>
        <w:t>ravelling</w:t>
      </w:r>
      <w:proofErr w:type="spellEnd"/>
      <w:r>
        <w:rPr>
          <w:rFonts w:ascii="Times New Roman" w:hAnsi="Times New Roman"/>
          <w:color w:val="000000"/>
          <w:sz w:val="24"/>
          <w:szCs w:val="24"/>
        </w:rPr>
        <w:t xml:space="preserve">) resistance in </w:t>
      </w:r>
      <w:r w:rsidRPr="00DC6DBB">
        <w:rPr>
          <w:rFonts w:ascii="Times New Roman" w:hAnsi="Times New Roman"/>
          <w:color w:val="000000"/>
          <w:sz w:val="24"/>
          <w:szCs w:val="24"/>
        </w:rPr>
        <w:t xml:space="preserve">itself. To compare the </w:t>
      </w:r>
      <w:proofErr w:type="spellStart"/>
      <w:r w:rsidRPr="00DC6DBB">
        <w:rPr>
          <w:rFonts w:ascii="Times New Roman" w:hAnsi="Times New Roman"/>
          <w:color w:val="000000"/>
          <w:sz w:val="24"/>
          <w:szCs w:val="24"/>
        </w:rPr>
        <w:t>ra</w:t>
      </w:r>
      <w:r w:rsidRPr="00DC6DBB">
        <w:rPr>
          <w:rFonts w:ascii="Times New Roman" w:hAnsi="Times New Roman"/>
          <w:color w:val="000000"/>
          <w:sz w:val="24"/>
          <w:szCs w:val="24"/>
        </w:rPr>
        <w:t>velling</w:t>
      </w:r>
      <w:proofErr w:type="spellEnd"/>
      <w:r w:rsidRPr="00DC6DBB">
        <w:rPr>
          <w:rFonts w:ascii="Times New Roman" w:hAnsi="Times New Roman"/>
          <w:color w:val="000000"/>
          <w:sz w:val="24"/>
          <w:szCs w:val="24"/>
        </w:rPr>
        <w:t xml:space="preserve"> resistance of the trial </w:t>
      </w:r>
      <w:r w:rsidRPr="00DC6DBB">
        <w:rPr>
          <w:rFonts w:ascii="Times New Roman" w:hAnsi="Times New Roman"/>
          <w:color w:val="000000"/>
          <w:sz w:val="24"/>
          <w:szCs w:val="24"/>
        </w:rPr>
        <w:t>section and norm</w:t>
      </w:r>
      <w:r w:rsidRPr="00DC6DBB">
        <w:rPr>
          <w:rFonts w:ascii="Times New Roman" w:hAnsi="Times New Roman"/>
          <w:color w:val="000000"/>
          <w:sz w:val="24"/>
          <w:szCs w:val="24"/>
        </w:rPr>
        <w:t xml:space="preserve">al porous asphalt pavement, the </w:t>
      </w:r>
      <w:r w:rsidRPr="00DC6DBB">
        <w:rPr>
          <w:rFonts w:ascii="Times New Roman" w:hAnsi="Times New Roman"/>
          <w:color w:val="000000"/>
          <w:sz w:val="24"/>
          <w:szCs w:val="24"/>
        </w:rPr>
        <w:t>particle loss values o</w:t>
      </w:r>
      <w:r w:rsidRPr="00DC6DBB">
        <w:rPr>
          <w:rFonts w:ascii="Times New Roman" w:hAnsi="Times New Roman"/>
          <w:color w:val="000000"/>
          <w:sz w:val="24"/>
          <w:szCs w:val="24"/>
        </w:rPr>
        <w:t xml:space="preserve">f the cores with steel wool and </w:t>
      </w:r>
      <w:r w:rsidRPr="00DC6DBB">
        <w:rPr>
          <w:rFonts w:ascii="Times New Roman" w:hAnsi="Times New Roman"/>
          <w:color w:val="000000"/>
          <w:sz w:val="24"/>
          <w:szCs w:val="24"/>
        </w:rPr>
        <w:t>plain cores</w:t>
      </w:r>
      <w:r>
        <w:rPr>
          <w:rFonts w:ascii="Times New Roman" w:hAnsi="Times New Roman"/>
          <w:color w:val="000000"/>
          <w:sz w:val="24"/>
          <w:szCs w:val="24"/>
        </w:rPr>
        <w:t xml:space="preserve"> were measured in </w:t>
      </w:r>
      <w:proofErr w:type="spellStart"/>
      <w:r>
        <w:rPr>
          <w:rFonts w:ascii="Times New Roman" w:hAnsi="Times New Roman"/>
          <w:color w:val="000000"/>
          <w:sz w:val="24"/>
          <w:szCs w:val="24"/>
        </w:rPr>
        <w:t>Cantabro</w:t>
      </w:r>
      <w:proofErr w:type="spellEnd"/>
      <w:r>
        <w:rPr>
          <w:rFonts w:ascii="Times New Roman" w:hAnsi="Times New Roman"/>
          <w:color w:val="000000"/>
          <w:sz w:val="24"/>
          <w:szCs w:val="24"/>
        </w:rPr>
        <w:t xml:space="preserve"> test </w:t>
      </w:r>
      <w:r>
        <w:rPr>
          <w:rFonts w:ascii="Times New Roman" w:hAnsi="Times New Roman"/>
          <w:color w:val="000000"/>
          <w:sz w:val="24"/>
          <w:szCs w:val="24"/>
        </w:rPr>
        <w:fldChar w:fldCharType="begin" w:fldLock="1"/>
      </w:r>
      <w:r w:rsidR="00413E83">
        <w:rPr>
          <w:rFonts w:ascii="Times New Roman" w:hAnsi="Times New Roman"/>
          <w:color w:val="000000"/>
          <w:sz w:val="24"/>
          <w:szCs w:val="24"/>
        </w:rPr>
        <w:instrText>ADDIN CSL_CITATION { "citationItems" : [ { "id" : "ITEM-1", "itemData" : { "DOI" : "10.24425/ace.2022.140174", "ISBN" : "0000000165853", "ISSN" : "23003103", "abstract" : "Porous asphalt mixture (PA), known as open-graded surfaces over a stone bed underneath, allows water to go through. These factors can affect the porous asphalt mixture adhesive strength. The high amount of course aggregate promotes the structure of air voids have certain impacts on the acoustic properties of porous asphalt. The materials properties are consisting of both aggregate and bitumen tests. This study also details out the aggregates sieve analysis test to develop new aggregate gradation for PA. According to five ASEAN countries' specifications, the sieve analysis test was done. The countries included are Malaysia, Vietnam, Thailand, Singapore, and Indonesia. The test for the binder includes the softening point, penetration, and ductility. This study also investigates the addition of kenaf fiber in the mixture as an additive. Mechanical performance test for PA using Marshall Stability test to identify the strength and the properties of the conventional PA with the addition of kenaf fiber compared to the new gradation of PA incorporating kenaf fiber. From the results, the addition of 0.3% kenaf modified PA improved the performance of PA in terms of Marshall Stability and volumetric properties.", "author" : [ { "dropping-particle" : "", "family" : "Jasni", "given" : "Nur Ezreen", "non-dropping-particle" : "", "parse-names" : false, "suffix" : "" }, { "dropping-particle" : "", "family" : "Masri", "given" : "Khairi Azman", "non-dropping-particle" : "", "parse-names" : false, "suffix" : "" }, { "dropping-particle" : "", "family" : "Jaya", "given" : "Ramadhansyah Putra", "non-dropping-particle" : "", "parse-names" : false, "suffix" : "" }, { "dropping-particle" : "", "family" : "Bakri Abdullah", "given" : "Mohd Mustafa", "non-dropping-particle" : "Al", "parse-names" : false, "suffix" : "" }, { "dropping-particle" : "", "family" : "Abd Razak", "given" : "Rafiza", "non-dropping-particle" : "", "parse-names" : false, "suffix" : "" }, { "dropping-particle" : "", "family" : "Nabia\u0142ek", "given" : "Marcin", "non-dropping-particle" : "", "parse-names" : false, "suffix" : "" }, { "dropping-particle" : "", "family" : "B\u0142och", "given" : "Katarzyna", "non-dropping-particle" : "", "parse-names" : false, "suffix" : "" }, { "dropping-particle" : "", "family" : "Sliwa", "given" : "Agata", "non-dropping-particle" : "", "parse-names" : false, "suffix" : "" } ], "container-title" : "Archives of Civil Engineering", "id" : "ITEM-1", "issue" : "1", "issued" : { "date-parts" : [ [ "2022" ] ] }, "page" : "379-393", "title" : "Marshall stability of porous asphalt mixture incorporating kenaf fiber", "type" : "article-journal", "volume" : "68" }, "uris" : [ "http://www.mendeley.com/documents/?uuid=f3ab7c49-0470-4120-b427-a6ad3e93a25b" ] } ], "mendeley" : { "formattedCitation" : "[3]", "plainTextFormattedCitation" : "[3]", "previouslyFormattedCitation" : "[3]" }, "properties" : { "noteIndex" : 0 }, "schema" : "https://github.com/citation-style-language/schema/raw/master/csl-citation.json" }</w:instrText>
      </w:r>
      <w:r>
        <w:rPr>
          <w:rFonts w:ascii="Times New Roman" w:hAnsi="Times New Roman"/>
          <w:color w:val="000000"/>
          <w:sz w:val="24"/>
          <w:szCs w:val="24"/>
        </w:rPr>
        <w:fldChar w:fldCharType="separate"/>
      </w:r>
      <w:r w:rsidRPr="00DC6DBB">
        <w:rPr>
          <w:rFonts w:ascii="Times New Roman" w:hAnsi="Times New Roman"/>
          <w:noProof/>
          <w:color w:val="000000"/>
          <w:sz w:val="24"/>
          <w:szCs w:val="24"/>
        </w:rPr>
        <w:t>[3]</w:t>
      </w:r>
      <w:r>
        <w:rPr>
          <w:rFonts w:ascii="Times New Roman" w:hAnsi="Times New Roman"/>
          <w:color w:val="000000"/>
          <w:sz w:val="24"/>
          <w:szCs w:val="24"/>
        </w:rPr>
        <w:fldChar w:fldCharType="end"/>
      </w:r>
      <w:r w:rsidR="00D557B4" w:rsidRPr="00DC6DBB">
        <w:rPr>
          <w:rFonts w:ascii="Times New Roman" w:hAnsi="Times New Roman"/>
          <w:sz w:val="24"/>
          <w:szCs w:val="24"/>
        </w:rPr>
        <w:t xml:space="preserve">. The </w:t>
      </w:r>
      <w:proofErr w:type="spellStart"/>
      <w:r w:rsidR="008F7759" w:rsidRPr="00DC6DBB">
        <w:rPr>
          <w:rFonts w:ascii="Times New Roman" w:hAnsi="Times New Roman"/>
          <w:sz w:val="24"/>
          <w:szCs w:val="24"/>
        </w:rPr>
        <w:t>Cantabro</w:t>
      </w:r>
      <w:proofErr w:type="spellEnd"/>
      <w:r w:rsidR="008F7759" w:rsidRPr="00DC6DBB">
        <w:rPr>
          <w:rFonts w:ascii="Times New Roman" w:hAnsi="Times New Roman"/>
          <w:sz w:val="24"/>
          <w:szCs w:val="24"/>
        </w:rPr>
        <w:t xml:space="preserve"> </w:t>
      </w:r>
      <w:proofErr w:type="spellStart"/>
      <w:r w:rsidR="008F7759" w:rsidRPr="00DC6DBB">
        <w:rPr>
          <w:rFonts w:ascii="Times New Roman" w:hAnsi="Times New Roman"/>
          <w:sz w:val="24"/>
          <w:szCs w:val="24"/>
        </w:rPr>
        <w:t>Abration</w:t>
      </w:r>
      <w:proofErr w:type="spellEnd"/>
      <w:r w:rsidR="008F7759" w:rsidRPr="00DC6DBB">
        <w:rPr>
          <w:rFonts w:ascii="Times New Roman" w:hAnsi="Times New Roman"/>
          <w:sz w:val="24"/>
          <w:szCs w:val="24"/>
        </w:rPr>
        <w:t xml:space="preserve"> Loss (CAL) </w:t>
      </w:r>
      <w:r w:rsidR="00D557B4" w:rsidRPr="00DC6DBB">
        <w:rPr>
          <w:rFonts w:ascii="Times New Roman" w:hAnsi="Times New Roman"/>
          <w:sz w:val="24"/>
          <w:szCs w:val="24"/>
        </w:rPr>
        <w:t xml:space="preserve">value obtained according to the </w:t>
      </w:r>
      <w:r w:rsidR="00607D8E">
        <w:rPr>
          <w:rFonts w:ascii="Times New Roman" w:hAnsi="Times New Roman"/>
          <w:sz w:val="24"/>
          <w:szCs w:val="24"/>
        </w:rPr>
        <w:t>maximum specification must be 20</w:t>
      </w:r>
      <w:r w:rsidR="00D557B4" w:rsidRPr="00DC6DBB">
        <w:rPr>
          <w:rFonts w:ascii="Times New Roman" w:hAnsi="Times New Roman"/>
          <w:sz w:val="24"/>
          <w:szCs w:val="24"/>
        </w:rPr>
        <w:t>%</w:t>
      </w:r>
      <w:r w:rsidR="00607D8E">
        <w:rPr>
          <w:rFonts w:ascii="Times New Roman" w:hAnsi="Times New Roman"/>
          <w:sz w:val="24"/>
          <w:szCs w:val="24"/>
        </w:rPr>
        <w:t xml:space="preserve"> </w:t>
      </w:r>
      <w:r w:rsidR="00607D8E">
        <w:rPr>
          <w:rFonts w:ascii="Times New Roman" w:hAnsi="Times New Roman"/>
          <w:sz w:val="24"/>
          <w:szCs w:val="24"/>
        </w:rPr>
        <w:fldChar w:fldCharType="begin" w:fldLock="1"/>
      </w:r>
      <w:r w:rsidR="00607D8E">
        <w:rPr>
          <w:rFonts w:ascii="Times New Roman" w:hAnsi="Times New Roman"/>
          <w:sz w:val="24"/>
          <w:szCs w:val="24"/>
        </w:rPr>
        <w:instrText>ADDIN CSL_CITATION { "citationItems" : [ { "id" : "ITEM-1", "itemData" : { "id" : "ITEM-1", "issue" : "2", "issued" : { "date-parts" : [ [ "2020" ] ] }, "page" : "167-172", "title" : "1,2,,3", "type" : "article-journal", "volume" : "3" }, "uris" : [ "http://www.mendeley.com/documents/?uuid=40912f6e-01d3-43ae-9cfb-f755436d67f6" ] } ], "mendeley" : { "formattedCitation" : "[7]", "plainTextFormattedCitation" : "[7]", "previouslyFormattedCitation" : "[7]" }, "properties" : { "noteIndex" : 0 }, "schema" : "https://github.com/citation-style-language/schema/raw/master/csl-citation.json" }</w:instrText>
      </w:r>
      <w:r w:rsidR="00607D8E">
        <w:rPr>
          <w:rFonts w:ascii="Times New Roman" w:hAnsi="Times New Roman"/>
          <w:sz w:val="24"/>
          <w:szCs w:val="24"/>
        </w:rPr>
        <w:fldChar w:fldCharType="separate"/>
      </w:r>
      <w:r w:rsidR="00607D8E" w:rsidRPr="00607D8E">
        <w:rPr>
          <w:rFonts w:ascii="Times New Roman" w:hAnsi="Times New Roman"/>
          <w:noProof/>
          <w:sz w:val="24"/>
          <w:szCs w:val="24"/>
        </w:rPr>
        <w:t>[7]</w:t>
      </w:r>
      <w:r w:rsidR="00607D8E">
        <w:rPr>
          <w:rFonts w:ascii="Times New Roman" w:hAnsi="Times New Roman"/>
          <w:sz w:val="24"/>
          <w:szCs w:val="24"/>
        </w:rPr>
        <w:fldChar w:fldCharType="end"/>
      </w:r>
      <w:r w:rsidR="00D557B4" w:rsidRPr="00DC6DBB">
        <w:rPr>
          <w:rFonts w:ascii="Times New Roman" w:hAnsi="Times New Roman"/>
          <w:sz w:val="24"/>
          <w:szCs w:val="24"/>
        </w:rPr>
        <w:t xml:space="preserve">. The results of the </w:t>
      </w:r>
      <w:proofErr w:type="spellStart"/>
      <w:r w:rsidR="00D557B4" w:rsidRPr="00DC6DBB">
        <w:rPr>
          <w:rFonts w:ascii="Times New Roman" w:hAnsi="Times New Roman"/>
          <w:sz w:val="24"/>
          <w:szCs w:val="24"/>
        </w:rPr>
        <w:t>cantabro</w:t>
      </w:r>
      <w:proofErr w:type="spellEnd"/>
      <w:r w:rsidR="00D557B4" w:rsidRPr="00DC6DBB">
        <w:rPr>
          <w:rFonts w:ascii="Times New Roman" w:hAnsi="Times New Roman"/>
          <w:sz w:val="24"/>
          <w:szCs w:val="24"/>
        </w:rPr>
        <w:t xml:space="preserve"> durability test get a </w:t>
      </w:r>
      <w:proofErr w:type="spellStart"/>
      <w:r w:rsidR="00D557B4" w:rsidRPr="00DC6DBB">
        <w:rPr>
          <w:rFonts w:ascii="Times New Roman" w:hAnsi="Times New Roman"/>
          <w:sz w:val="24"/>
          <w:szCs w:val="24"/>
        </w:rPr>
        <w:t>Cantabro</w:t>
      </w:r>
      <w:proofErr w:type="spellEnd"/>
      <w:r w:rsidR="00D557B4" w:rsidRPr="00DC6DBB">
        <w:rPr>
          <w:rFonts w:ascii="Times New Roman" w:hAnsi="Times New Roman"/>
          <w:sz w:val="24"/>
          <w:szCs w:val="24"/>
        </w:rPr>
        <w:t xml:space="preserve"> </w:t>
      </w:r>
      <w:proofErr w:type="spellStart"/>
      <w:r w:rsidR="00D557B4" w:rsidRPr="00DC6DBB">
        <w:rPr>
          <w:rFonts w:ascii="Times New Roman" w:hAnsi="Times New Roman"/>
          <w:sz w:val="24"/>
          <w:szCs w:val="24"/>
        </w:rPr>
        <w:t>Abration</w:t>
      </w:r>
      <w:proofErr w:type="spellEnd"/>
      <w:r w:rsidR="00D557B4" w:rsidRPr="00DC6DBB">
        <w:rPr>
          <w:rFonts w:ascii="Times New Roman" w:hAnsi="Times New Roman"/>
          <w:sz w:val="24"/>
          <w:szCs w:val="24"/>
        </w:rPr>
        <w:t xml:space="preserve"> Loss (CAL) value of 17.90%. This value has met the specifications.</w:t>
      </w:r>
    </w:p>
    <w:p w14:paraId="3BDA458C" w14:textId="77777777" w:rsidR="00D557B4" w:rsidRDefault="00D557B4" w:rsidP="00D557B4">
      <w:pPr>
        <w:spacing w:after="0" w:line="240" w:lineRule="auto"/>
        <w:ind w:firstLine="720"/>
        <w:jc w:val="both"/>
        <w:rPr>
          <w:rFonts w:ascii="Times New Roman" w:hAnsi="Times New Roman"/>
          <w:sz w:val="24"/>
          <w:szCs w:val="24"/>
        </w:rPr>
      </w:pPr>
    </w:p>
    <w:p w14:paraId="17E80A27" w14:textId="5EF45169" w:rsidR="00D557B4" w:rsidRPr="00D557B4" w:rsidRDefault="00D557B4" w:rsidP="00D557B4">
      <w:pPr>
        <w:spacing w:after="0" w:line="240" w:lineRule="auto"/>
        <w:jc w:val="both"/>
        <w:rPr>
          <w:rFonts w:ascii="Times New Roman" w:hAnsi="Times New Roman"/>
          <w:b/>
          <w:sz w:val="24"/>
          <w:szCs w:val="24"/>
        </w:rPr>
      </w:pPr>
      <w:r>
        <w:rPr>
          <w:rFonts w:ascii="Times New Roman" w:hAnsi="Times New Roman"/>
          <w:b/>
          <w:sz w:val="24"/>
          <w:szCs w:val="24"/>
        </w:rPr>
        <w:t>4.10</w:t>
      </w:r>
      <w:r w:rsidRPr="00D557B4">
        <w:rPr>
          <w:rFonts w:ascii="Times New Roman" w:hAnsi="Times New Roman"/>
          <w:b/>
          <w:sz w:val="24"/>
          <w:szCs w:val="24"/>
        </w:rPr>
        <w:t xml:space="preserve"> </w:t>
      </w:r>
      <w:r>
        <w:rPr>
          <w:rFonts w:ascii="Times New Roman" w:hAnsi="Times New Roman"/>
          <w:b/>
          <w:sz w:val="24"/>
          <w:szCs w:val="24"/>
        </w:rPr>
        <w:tab/>
      </w:r>
      <w:r w:rsidRPr="00D557B4">
        <w:rPr>
          <w:rFonts w:ascii="Times New Roman" w:hAnsi="Times New Roman"/>
          <w:b/>
          <w:sz w:val="24"/>
          <w:szCs w:val="24"/>
        </w:rPr>
        <w:t>Re</w:t>
      </w:r>
      <w:r>
        <w:rPr>
          <w:rFonts w:ascii="Times New Roman" w:hAnsi="Times New Roman"/>
          <w:b/>
          <w:sz w:val="24"/>
          <w:szCs w:val="24"/>
        </w:rPr>
        <w:t xml:space="preserve">sults of </w:t>
      </w:r>
      <w:r>
        <w:rPr>
          <w:rFonts w:ascii="Times New Roman" w:hAnsi="Times New Roman"/>
          <w:b/>
          <w:sz w:val="24"/>
          <w:szCs w:val="24"/>
        </w:rPr>
        <w:t>Permeability</w:t>
      </w:r>
      <w:r>
        <w:rPr>
          <w:rFonts w:ascii="Times New Roman" w:hAnsi="Times New Roman"/>
          <w:b/>
          <w:sz w:val="24"/>
          <w:szCs w:val="24"/>
        </w:rPr>
        <w:t xml:space="preserve"> </w:t>
      </w:r>
      <w:r w:rsidRPr="00D557B4">
        <w:rPr>
          <w:rFonts w:ascii="Times New Roman" w:hAnsi="Times New Roman"/>
          <w:b/>
          <w:sz w:val="24"/>
          <w:szCs w:val="24"/>
        </w:rPr>
        <w:t xml:space="preserve">Test </w:t>
      </w:r>
      <w:r>
        <w:rPr>
          <w:rFonts w:ascii="Times New Roman" w:hAnsi="Times New Roman"/>
          <w:b/>
          <w:sz w:val="24"/>
          <w:szCs w:val="24"/>
        </w:rPr>
        <w:t>at Optimum Asphalt Level</w:t>
      </w:r>
    </w:p>
    <w:p w14:paraId="50E1B67D" w14:textId="2FF2BE74" w:rsidR="00D557B4" w:rsidRDefault="00D557B4" w:rsidP="0067625D">
      <w:pPr>
        <w:spacing w:after="0" w:line="240" w:lineRule="auto"/>
        <w:ind w:firstLine="720"/>
        <w:jc w:val="both"/>
        <w:rPr>
          <w:rFonts w:ascii="Times New Roman" w:hAnsi="Times New Roman"/>
          <w:sz w:val="24"/>
          <w:szCs w:val="24"/>
        </w:rPr>
      </w:pPr>
      <w:r w:rsidRPr="00D557B4">
        <w:rPr>
          <w:rFonts w:ascii="Times New Roman" w:hAnsi="Times New Roman"/>
          <w:sz w:val="24"/>
          <w:szCs w:val="24"/>
        </w:rPr>
        <w:t xml:space="preserve">Permeability Testing is an opportunity to get the permeability value of Porous Asphalt. </w:t>
      </w:r>
      <w:r w:rsidR="0067625D" w:rsidRPr="0067625D">
        <w:rPr>
          <w:rFonts w:ascii="Times New Roman" w:hAnsi="Times New Roman"/>
          <w:sz w:val="24"/>
          <w:szCs w:val="24"/>
        </w:rPr>
        <w:t>Permeability is the ability of a porous medium to flow fluid. Any ma</w:t>
      </w:r>
      <w:r w:rsidR="0067625D">
        <w:rPr>
          <w:rFonts w:ascii="Times New Roman" w:hAnsi="Times New Roman"/>
          <w:sz w:val="24"/>
          <w:szCs w:val="24"/>
        </w:rPr>
        <w:t xml:space="preserve">terial with space in between is </w:t>
      </w:r>
      <w:r w:rsidR="0067625D" w:rsidRPr="0067625D">
        <w:rPr>
          <w:rFonts w:ascii="Times New Roman" w:hAnsi="Times New Roman"/>
          <w:sz w:val="24"/>
          <w:szCs w:val="24"/>
        </w:rPr>
        <w:t>called porous, and if the empty spaces are interconnected, it will have permeability properties</w:t>
      </w:r>
      <w:r w:rsidR="0067625D">
        <w:rPr>
          <w:rFonts w:ascii="Times New Roman" w:hAnsi="Times New Roman"/>
          <w:sz w:val="24"/>
          <w:szCs w:val="24"/>
        </w:rPr>
        <w:t xml:space="preserve"> </w:t>
      </w:r>
      <w:r w:rsidR="0067625D">
        <w:rPr>
          <w:rFonts w:ascii="Times New Roman" w:hAnsi="Times New Roman"/>
          <w:sz w:val="24"/>
          <w:szCs w:val="24"/>
        </w:rPr>
        <w:fldChar w:fldCharType="begin" w:fldLock="1"/>
      </w:r>
      <w:r w:rsidR="00DC6DBB">
        <w:rPr>
          <w:rFonts w:ascii="Times New Roman" w:hAnsi="Times New Roman"/>
          <w:sz w:val="24"/>
          <w:szCs w:val="24"/>
        </w:rPr>
        <w:instrText>ADDIN CSL_CITATION { "citationItems" : [ { "id" : "ITEM-1", "itemData" : { "DOI" : "10.1088/1755-1315/921/1/012065", "ISSN" : "17551315", "abstract" : "Porous asphalt is a pavement layer structure with aggregate gradations with a coarse fraction greater than 70-85% of the total weight of the mixture so that the resulting structure is more open and porous, which prevents water from stagnating on the road surface reduces water splash and makes the road less slippery. This study aims to analyze the permeability properties of a mixture of hot mix cold laid containing Asbuton in the form of porous asphalt. The research used was an experimental laboratory method. This study used Buton granular asphalt (Buton granular asphalt) with variations in BGA content of 4.5%, 5%, 5.5%, 6%, and 6.5%. The use of BGA is aimed at improving the performance of porous asphalt mixtures without using oiled asphalt. Manufacture of test objects through permeability tests. The results showed that the permeability value for the BGA content of 4.5% was 0.05 cm/s, the BGA content of 5% was 0.06 cm/s, the BGA content of 5.5% was 0.06 cm/s, the BGA content was 6%. is 0.03 cm/s and the BGA content of 6.5% is 0.02 cm/s.", "author" : [ { "dropping-particle" : "", "family" : "Tumpu", "given" : "M.", "non-dropping-particle" : "", "parse-names" : false, "suffix" : "" }, { "dropping-particle" : "", "family" : "Gusty", "given" : "S.", "non-dropping-particle" : "", "parse-names" : false, "suffix" : "" }, { "dropping-particle" : "", "family" : "Tjaronge", "given" : "M. W.", "non-dropping-particle" : "", "parse-names" : false, "suffix" : "" }, { "dropping-particle" : "", "family" : "Parung", "given" : "H.", "non-dropping-particle" : "", "parse-names" : false, "suffix" : "" } ], "container-title" : "IOP Conference Series: Earth and Environmental Science", "id" : "ITEM-1", "issue" : "1", "issued" : { "date-parts" : [ [ "2021" ] ] }, "page" : "0-5", "title" : "Permeability Measurement of Hot Mix Cold Laid Containing Asbuton as Porous Asphalt", "type" : "article-journal", "volume" : "921" }, "uris" : [ "http://www.mendeley.com/documents/?uuid=6cc269f9-53d8-45c9-8644-6579c103b9ea" ] } ], "mendeley" : { "formattedCitation" : "[1]", "plainTextFormattedCitation" : "[1]", "previouslyFormattedCitation" : "[1]" }, "properties" : { "noteIndex" : 0 }, "schema" : "https://github.com/citation-style-language/schema/raw/master/csl-citation.json" }</w:instrText>
      </w:r>
      <w:r w:rsidR="0067625D">
        <w:rPr>
          <w:rFonts w:ascii="Times New Roman" w:hAnsi="Times New Roman"/>
          <w:sz w:val="24"/>
          <w:szCs w:val="24"/>
        </w:rPr>
        <w:fldChar w:fldCharType="separate"/>
      </w:r>
      <w:r w:rsidR="0067625D" w:rsidRPr="0067625D">
        <w:rPr>
          <w:rFonts w:ascii="Times New Roman" w:hAnsi="Times New Roman"/>
          <w:noProof/>
          <w:sz w:val="24"/>
          <w:szCs w:val="24"/>
        </w:rPr>
        <w:t>[1]</w:t>
      </w:r>
      <w:r w:rsidR="0067625D">
        <w:rPr>
          <w:rFonts w:ascii="Times New Roman" w:hAnsi="Times New Roman"/>
          <w:sz w:val="24"/>
          <w:szCs w:val="24"/>
        </w:rPr>
        <w:fldChar w:fldCharType="end"/>
      </w:r>
      <w:r w:rsidRPr="00D557B4">
        <w:rPr>
          <w:rFonts w:ascii="Times New Roman" w:hAnsi="Times New Roman"/>
          <w:sz w:val="24"/>
          <w:szCs w:val="24"/>
        </w:rPr>
        <w:t>. The permeability value obtained according to the specifications should be 0.1-0.5 cm/s</w:t>
      </w:r>
      <w:r w:rsidR="00607D8E">
        <w:rPr>
          <w:rFonts w:ascii="Times New Roman" w:hAnsi="Times New Roman"/>
          <w:sz w:val="24"/>
          <w:szCs w:val="24"/>
        </w:rPr>
        <w:t xml:space="preserve"> </w:t>
      </w:r>
      <w:r w:rsidR="00607D8E">
        <w:rPr>
          <w:rFonts w:ascii="Times New Roman" w:hAnsi="Times New Roman"/>
          <w:sz w:val="24"/>
          <w:szCs w:val="24"/>
        </w:rPr>
        <w:fldChar w:fldCharType="begin" w:fldLock="1"/>
      </w:r>
      <w:r w:rsidR="00607D8E">
        <w:rPr>
          <w:rFonts w:ascii="Times New Roman" w:hAnsi="Times New Roman"/>
          <w:sz w:val="24"/>
          <w:szCs w:val="24"/>
        </w:rPr>
        <w:instrText>ADDIN CSL_CITATION { "citationItems" : [ { "id" : "ITEM-1", "itemData" : { "ISSN" : "2337-6732", "abstract" : "5.5% diperoleh nilai stabilitas 582 kg, flow 3,5 mm, VIM = 22,5 %, MQ = 166 %, semua besaran nilai kriteria marshall yang di dapat belum memenuhi nilai batas-batas spesifikasi. Hasil penelitian permeabilitas aspal porus didapat 3%; 307,72 cm3 , 4%; 269,62 cm3, 5%; 231,52 cm3, 6%; 181,70 cm3, 7%; 82,06%, dan memiliki rata-rata koefisien permeabilitas 3%; 0,49, 4%; 0,43 ,5%; 0,38 ,6%; 0,24,7%; 0,17 semua besaran nilai permeabilitas aspal memenuhi batas-batas kriteria spesifikasi.", "author" : [ { "dropping-particle" : "", "family" : "Sembung", "given" : "Nadya Tesalonika", "non-dropping-particle" : "", "parse-names" : false, "suffix" : "" }, { "dropping-particle" : "", "family" : "Sendow", "given" : "Theo K", "non-dropping-particle" : "", "parse-names" : false, "suffix" : "" }, { "dropping-particle" : "", "family" : "Palenewen", "given" : "Steve", "non-dropping-particle" : "", "parse-names" : false, "suffix" : "" } ], "container-title" : "Jurnal Sipil Statik", "id" : "ITEM-1", "issue" : "3", "issued" : { "date-parts" : [ [ "2020" ] ] }, "page" : "345-352", "title" : "Analisa Campuran Aspal Porus Menggunakan Material Dari Kakaskasen Kecamatan Tomohon Utara Kota Tomohon", "type" : "article-journal", "volume" : "8" }, "uris" : [ "http://www.mendeley.com/documents/?uuid=7455130b-630d-4604-82c8-ab8b03fcc24b" ] } ], "mendeley" : { "formattedCitation" : "[8]", "plainTextFormattedCitation" : "[8]" }, "properties" : { "noteIndex" : 0 }, "schema" : "https://github.com/citation-style-language/schema/raw/master/csl-citation.json" }</w:instrText>
      </w:r>
      <w:r w:rsidR="00607D8E">
        <w:rPr>
          <w:rFonts w:ascii="Times New Roman" w:hAnsi="Times New Roman"/>
          <w:sz w:val="24"/>
          <w:szCs w:val="24"/>
        </w:rPr>
        <w:fldChar w:fldCharType="separate"/>
      </w:r>
      <w:r w:rsidR="00607D8E" w:rsidRPr="00607D8E">
        <w:rPr>
          <w:rFonts w:ascii="Times New Roman" w:hAnsi="Times New Roman"/>
          <w:noProof/>
          <w:sz w:val="24"/>
          <w:szCs w:val="24"/>
        </w:rPr>
        <w:t>[8]</w:t>
      </w:r>
      <w:r w:rsidR="00607D8E">
        <w:rPr>
          <w:rFonts w:ascii="Times New Roman" w:hAnsi="Times New Roman"/>
          <w:sz w:val="24"/>
          <w:szCs w:val="24"/>
        </w:rPr>
        <w:fldChar w:fldCharType="end"/>
      </w:r>
      <w:r w:rsidRPr="00D557B4">
        <w:rPr>
          <w:rFonts w:ascii="Times New Roman" w:hAnsi="Times New Roman"/>
          <w:sz w:val="24"/>
          <w:szCs w:val="24"/>
        </w:rPr>
        <w:t>. The results of the permeability test get the horizontal and vertical permeability values ​​of 0.145 and 0.152 cm/second. This value already meets the specifications.</w:t>
      </w:r>
    </w:p>
    <w:p w14:paraId="6B8FD196" w14:textId="77777777" w:rsidR="00D557B4" w:rsidRDefault="00D557B4" w:rsidP="00D557B4">
      <w:pPr>
        <w:spacing w:after="0" w:line="240" w:lineRule="auto"/>
        <w:ind w:firstLine="720"/>
        <w:jc w:val="both"/>
        <w:rPr>
          <w:rFonts w:ascii="Times New Roman" w:hAnsi="Times New Roman"/>
          <w:sz w:val="24"/>
          <w:szCs w:val="24"/>
        </w:rPr>
      </w:pPr>
    </w:p>
    <w:p w14:paraId="439E1B90" w14:textId="32889D66" w:rsidR="00D557B4" w:rsidRDefault="00D557B4" w:rsidP="00D557B4">
      <w:pPr>
        <w:spacing w:after="0" w:line="240" w:lineRule="auto"/>
        <w:jc w:val="both"/>
        <w:rPr>
          <w:rFonts w:ascii="Times New Roman" w:hAnsi="Times New Roman"/>
          <w:b/>
          <w:sz w:val="24"/>
          <w:szCs w:val="24"/>
        </w:rPr>
      </w:pPr>
      <w:r>
        <w:rPr>
          <w:rFonts w:ascii="Times New Roman" w:hAnsi="Times New Roman"/>
          <w:b/>
          <w:sz w:val="24"/>
          <w:szCs w:val="24"/>
        </w:rPr>
        <w:t>4.11</w:t>
      </w:r>
      <w:r w:rsidRPr="00D557B4">
        <w:rPr>
          <w:rFonts w:ascii="Times New Roman" w:hAnsi="Times New Roman"/>
          <w:b/>
          <w:sz w:val="24"/>
          <w:szCs w:val="24"/>
        </w:rPr>
        <w:t xml:space="preserve"> </w:t>
      </w:r>
      <w:r>
        <w:rPr>
          <w:rFonts w:ascii="Times New Roman" w:hAnsi="Times New Roman"/>
          <w:b/>
          <w:sz w:val="24"/>
          <w:szCs w:val="24"/>
        </w:rPr>
        <w:tab/>
      </w:r>
      <w:r w:rsidRPr="00D557B4">
        <w:rPr>
          <w:rFonts w:ascii="Times New Roman" w:hAnsi="Times New Roman"/>
          <w:b/>
          <w:sz w:val="24"/>
          <w:szCs w:val="24"/>
        </w:rPr>
        <w:t>Re</w:t>
      </w:r>
      <w:r>
        <w:rPr>
          <w:rFonts w:ascii="Times New Roman" w:hAnsi="Times New Roman"/>
          <w:b/>
          <w:sz w:val="24"/>
          <w:szCs w:val="24"/>
        </w:rPr>
        <w:t xml:space="preserve">sults of </w:t>
      </w:r>
      <w:r>
        <w:rPr>
          <w:rFonts w:ascii="Times New Roman" w:hAnsi="Times New Roman"/>
          <w:b/>
          <w:sz w:val="24"/>
          <w:szCs w:val="24"/>
        </w:rPr>
        <w:t>Indirect Tensile Strength</w:t>
      </w:r>
      <w:r>
        <w:rPr>
          <w:rFonts w:ascii="Times New Roman" w:hAnsi="Times New Roman"/>
          <w:b/>
          <w:sz w:val="24"/>
          <w:szCs w:val="24"/>
        </w:rPr>
        <w:t xml:space="preserve"> </w:t>
      </w:r>
      <w:r w:rsidRPr="00D557B4">
        <w:rPr>
          <w:rFonts w:ascii="Times New Roman" w:hAnsi="Times New Roman"/>
          <w:b/>
          <w:sz w:val="24"/>
          <w:szCs w:val="24"/>
        </w:rPr>
        <w:t xml:space="preserve">Test </w:t>
      </w:r>
      <w:r>
        <w:rPr>
          <w:rFonts w:ascii="Times New Roman" w:hAnsi="Times New Roman"/>
          <w:b/>
          <w:sz w:val="24"/>
          <w:szCs w:val="24"/>
        </w:rPr>
        <w:t>at Optimum Asphalt Level</w:t>
      </w:r>
    </w:p>
    <w:p w14:paraId="65213DF1" w14:textId="470734F3" w:rsidR="00D557B4" w:rsidRPr="00413E83" w:rsidRDefault="00D557B4" w:rsidP="00413E83">
      <w:pPr>
        <w:autoSpaceDE w:val="0"/>
        <w:autoSpaceDN w:val="0"/>
        <w:adjustRightInd w:val="0"/>
        <w:spacing w:after="0" w:line="240" w:lineRule="auto"/>
        <w:ind w:firstLine="720"/>
        <w:jc w:val="both"/>
        <w:rPr>
          <w:rFonts w:ascii="Times New Roman" w:hAnsi="Times New Roman"/>
          <w:color w:val="231F20"/>
          <w:sz w:val="24"/>
          <w:szCs w:val="24"/>
        </w:rPr>
      </w:pPr>
      <w:r w:rsidRPr="00413E83">
        <w:rPr>
          <w:rFonts w:ascii="Times New Roman" w:hAnsi="Times New Roman"/>
          <w:sz w:val="24"/>
          <w:szCs w:val="24"/>
        </w:rPr>
        <w:t xml:space="preserve">ITS (Indirect Tensile Strength Test) </w:t>
      </w:r>
      <w:r w:rsidR="00413E83" w:rsidRPr="00413E83">
        <w:rPr>
          <w:rFonts w:ascii="Times New Roman" w:hAnsi="Times New Roman"/>
          <w:color w:val="231F20"/>
          <w:sz w:val="24"/>
          <w:szCs w:val="24"/>
        </w:rPr>
        <w:t xml:space="preserve">is used to </w:t>
      </w:r>
      <w:r w:rsidR="00413E83" w:rsidRPr="00413E83">
        <w:rPr>
          <w:rFonts w:ascii="Times New Roman" w:hAnsi="Times New Roman"/>
          <w:color w:val="231F20"/>
          <w:sz w:val="24"/>
          <w:szCs w:val="24"/>
        </w:rPr>
        <w:t>determine the tensile propert</w:t>
      </w:r>
      <w:r w:rsidR="00413E83" w:rsidRPr="00413E83">
        <w:rPr>
          <w:rFonts w:ascii="Times New Roman" w:hAnsi="Times New Roman"/>
          <w:color w:val="231F20"/>
          <w:sz w:val="24"/>
          <w:szCs w:val="24"/>
        </w:rPr>
        <w:t xml:space="preserve">ies of the asphalt mixture at a </w:t>
      </w:r>
      <w:r w:rsidR="00413E83" w:rsidRPr="00413E83">
        <w:rPr>
          <w:rFonts w:ascii="Times New Roman" w:hAnsi="Times New Roman"/>
          <w:color w:val="231F20"/>
          <w:sz w:val="24"/>
          <w:szCs w:val="24"/>
        </w:rPr>
        <w:t>speciﬁ</w:t>
      </w:r>
      <w:r w:rsidR="00413E83" w:rsidRPr="00413E83">
        <w:rPr>
          <w:rFonts w:ascii="Times New Roman" w:hAnsi="Times New Roman"/>
          <w:color w:val="231F20"/>
          <w:sz w:val="24"/>
          <w:szCs w:val="24"/>
        </w:rPr>
        <w:t xml:space="preserve">ed </w:t>
      </w:r>
      <w:r w:rsidR="00413E83" w:rsidRPr="00413E83">
        <w:rPr>
          <w:rFonts w:ascii="Times New Roman" w:hAnsi="Times New Roman"/>
          <w:color w:val="231F20"/>
          <w:sz w:val="24"/>
          <w:szCs w:val="24"/>
        </w:rPr>
        <w:t>temperature and loa</w:t>
      </w:r>
      <w:r w:rsidR="00413E83" w:rsidRPr="00413E83">
        <w:rPr>
          <w:rFonts w:ascii="Times New Roman" w:hAnsi="Times New Roman"/>
          <w:color w:val="231F20"/>
          <w:sz w:val="24"/>
          <w:szCs w:val="24"/>
        </w:rPr>
        <w:t xml:space="preserve">ding rate. /is test was carried </w:t>
      </w:r>
      <w:r w:rsidR="00413E83" w:rsidRPr="00413E83">
        <w:rPr>
          <w:rFonts w:ascii="Times New Roman" w:hAnsi="Times New Roman"/>
          <w:color w:val="231F20"/>
          <w:sz w:val="24"/>
          <w:szCs w:val="24"/>
        </w:rPr>
        <w:t>out in accordance with JT</w:t>
      </w:r>
      <w:r w:rsidR="00413E83">
        <w:rPr>
          <w:rFonts w:ascii="Times New Roman" w:hAnsi="Times New Roman"/>
          <w:color w:val="231F20"/>
          <w:sz w:val="24"/>
          <w:szCs w:val="24"/>
        </w:rPr>
        <w:t>G E20-2011</w:t>
      </w:r>
      <w:r w:rsidR="00413E83" w:rsidRPr="00413E83">
        <w:rPr>
          <w:rFonts w:ascii="Times New Roman" w:hAnsi="Times New Roman"/>
          <w:color w:val="231F20"/>
          <w:sz w:val="24"/>
          <w:szCs w:val="24"/>
        </w:rPr>
        <w:t xml:space="preserve">, chopped basalt </w:t>
      </w:r>
      <w:r w:rsidR="00413E83" w:rsidRPr="00413E83">
        <w:rPr>
          <w:rFonts w:ascii="Times New Roman" w:hAnsi="Times New Roman"/>
          <w:color w:val="231F20"/>
          <w:sz w:val="24"/>
          <w:szCs w:val="24"/>
        </w:rPr>
        <w:t>ﬁbers with a length of 9 mm</w:t>
      </w:r>
      <w:r w:rsidR="00413E83" w:rsidRPr="00413E83">
        <w:rPr>
          <w:rFonts w:ascii="Times New Roman" w:hAnsi="Times New Roman"/>
          <w:color w:val="231F20"/>
          <w:sz w:val="24"/>
          <w:szCs w:val="24"/>
        </w:rPr>
        <w:t xml:space="preserve">, content of 0.3% and length of </w:t>
      </w:r>
      <w:r w:rsidR="00413E83" w:rsidRPr="00413E83">
        <w:rPr>
          <w:rFonts w:ascii="Times New Roman" w:hAnsi="Times New Roman"/>
          <w:color w:val="231F20"/>
          <w:sz w:val="24"/>
          <w:szCs w:val="24"/>
        </w:rPr>
        <w:t>12 mm and content of 0.3% were mixed into porous asphalt</w:t>
      </w:r>
      <w:r w:rsidR="00413E83" w:rsidRPr="00413E83">
        <w:rPr>
          <w:rFonts w:ascii="Times New Roman" w:hAnsi="Times New Roman"/>
          <w:color w:val="231F20"/>
          <w:sz w:val="24"/>
          <w:szCs w:val="24"/>
        </w:rPr>
        <w:t xml:space="preserve"> </w:t>
      </w:r>
      <w:r w:rsidR="00413E83" w:rsidRPr="00413E83">
        <w:rPr>
          <w:rFonts w:ascii="Times New Roman" w:hAnsi="Times New Roman"/>
          <w:color w:val="231F20"/>
          <w:sz w:val="24"/>
          <w:szCs w:val="24"/>
        </w:rPr>
        <w:t>mixture, respectively</w:t>
      </w:r>
      <w:r w:rsidR="00413E83">
        <w:rPr>
          <w:rFonts w:ascii="Times New Roman" w:hAnsi="Times New Roman"/>
          <w:color w:val="231F20"/>
          <w:sz w:val="24"/>
          <w:szCs w:val="24"/>
        </w:rPr>
        <w:t xml:space="preserve"> </w:t>
      </w:r>
      <w:r w:rsidR="00413E83">
        <w:rPr>
          <w:rFonts w:ascii="Times New Roman" w:hAnsi="Times New Roman"/>
          <w:color w:val="231F20"/>
          <w:sz w:val="24"/>
          <w:szCs w:val="24"/>
        </w:rPr>
        <w:fldChar w:fldCharType="begin" w:fldLock="1"/>
      </w:r>
      <w:r w:rsidR="00607D8E">
        <w:rPr>
          <w:rFonts w:ascii="Times New Roman" w:hAnsi="Times New Roman"/>
          <w:color w:val="231F20"/>
          <w:sz w:val="24"/>
          <w:szCs w:val="24"/>
        </w:rPr>
        <w:instrText>ADDIN CSL_CITATION { "citationItems" : [ { "id" : "ITEM-1", "itemData" : { "DOI" : "10.1155/2019/2323761", "ISSN" : "16878442", "abstract" : "Porous asphalt mixture is a type of asphalt mixture with good drainage. However, it has poor tensile strength performance and durability. Chopped basalt fibers (CBF) have been proved to be an effective additive to improve the mechanical and fatigue performance of asphalt mixtures, but little attention has been paid on porous asphalt mixture. This paper examined the effect of chopped basalt fibers with different lengths (nonfiber, 3 mm, 6 mm, 9 mm, and 12 mm) and contents (3% and 4%) on the performance of the porous asphalt mixture. A series of tests were conducted to figure out the optimum fiber length and content, including draindown test, cantabro abrasion test, freeze-thaw split tensile test, wheel tracking test, low-temperature cracking resistance test, and four-point bending beam test. Thereafter, indirect tensile tests at different temperatures were conducted to investigate the tensile strength properties of porous asphalt mixtures with optimum fiber length and content. Besides, the macroscopic and microscopic morphology of fracture sections of the samples after indirect tensile tests were studied by using a single-lens reflex (SLR) camera and scanning electron microscopy (SEM) so as to further explore the reinforced mechanism of chopped basalt fibers. The results show that the addition of chopped basalt fibers can generally improve the performance of porous asphalt mixture since chopped basalt fibers form a three-dimensional network structure in the porous asphalt mixture.", "author" : [ { "dropping-particle" : "", "family" : "Wang", "given" : "Sheng", "non-dropping-particle" : "", "parse-names" : false, "suffix" : "" }, { "dropping-particle" : "", "family" : "Kang", "given" : "Aihong", "non-dropping-particle" : "", "parse-names" : false, "suffix" : "" }, { "dropping-particle" : "", "family" : "Xiao", "given" : "Peng", "non-dropping-particle" : "", "parse-names" : false, "suffix" : "" }, { "dropping-particle" : "", "family" : "Li", "given" : "Bo", "non-dropping-particle" : "", "parse-names" : false, "suffix" : "" }, { "dropping-particle" : "", "family" : "Fu", "given" : "Weili", "non-dropping-particle" : "", "parse-names" : false, "suffix" : "" } ], "container-title" : "Advances in Materials Science and Engineering", "id" : "ITEM-1", "issued" : { "date-parts" : [ [ "2019" ] ] }, "title" : "Investigating the effects of chopped basalt fiber on the performance of porous asphalt mixture", "type" : "article-journal", "volume" : "2019" }, "uris" : [ "http://www.mendeley.com/documents/?uuid=1a5e420b-417a-43b4-aed3-5545857dfb4e" ] } ], "mendeley" : { "formattedCitation" : "[9]", "plainTextFormattedCitation" : "[9]", "previouslyFormattedCitation" : "[8]" }, "properties" : { "noteIndex" : 0 }, "schema" : "https://github.com/citation-style-language/schema/raw/master/csl-citation.json" }</w:instrText>
      </w:r>
      <w:r w:rsidR="00413E83">
        <w:rPr>
          <w:rFonts w:ascii="Times New Roman" w:hAnsi="Times New Roman"/>
          <w:color w:val="231F20"/>
          <w:sz w:val="24"/>
          <w:szCs w:val="24"/>
        </w:rPr>
        <w:fldChar w:fldCharType="separate"/>
      </w:r>
      <w:r w:rsidR="00607D8E" w:rsidRPr="00607D8E">
        <w:rPr>
          <w:rFonts w:ascii="Times New Roman" w:hAnsi="Times New Roman"/>
          <w:noProof/>
          <w:color w:val="231F20"/>
          <w:sz w:val="24"/>
          <w:szCs w:val="24"/>
        </w:rPr>
        <w:t>[9]</w:t>
      </w:r>
      <w:r w:rsidR="00413E83">
        <w:rPr>
          <w:rFonts w:ascii="Times New Roman" w:hAnsi="Times New Roman"/>
          <w:color w:val="231F20"/>
          <w:sz w:val="24"/>
          <w:szCs w:val="24"/>
        </w:rPr>
        <w:fldChar w:fldCharType="end"/>
      </w:r>
      <w:r w:rsidR="00413E83" w:rsidRPr="00413E83">
        <w:rPr>
          <w:rFonts w:ascii="Times New Roman" w:hAnsi="Times New Roman"/>
          <w:color w:val="231F20"/>
          <w:sz w:val="24"/>
          <w:szCs w:val="24"/>
        </w:rPr>
        <w:t>.</w:t>
      </w:r>
      <w:r w:rsidRPr="00413E83">
        <w:rPr>
          <w:rFonts w:ascii="Times New Roman" w:hAnsi="Times New Roman"/>
          <w:sz w:val="24"/>
          <w:szCs w:val="24"/>
        </w:rPr>
        <w:t xml:space="preserve"> The results of the ITS test get an ITS value of 158.88 </w:t>
      </w:r>
      <w:proofErr w:type="spellStart"/>
      <w:r w:rsidRPr="00413E83">
        <w:rPr>
          <w:rFonts w:ascii="Times New Roman" w:hAnsi="Times New Roman"/>
          <w:sz w:val="24"/>
          <w:szCs w:val="24"/>
        </w:rPr>
        <w:t>KPa</w:t>
      </w:r>
      <w:proofErr w:type="spellEnd"/>
      <w:r w:rsidRPr="00413E83">
        <w:rPr>
          <w:rFonts w:ascii="Times New Roman" w:hAnsi="Times New Roman"/>
          <w:sz w:val="24"/>
          <w:szCs w:val="24"/>
        </w:rPr>
        <w:t>. The ITS value has no specifications.</w:t>
      </w:r>
    </w:p>
    <w:p w14:paraId="36A06DB9" w14:textId="77777777" w:rsidR="00D557B4" w:rsidRDefault="00D557B4" w:rsidP="00D557B4">
      <w:pPr>
        <w:spacing w:after="0" w:line="240" w:lineRule="auto"/>
        <w:ind w:firstLine="720"/>
        <w:jc w:val="both"/>
        <w:rPr>
          <w:rFonts w:ascii="Times New Roman" w:hAnsi="Times New Roman"/>
          <w:sz w:val="24"/>
          <w:szCs w:val="24"/>
        </w:rPr>
      </w:pPr>
    </w:p>
    <w:p w14:paraId="27891708" w14:textId="77777777" w:rsidR="00D557B4" w:rsidRDefault="00D557B4" w:rsidP="00D557B4">
      <w:pPr>
        <w:spacing w:after="0" w:line="240" w:lineRule="auto"/>
        <w:ind w:firstLine="720"/>
        <w:jc w:val="both"/>
        <w:rPr>
          <w:rFonts w:ascii="Times New Roman" w:hAnsi="Times New Roman"/>
          <w:sz w:val="24"/>
          <w:szCs w:val="24"/>
        </w:rPr>
      </w:pPr>
    </w:p>
    <w:p w14:paraId="51456187" w14:textId="50FACA9C" w:rsidR="00D557B4" w:rsidRDefault="00D557B4" w:rsidP="00D557B4">
      <w:pPr>
        <w:spacing w:after="0" w:line="240" w:lineRule="auto"/>
        <w:jc w:val="both"/>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sidRPr="00D557B4">
        <w:rPr>
          <w:rFonts w:ascii="Times New Roman" w:hAnsi="Times New Roman"/>
          <w:b/>
          <w:sz w:val="24"/>
          <w:szCs w:val="24"/>
        </w:rPr>
        <w:t>Re</w:t>
      </w:r>
      <w:r>
        <w:rPr>
          <w:rFonts w:ascii="Times New Roman" w:hAnsi="Times New Roman"/>
          <w:b/>
          <w:sz w:val="24"/>
          <w:szCs w:val="24"/>
        </w:rPr>
        <w:t xml:space="preserve">sults of </w:t>
      </w:r>
      <w:r w:rsidRPr="00D557B4">
        <w:rPr>
          <w:rFonts w:ascii="Times New Roman" w:hAnsi="Times New Roman"/>
          <w:b/>
          <w:sz w:val="24"/>
          <w:szCs w:val="24"/>
        </w:rPr>
        <w:t>Unconfined Compressive Strength</w:t>
      </w:r>
      <w:r>
        <w:rPr>
          <w:b/>
          <w:i/>
          <w:szCs w:val="24"/>
        </w:rPr>
        <w:t xml:space="preserve"> </w:t>
      </w:r>
      <w:r w:rsidRPr="00D557B4">
        <w:rPr>
          <w:rFonts w:ascii="Times New Roman" w:hAnsi="Times New Roman"/>
          <w:b/>
          <w:sz w:val="24"/>
          <w:szCs w:val="24"/>
        </w:rPr>
        <w:t xml:space="preserve">Test </w:t>
      </w:r>
      <w:r>
        <w:rPr>
          <w:rFonts w:ascii="Times New Roman" w:hAnsi="Times New Roman"/>
          <w:b/>
          <w:sz w:val="24"/>
          <w:szCs w:val="24"/>
        </w:rPr>
        <w:t>at Optimum Asphalt Level</w:t>
      </w:r>
    </w:p>
    <w:p w14:paraId="5F785CB3" w14:textId="04616437" w:rsidR="00D557B4" w:rsidRDefault="00D557B4" w:rsidP="00D557B4">
      <w:pPr>
        <w:spacing w:after="0" w:line="240" w:lineRule="auto"/>
        <w:ind w:firstLine="720"/>
        <w:jc w:val="both"/>
        <w:rPr>
          <w:rFonts w:ascii="Times New Roman" w:hAnsi="Times New Roman"/>
          <w:sz w:val="24"/>
          <w:szCs w:val="24"/>
        </w:rPr>
      </w:pPr>
      <w:proofErr w:type="gramStart"/>
      <w:r w:rsidRPr="00D557B4">
        <w:rPr>
          <w:rFonts w:ascii="Times New Roman" w:hAnsi="Times New Roman"/>
          <w:sz w:val="24"/>
          <w:szCs w:val="24"/>
        </w:rPr>
        <w:t>UCS (Unconfined Compressive Strength Test) test to get the value of compressive strength or compressive strength of Porous Asphalt.</w:t>
      </w:r>
      <w:proofErr w:type="gramEnd"/>
      <w:r w:rsidRPr="00D557B4">
        <w:rPr>
          <w:rFonts w:ascii="Times New Roman" w:hAnsi="Times New Roman"/>
          <w:sz w:val="24"/>
          <w:szCs w:val="24"/>
        </w:rPr>
        <w:t xml:space="preserve"> Compressive strength is a method to determine the value of the compressive force of a mixture of pavements. Compressive strength is the ability of the pavement layer to withstand vertical loads expressed in kg or </w:t>
      </w:r>
      <w:proofErr w:type="spellStart"/>
      <w:r w:rsidRPr="00D557B4">
        <w:rPr>
          <w:rFonts w:ascii="Times New Roman" w:hAnsi="Times New Roman"/>
          <w:sz w:val="24"/>
          <w:szCs w:val="24"/>
        </w:rPr>
        <w:t>lb</w:t>
      </w:r>
      <w:proofErr w:type="spellEnd"/>
      <w:r w:rsidR="00413E83">
        <w:rPr>
          <w:rFonts w:ascii="Times New Roman" w:hAnsi="Times New Roman"/>
          <w:sz w:val="24"/>
          <w:szCs w:val="24"/>
        </w:rPr>
        <w:t xml:space="preserve"> </w:t>
      </w:r>
      <w:r w:rsidR="00413E83">
        <w:rPr>
          <w:rFonts w:ascii="Times New Roman" w:hAnsi="Times New Roman"/>
          <w:sz w:val="24"/>
          <w:szCs w:val="24"/>
        </w:rPr>
        <w:fldChar w:fldCharType="begin" w:fldLock="1"/>
      </w:r>
      <w:r w:rsidR="00607D8E">
        <w:rPr>
          <w:rFonts w:ascii="Times New Roman" w:hAnsi="Times New Roman"/>
          <w:sz w:val="24"/>
          <w:szCs w:val="24"/>
        </w:rPr>
        <w:instrText>ADDIN CSL_CITATION { "citationItems" : [ { "id" : "ITEM-1", "itemData" : { "author" : [ { "dropping-particle" : "", "family" : "Bebas", "given" : "Tekan", "non-dropping-particle" : "", "parse-names" : false, "suffix" : "" }, { "dropping-particle" : "", "family" : "Campuran", "given" : "D A N Permeabilitas", "non-dropping-particle" : "", "parse-names" : false, "suffix" : "" } ], "id" : "ITEM-1", "issued" : { "date-parts" : [ [ "2010" ] ] }, "title" : "Dingin Aspal Porus Dengan Rapid Curing Danang Pasc Karyono Dwiraharjo Nim I 0105057 Tinjauan Kuat Tarik Tidak Langsung , Kuat", "type" : "article-journal" }, "uris" : [ "http://www.mendeley.com/documents/?uuid=56c19983-8557-4570-9dfa-9d36ca297f02" ] } ], "mendeley" : { "formattedCitation" : "[10]", "plainTextFormattedCitation" : "[10]", "previouslyFormattedCitation" : "[9]" }, "properties" : { "noteIndex" : 0 }, "schema" : "https://github.com/citation-style-language/schema/raw/master/csl-citation.json" }</w:instrText>
      </w:r>
      <w:r w:rsidR="00413E83">
        <w:rPr>
          <w:rFonts w:ascii="Times New Roman" w:hAnsi="Times New Roman"/>
          <w:sz w:val="24"/>
          <w:szCs w:val="24"/>
        </w:rPr>
        <w:fldChar w:fldCharType="separate"/>
      </w:r>
      <w:r w:rsidR="00607D8E" w:rsidRPr="00607D8E">
        <w:rPr>
          <w:rFonts w:ascii="Times New Roman" w:hAnsi="Times New Roman"/>
          <w:noProof/>
          <w:sz w:val="24"/>
          <w:szCs w:val="24"/>
        </w:rPr>
        <w:t>[10]</w:t>
      </w:r>
      <w:r w:rsidR="00413E83">
        <w:rPr>
          <w:rFonts w:ascii="Times New Roman" w:hAnsi="Times New Roman"/>
          <w:sz w:val="24"/>
          <w:szCs w:val="24"/>
        </w:rPr>
        <w:fldChar w:fldCharType="end"/>
      </w:r>
      <w:r w:rsidRPr="00D557B4">
        <w:rPr>
          <w:rFonts w:ascii="Times New Roman" w:hAnsi="Times New Roman"/>
          <w:sz w:val="24"/>
          <w:szCs w:val="24"/>
        </w:rPr>
        <w:t xml:space="preserve">. The test equipment used is a UTM (Universal Testing Machine). The results of the UCS test get a UCS value of 916,343 </w:t>
      </w:r>
      <w:proofErr w:type="spellStart"/>
      <w:r w:rsidRPr="00D557B4">
        <w:rPr>
          <w:rFonts w:ascii="Times New Roman" w:hAnsi="Times New Roman"/>
          <w:sz w:val="24"/>
          <w:szCs w:val="24"/>
        </w:rPr>
        <w:t>Kpa</w:t>
      </w:r>
      <w:proofErr w:type="spellEnd"/>
      <w:r w:rsidRPr="00D557B4">
        <w:rPr>
          <w:rFonts w:ascii="Times New Roman" w:hAnsi="Times New Roman"/>
          <w:sz w:val="24"/>
          <w:szCs w:val="24"/>
        </w:rPr>
        <w:t>. UCS values ​​are unspecified.</w:t>
      </w:r>
    </w:p>
    <w:p w14:paraId="5580CA67" w14:textId="77777777" w:rsidR="00D557B4" w:rsidRPr="001601E1" w:rsidRDefault="00D557B4" w:rsidP="00D557B4">
      <w:pPr>
        <w:spacing w:after="0" w:line="240" w:lineRule="auto"/>
        <w:ind w:firstLine="720"/>
        <w:jc w:val="both"/>
        <w:rPr>
          <w:rFonts w:ascii="Times New Roman" w:hAnsi="Times New Roman"/>
          <w:sz w:val="24"/>
          <w:szCs w:val="24"/>
        </w:rPr>
      </w:pPr>
    </w:p>
    <w:p w14:paraId="34FE18EB" w14:textId="7F293D3B" w:rsidR="00A24CC1" w:rsidRPr="000203E4" w:rsidRDefault="00D568E2" w:rsidP="000203E4">
      <w:pPr>
        <w:spacing w:after="0" w:line="240" w:lineRule="auto"/>
        <w:ind w:left="284" w:hanging="284"/>
        <w:jc w:val="both"/>
        <w:rPr>
          <w:rFonts w:ascii="Times New Roman" w:hAnsi="Times New Roman"/>
          <w:b/>
          <w:sz w:val="24"/>
          <w:szCs w:val="24"/>
        </w:rPr>
      </w:pPr>
      <w:r w:rsidRPr="000203E4">
        <w:rPr>
          <w:rFonts w:ascii="Times New Roman" w:hAnsi="Times New Roman"/>
          <w:b/>
          <w:sz w:val="24"/>
          <w:szCs w:val="24"/>
          <w:lang w:val="id-ID"/>
        </w:rPr>
        <w:t>5.</w:t>
      </w:r>
      <w:r w:rsidRPr="000203E4">
        <w:rPr>
          <w:rFonts w:ascii="Times New Roman" w:hAnsi="Times New Roman"/>
          <w:b/>
          <w:sz w:val="24"/>
          <w:szCs w:val="24"/>
          <w:lang w:val="id-ID"/>
        </w:rPr>
        <w:tab/>
      </w:r>
      <w:r w:rsidR="00E1377D" w:rsidRPr="000203E4">
        <w:rPr>
          <w:rFonts w:ascii="Times New Roman" w:hAnsi="Times New Roman"/>
          <w:b/>
          <w:sz w:val="24"/>
          <w:szCs w:val="24"/>
          <w:lang w:val="id-ID"/>
        </w:rPr>
        <w:t>Conclusion and Suggestion</w:t>
      </w:r>
    </w:p>
    <w:p w14:paraId="0C6CE0F3" w14:textId="3E9657E8" w:rsidR="00D568E2" w:rsidRPr="00D568E2" w:rsidRDefault="00D568E2" w:rsidP="0081668C">
      <w:pPr>
        <w:spacing w:after="0" w:line="240" w:lineRule="auto"/>
        <w:ind w:left="567" w:hanging="567"/>
        <w:jc w:val="both"/>
        <w:rPr>
          <w:rFonts w:ascii="Times New Roman" w:hAnsi="Times New Roman"/>
          <w:sz w:val="24"/>
          <w:szCs w:val="24"/>
          <w:lang w:val="id-ID"/>
        </w:rPr>
      </w:pPr>
      <w:r>
        <w:rPr>
          <w:rFonts w:ascii="Times New Roman" w:hAnsi="Times New Roman"/>
          <w:b/>
          <w:sz w:val="24"/>
          <w:szCs w:val="24"/>
          <w:lang w:val="id-ID"/>
        </w:rPr>
        <w:t>5.1</w:t>
      </w:r>
      <w:r>
        <w:rPr>
          <w:rFonts w:ascii="Times New Roman" w:hAnsi="Times New Roman"/>
          <w:b/>
          <w:sz w:val="24"/>
          <w:szCs w:val="24"/>
          <w:lang w:val="id-ID"/>
        </w:rPr>
        <w:tab/>
      </w:r>
      <w:r w:rsidR="00E1377D">
        <w:rPr>
          <w:rFonts w:ascii="Times New Roman" w:hAnsi="Times New Roman"/>
          <w:b/>
          <w:sz w:val="24"/>
          <w:szCs w:val="24"/>
          <w:lang w:val="id-ID"/>
        </w:rPr>
        <w:t>Conclusion</w:t>
      </w:r>
    </w:p>
    <w:p w14:paraId="3D2ED365" w14:textId="1F2BA820" w:rsidR="00D568E2" w:rsidRDefault="008C384E" w:rsidP="008C384E">
      <w:pPr>
        <w:spacing w:after="0" w:line="240" w:lineRule="auto"/>
        <w:ind w:firstLine="567"/>
        <w:jc w:val="both"/>
        <w:rPr>
          <w:rFonts w:ascii="Times New Roman" w:hAnsi="Times New Roman"/>
          <w:sz w:val="24"/>
          <w:szCs w:val="24"/>
        </w:rPr>
      </w:pPr>
      <w:r w:rsidRPr="008C384E">
        <w:rPr>
          <w:rFonts w:ascii="Times New Roman" w:hAnsi="Times New Roman"/>
          <w:sz w:val="24"/>
          <w:szCs w:val="24"/>
          <w:lang w:val="id-ID"/>
        </w:rPr>
        <w:t>In accordance with the results of the study, the following conclusions can be drawn:</w:t>
      </w:r>
    </w:p>
    <w:p w14:paraId="4748A04B" w14:textId="63B66EB1" w:rsidR="008C384E" w:rsidRPr="008C384E" w:rsidRDefault="008C384E" w:rsidP="008C384E">
      <w:pPr>
        <w:spacing w:after="0" w:line="240" w:lineRule="auto"/>
        <w:ind w:left="567" w:hanging="283"/>
        <w:jc w:val="both"/>
        <w:rPr>
          <w:rFonts w:ascii="Times New Roman" w:hAnsi="Times New Roman"/>
          <w:sz w:val="24"/>
          <w:szCs w:val="24"/>
        </w:rPr>
      </w:pPr>
      <w:r>
        <w:rPr>
          <w:rFonts w:ascii="Times New Roman" w:hAnsi="Times New Roman"/>
          <w:sz w:val="24"/>
          <w:szCs w:val="24"/>
        </w:rPr>
        <w:t xml:space="preserve">1. </w:t>
      </w:r>
      <w:r w:rsidRPr="008C384E">
        <w:rPr>
          <w:rFonts w:ascii="Times New Roman" w:hAnsi="Times New Roman"/>
          <w:sz w:val="24"/>
          <w:szCs w:val="24"/>
        </w:rPr>
        <w:t xml:space="preserve">The optimum asphalt </w:t>
      </w:r>
      <w:r>
        <w:rPr>
          <w:rFonts w:ascii="Times New Roman" w:hAnsi="Times New Roman"/>
          <w:sz w:val="24"/>
          <w:szCs w:val="24"/>
        </w:rPr>
        <w:t xml:space="preserve">level </w:t>
      </w:r>
      <w:r w:rsidRPr="008C384E">
        <w:rPr>
          <w:rFonts w:ascii="Times New Roman" w:hAnsi="Times New Roman"/>
          <w:sz w:val="24"/>
          <w:szCs w:val="24"/>
        </w:rPr>
        <w:t xml:space="preserve">value in Porous Asphalt mixture using </w:t>
      </w:r>
      <w:r>
        <w:rPr>
          <w:rFonts w:ascii="Times New Roman" w:hAnsi="Times New Roman"/>
          <w:sz w:val="24"/>
          <w:szCs w:val="24"/>
        </w:rPr>
        <w:t xml:space="preserve">aggregates from </w:t>
      </w:r>
      <w:proofErr w:type="spellStart"/>
      <w:r w:rsidRPr="008C384E">
        <w:rPr>
          <w:rFonts w:ascii="Times New Roman" w:hAnsi="Times New Roman"/>
          <w:sz w:val="24"/>
          <w:szCs w:val="24"/>
        </w:rPr>
        <w:t>Karangasem</w:t>
      </w:r>
      <w:proofErr w:type="spellEnd"/>
      <w:r w:rsidRPr="008C384E">
        <w:rPr>
          <w:rFonts w:ascii="Times New Roman" w:hAnsi="Times New Roman"/>
          <w:sz w:val="24"/>
          <w:szCs w:val="24"/>
        </w:rPr>
        <w:t xml:space="preserve"> and 60/70 penetration </w:t>
      </w:r>
      <w:r>
        <w:rPr>
          <w:rFonts w:ascii="Times New Roman" w:hAnsi="Times New Roman"/>
          <w:sz w:val="24"/>
          <w:szCs w:val="24"/>
        </w:rPr>
        <w:t>bitumen</w:t>
      </w:r>
      <w:r w:rsidRPr="008C384E">
        <w:rPr>
          <w:rFonts w:ascii="Times New Roman" w:hAnsi="Times New Roman"/>
          <w:sz w:val="24"/>
          <w:szCs w:val="24"/>
        </w:rPr>
        <w:t xml:space="preserve"> is 6.15% and has a Marshall characteristic value of 636.32 kg (min. 500 kg specification), Flow value of 4, 0 mm (2-6 mm specification), the Marshall Quotient value is 159.15 kg/mm ​​(max. 400 kg/mm ​​specification), and the Marshall VIM value is 19.828% (18-25%). All Marshall characteristic values ​​meet the specifications of the Australian Asphalt Pavement Association (AAPA).</w:t>
      </w:r>
    </w:p>
    <w:p w14:paraId="6DCE1C8B" w14:textId="1FE3B34B" w:rsidR="008C384E" w:rsidRPr="008C384E" w:rsidRDefault="008C384E" w:rsidP="008C384E">
      <w:pPr>
        <w:spacing w:after="0" w:line="240" w:lineRule="auto"/>
        <w:ind w:left="567" w:hanging="283"/>
        <w:jc w:val="both"/>
        <w:rPr>
          <w:rFonts w:ascii="Times New Roman" w:hAnsi="Times New Roman"/>
          <w:sz w:val="24"/>
          <w:szCs w:val="24"/>
        </w:rPr>
      </w:pPr>
      <w:r w:rsidRPr="008C384E">
        <w:rPr>
          <w:rFonts w:ascii="Times New Roman" w:hAnsi="Times New Roman"/>
          <w:sz w:val="24"/>
          <w:szCs w:val="24"/>
        </w:rPr>
        <w:t>2. Characteristics of Porous Asphalt mi</w:t>
      </w:r>
      <w:r>
        <w:rPr>
          <w:rFonts w:ascii="Times New Roman" w:hAnsi="Times New Roman"/>
          <w:sz w:val="24"/>
          <w:szCs w:val="24"/>
        </w:rPr>
        <w:t>xture at optimum asphalt level</w:t>
      </w:r>
      <w:r w:rsidRPr="008C384E">
        <w:rPr>
          <w:rFonts w:ascii="Times New Roman" w:hAnsi="Times New Roman"/>
          <w:sz w:val="24"/>
          <w:szCs w:val="24"/>
        </w:rPr>
        <w:t xml:space="preserve"> using </w:t>
      </w:r>
      <w:r>
        <w:rPr>
          <w:rFonts w:ascii="Times New Roman" w:hAnsi="Times New Roman"/>
          <w:sz w:val="24"/>
          <w:szCs w:val="24"/>
        </w:rPr>
        <w:t xml:space="preserve">aggregates from </w:t>
      </w:r>
      <w:proofErr w:type="spellStart"/>
      <w:r w:rsidRPr="008C384E">
        <w:rPr>
          <w:rFonts w:ascii="Times New Roman" w:hAnsi="Times New Roman"/>
          <w:sz w:val="24"/>
          <w:szCs w:val="24"/>
        </w:rPr>
        <w:t>Karangasem</w:t>
      </w:r>
      <w:proofErr w:type="spellEnd"/>
      <w:r w:rsidRPr="008C384E">
        <w:rPr>
          <w:rFonts w:ascii="Times New Roman" w:hAnsi="Times New Roman"/>
          <w:sz w:val="24"/>
          <w:szCs w:val="24"/>
        </w:rPr>
        <w:t xml:space="preserve"> and 60/70 penetration </w:t>
      </w:r>
      <w:r>
        <w:rPr>
          <w:rFonts w:ascii="Times New Roman" w:hAnsi="Times New Roman"/>
          <w:sz w:val="24"/>
          <w:szCs w:val="24"/>
        </w:rPr>
        <w:t>bitumen</w:t>
      </w:r>
      <w:r w:rsidRPr="008C384E">
        <w:rPr>
          <w:rFonts w:ascii="Times New Roman" w:hAnsi="Times New Roman"/>
          <w:sz w:val="24"/>
          <w:szCs w:val="24"/>
        </w:rPr>
        <w:t xml:space="preserve"> produces </w:t>
      </w:r>
      <w:proofErr w:type="spellStart"/>
      <w:r w:rsidRPr="008C384E">
        <w:rPr>
          <w:rFonts w:ascii="Times New Roman" w:hAnsi="Times New Roman"/>
          <w:sz w:val="24"/>
          <w:szCs w:val="24"/>
        </w:rPr>
        <w:t>Cant</w:t>
      </w:r>
      <w:r w:rsidR="00607D8E">
        <w:rPr>
          <w:rFonts w:ascii="Times New Roman" w:hAnsi="Times New Roman"/>
          <w:sz w:val="24"/>
          <w:szCs w:val="24"/>
        </w:rPr>
        <w:t>abro</w:t>
      </w:r>
      <w:proofErr w:type="spellEnd"/>
      <w:r w:rsidR="00607D8E">
        <w:rPr>
          <w:rFonts w:ascii="Times New Roman" w:hAnsi="Times New Roman"/>
          <w:sz w:val="24"/>
          <w:szCs w:val="24"/>
        </w:rPr>
        <w:t xml:space="preserve"> values ​​of 17.90% (max. 20</w:t>
      </w:r>
      <w:r w:rsidRPr="008C384E">
        <w:rPr>
          <w:rFonts w:ascii="Times New Roman" w:hAnsi="Times New Roman"/>
          <w:sz w:val="24"/>
          <w:szCs w:val="24"/>
        </w:rPr>
        <w:t xml:space="preserve">% specification), vertical and horizontal permeability values ​​of 0.145 and 0.152 cm/second ( specifications 0.1-0.5 cm/second), the ITS value is 158.88 </w:t>
      </w:r>
      <w:proofErr w:type="spellStart"/>
      <w:r w:rsidRPr="008C384E">
        <w:rPr>
          <w:rFonts w:ascii="Times New Roman" w:hAnsi="Times New Roman"/>
          <w:sz w:val="24"/>
          <w:szCs w:val="24"/>
        </w:rPr>
        <w:t>Kpa</w:t>
      </w:r>
      <w:proofErr w:type="spellEnd"/>
      <w:r w:rsidRPr="008C384E">
        <w:rPr>
          <w:rFonts w:ascii="Times New Roman" w:hAnsi="Times New Roman"/>
          <w:sz w:val="24"/>
          <w:szCs w:val="24"/>
        </w:rPr>
        <w:t xml:space="preserve">, and the UCS value is 916,343 </w:t>
      </w:r>
      <w:proofErr w:type="spellStart"/>
      <w:r w:rsidRPr="008C384E">
        <w:rPr>
          <w:rFonts w:ascii="Times New Roman" w:hAnsi="Times New Roman"/>
          <w:sz w:val="24"/>
          <w:szCs w:val="24"/>
        </w:rPr>
        <w:t>Kpa</w:t>
      </w:r>
      <w:proofErr w:type="spellEnd"/>
      <w:r w:rsidRPr="008C384E">
        <w:rPr>
          <w:rFonts w:ascii="Times New Roman" w:hAnsi="Times New Roman"/>
          <w:sz w:val="24"/>
          <w:szCs w:val="24"/>
        </w:rPr>
        <w:t>.</w:t>
      </w:r>
    </w:p>
    <w:p w14:paraId="220543B0" w14:textId="77777777" w:rsidR="00D568E2" w:rsidRDefault="00D568E2" w:rsidP="0081668C">
      <w:pPr>
        <w:spacing w:after="0" w:line="240" w:lineRule="auto"/>
        <w:jc w:val="both"/>
        <w:rPr>
          <w:rFonts w:ascii="Times New Roman" w:hAnsi="Times New Roman"/>
          <w:sz w:val="24"/>
          <w:szCs w:val="24"/>
        </w:rPr>
      </w:pPr>
    </w:p>
    <w:p w14:paraId="0E03AF4E" w14:textId="77777777" w:rsidR="00607D8E" w:rsidRDefault="00607D8E" w:rsidP="0081668C">
      <w:pPr>
        <w:spacing w:after="0" w:line="240" w:lineRule="auto"/>
        <w:jc w:val="both"/>
        <w:rPr>
          <w:rFonts w:ascii="Times New Roman" w:hAnsi="Times New Roman"/>
          <w:sz w:val="24"/>
          <w:szCs w:val="24"/>
        </w:rPr>
      </w:pPr>
    </w:p>
    <w:p w14:paraId="31EDBE40" w14:textId="77777777" w:rsidR="00413E83" w:rsidRPr="00413E83" w:rsidRDefault="00413E83" w:rsidP="0081668C">
      <w:pPr>
        <w:spacing w:after="0" w:line="240" w:lineRule="auto"/>
        <w:jc w:val="both"/>
        <w:rPr>
          <w:rFonts w:ascii="Times New Roman" w:hAnsi="Times New Roman"/>
          <w:sz w:val="24"/>
          <w:szCs w:val="24"/>
        </w:rPr>
      </w:pPr>
    </w:p>
    <w:p w14:paraId="55137A6F" w14:textId="2A8EC9AF" w:rsidR="00D568E2" w:rsidRPr="00D568E2" w:rsidRDefault="00D568E2" w:rsidP="0081668C">
      <w:pPr>
        <w:spacing w:after="0" w:line="240" w:lineRule="auto"/>
        <w:ind w:left="567" w:hanging="567"/>
        <w:jc w:val="both"/>
        <w:rPr>
          <w:rFonts w:ascii="Times New Roman" w:hAnsi="Times New Roman"/>
          <w:sz w:val="24"/>
          <w:szCs w:val="24"/>
          <w:lang w:val="id-ID"/>
        </w:rPr>
      </w:pPr>
      <w:r>
        <w:rPr>
          <w:rFonts w:ascii="Times New Roman" w:hAnsi="Times New Roman"/>
          <w:b/>
          <w:sz w:val="24"/>
          <w:szCs w:val="24"/>
          <w:lang w:val="id-ID"/>
        </w:rPr>
        <w:lastRenderedPageBreak/>
        <w:t>5.1</w:t>
      </w:r>
      <w:r>
        <w:rPr>
          <w:rFonts w:ascii="Times New Roman" w:hAnsi="Times New Roman"/>
          <w:b/>
          <w:sz w:val="24"/>
          <w:szCs w:val="24"/>
          <w:lang w:val="id-ID"/>
        </w:rPr>
        <w:tab/>
        <w:t>S</w:t>
      </w:r>
      <w:r w:rsidR="00544A0C">
        <w:rPr>
          <w:rFonts w:ascii="Times New Roman" w:hAnsi="Times New Roman"/>
          <w:b/>
          <w:sz w:val="24"/>
          <w:szCs w:val="24"/>
          <w:lang w:val="id-ID"/>
        </w:rPr>
        <w:t>uggestion</w:t>
      </w:r>
    </w:p>
    <w:p w14:paraId="0F05AFC2" w14:textId="77777777" w:rsidR="008C384E" w:rsidRPr="008C384E" w:rsidRDefault="008C384E" w:rsidP="008C384E">
      <w:pPr>
        <w:spacing w:after="0" w:line="240" w:lineRule="auto"/>
        <w:ind w:firstLine="567"/>
        <w:jc w:val="both"/>
        <w:rPr>
          <w:rFonts w:ascii="Times New Roman" w:hAnsi="Times New Roman"/>
          <w:sz w:val="24"/>
          <w:szCs w:val="24"/>
        </w:rPr>
      </w:pPr>
      <w:r w:rsidRPr="008C384E">
        <w:rPr>
          <w:rFonts w:ascii="Times New Roman" w:hAnsi="Times New Roman"/>
          <w:sz w:val="24"/>
          <w:szCs w:val="24"/>
        </w:rPr>
        <w:t>In accordance with the results of the study, the following suggestions can be put forward:</w:t>
      </w:r>
    </w:p>
    <w:p w14:paraId="6834616B" w14:textId="77777777" w:rsidR="008C384E" w:rsidRPr="008C384E" w:rsidRDefault="008C384E" w:rsidP="008C384E">
      <w:pPr>
        <w:spacing w:after="0" w:line="240" w:lineRule="auto"/>
        <w:ind w:left="567" w:hanging="283"/>
        <w:jc w:val="both"/>
        <w:rPr>
          <w:rFonts w:ascii="Times New Roman" w:hAnsi="Times New Roman"/>
          <w:sz w:val="24"/>
          <w:szCs w:val="24"/>
        </w:rPr>
      </w:pPr>
      <w:r w:rsidRPr="008C384E">
        <w:rPr>
          <w:rFonts w:ascii="Times New Roman" w:hAnsi="Times New Roman"/>
          <w:sz w:val="24"/>
          <w:szCs w:val="24"/>
        </w:rPr>
        <w:t>1. This research is still far from perfect, for further research its use can be developed by changing the previous research variables, including:</w:t>
      </w:r>
    </w:p>
    <w:p w14:paraId="3C8A2BB3" w14:textId="77777777" w:rsidR="008C384E" w:rsidRPr="008C384E" w:rsidRDefault="008C384E" w:rsidP="008C384E">
      <w:pPr>
        <w:spacing w:after="0" w:line="240" w:lineRule="auto"/>
        <w:ind w:left="851" w:hanging="284"/>
        <w:jc w:val="both"/>
        <w:rPr>
          <w:rFonts w:ascii="Times New Roman" w:hAnsi="Times New Roman"/>
          <w:sz w:val="24"/>
          <w:szCs w:val="24"/>
        </w:rPr>
      </w:pPr>
      <w:r w:rsidRPr="008C384E">
        <w:rPr>
          <w:rFonts w:ascii="Times New Roman" w:hAnsi="Times New Roman"/>
          <w:sz w:val="24"/>
          <w:szCs w:val="24"/>
        </w:rPr>
        <w:t>• Changing the type or type of asphalt.</w:t>
      </w:r>
    </w:p>
    <w:p w14:paraId="1BBB4619" w14:textId="77777777" w:rsidR="008C384E" w:rsidRPr="008C384E" w:rsidRDefault="008C384E" w:rsidP="008C384E">
      <w:pPr>
        <w:spacing w:after="0" w:line="240" w:lineRule="auto"/>
        <w:ind w:left="851" w:hanging="284"/>
        <w:jc w:val="both"/>
        <w:rPr>
          <w:rFonts w:ascii="Times New Roman" w:hAnsi="Times New Roman"/>
          <w:sz w:val="24"/>
          <w:szCs w:val="24"/>
        </w:rPr>
      </w:pPr>
      <w:r w:rsidRPr="008C384E">
        <w:rPr>
          <w:rFonts w:ascii="Times New Roman" w:hAnsi="Times New Roman"/>
          <w:sz w:val="24"/>
          <w:szCs w:val="24"/>
        </w:rPr>
        <w:t>• Use aggregates from other areas, or use other used aggregates as coarse, fine or filler aggregates.</w:t>
      </w:r>
    </w:p>
    <w:p w14:paraId="37C02002" w14:textId="7A7CFF46" w:rsidR="00A24CC1" w:rsidRDefault="008C384E" w:rsidP="008C384E">
      <w:pPr>
        <w:spacing w:after="0" w:line="240" w:lineRule="auto"/>
        <w:ind w:left="567" w:hanging="283"/>
        <w:jc w:val="both"/>
        <w:rPr>
          <w:rFonts w:ascii="Times New Roman" w:hAnsi="Times New Roman"/>
          <w:sz w:val="24"/>
          <w:szCs w:val="24"/>
        </w:rPr>
      </w:pPr>
      <w:r w:rsidRPr="008C384E">
        <w:rPr>
          <w:rFonts w:ascii="Times New Roman" w:hAnsi="Times New Roman"/>
          <w:sz w:val="24"/>
          <w:szCs w:val="24"/>
        </w:rPr>
        <w:t>2. It is necessary to make the aggregate gradation and specifications for Porous Asphalt mixtures in Indonesia.</w:t>
      </w:r>
    </w:p>
    <w:p w14:paraId="3C6E3EFF" w14:textId="77777777" w:rsidR="00D46526" w:rsidRPr="00EE0821" w:rsidRDefault="00D46526" w:rsidP="0081668C">
      <w:pPr>
        <w:spacing w:after="0" w:line="240" w:lineRule="auto"/>
        <w:ind w:right="13"/>
        <w:jc w:val="both"/>
        <w:rPr>
          <w:rFonts w:ascii="Times New Roman" w:hAnsi="Times New Roman"/>
          <w:b/>
          <w:bCs/>
          <w:i/>
          <w:iCs/>
          <w:color w:val="4472C4" w:themeColor="accent1"/>
          <w:sz w:val="24"/>
          <w:szCs w:val="24"/>
        </w:rPr>
      </w:pPr>
    </w:p>
    <w:p w14:paraId="54D7C56F" w14:textId="5707A442" w:rsidR="00993CEB" w:rsidRPr="00BB6C7F" w:rsidRDefault="00BB6C7F" w:rsidP="0081668C">
      <w:pPr>
        <w:spacing w:after="120" w:line="240" w:lineRule="auto"/>
        <w:jc w:val="both"/>
        <w:rPr>
          <w:rFonts w:ascii="Times New Roman" w:hAnsi="Times New Roman"/>
          <w:sz w:val="24"/>
          <w:szCs w:val="24"/>
          <w:lang w:val="id-ID"/>
        </w:rPr>
      </w:pPr>
      <w:r w:rsidRPr="00BB6C7F">
        <w:rPr>
          <w:rFonts w:ascii="Times New Roman" w:hAnsi="Times New Roman"/>
          <w:b/>
          <w:sz w:val="24"/>
          <w:szCs w:val="24"/>
          <w:lang w:val="id-ID"/>
        </w:rPr>
        <w:t>References</w:t>
      </w:r>
    </w:p>
    <w:p w14:paraId="56D5323F" w14:textId="728907F8" w:rsidR="00607D8E" w:rsidRPr="00607D8E" w:rsidRDefault="00993CEB" w:rsidP="00607D8E">
      <w:pPr>
        <w:widowControl w:val="0"/>
        <w:autoSpaceDE w:val="0"/>
        <w:autoSpaceDN w:val="0"/>
        <w:adjustRightInd w:val="0"/>
        <w:spacing w:after="120" w:line="240" w:lineRule="auto"/>
        <w:ind w:left="640" w:hanging="640"/>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607D8E" w:rsidRPr="00607D8E">
        <w:rPr>
          <w:rFonts w:ascii="Times New Roman" w:hAnsi="Times New Roman"/>
          <w:noProof/>
          <w:sz w:val="24"/>
          <w:szCs w:val="24"/>
        </w:rPr>
        <w:t>[1]</w:t>
      </w:r>
      <w:r w:rsidR="00607D8E" w:rsidRPr="00607D8E">
        <w:rPr>
          <w:rFonts w:ascii="Times New Roman" w:hAnsi="Times New Roman"/>
          <w:noProof/>
          <w:sz w:val="24"/>
          <w:szCs w:val="24"/>
        </w:rPr>
        <w:tab/>
        <w:t xml:space="preserve">M. Tumpu, S. Gusty, M. W. Tjaronge, and H. Parung, “Permeability Measurement of Hot Mix Cold Laid Containing Asbuton as Porous Asphalt,” </w:t>
      </w:r>
      <w:r w:rsidR="00607D8E" w:rsidRPr="00607D8E">
        <w:rPr>
          <w:rFonts w:ascii="Times New Roman" w:hAnsi="Times New Roman"/>
          <w:i/>
          <w:iCs/>
          <w:noProof/>
          <w:sz w:val="24"/>
          <w:szCs w:val="24"/>
        </w:rPr>
        <w:t>IOP Conf. Ser. Earth Environ. Sci.</w:t>
      </w:r>
      <w:r w:rsidR="00607D8E" w:rsidRPr="00607D8E">
        <w:rPr>
          <w:rFonts w:ascii="Times New Roman" w:hAnsi="Times New Roman"/>
          <w:noProof/>
          <w:sz w:val="24"/>
          <w:szCs w:val="24"/>
        </w:rPr>
        <w:t>, vol. 921, no. 1, pp. 0–5, 2021, doi: 10.1088/1755-1315/921/1/012065.</w:t>
      </w:r>
    </w:p>
    <w:p w14:paraId="4BF572DA"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[2]</w:t>
      </w:r>
      <w:r w:rsidRPr="00607D8E">
        <w:rPr>
          <w:rFonts w:ascii="Times New Roman" w:hAnsi="Times New Roman"/>
          <w:noProof/>
          <w:sz w:val="24"/>
          <w:szCs w:val="24"/>
        </w:rPr>
        <w:tab/>
        <w:t xml:space="preserve">N. N. Luxman </w:t>
      </w:r>
      <w:r w:rsidRPr="00607D8E">
        <w:rPr>
          <w:rFonts w:ascii="Times New Roman" w:hAnsi="Times New Roman"/>
          <w:i/>
          <w:iCs/>
          <w:noProof/>
          <w:sz w:val="24"/>
          <w:szCs w:val="24"/>
        </w:rPr>
        <w:t>et al.</w:t>
      </w:r>
      <w:r w:rsidRPr="00607D8E">
        <w:rPr>
          <w:rFonts w:ascii="Times New Roman" w:hAnsi="Times New Roman"/>
          <w:noProof/>
          <w:sz w:val="24"/>
          <w:szCs w:val="24"/>
        </w:rPr>
        <w:t xml:space="preserve">, “Effect of compaction temperature on porous asphalt performance,” </w:t>
      </w:r>
      <w:r w:rsidRPr="00607D8E">
        <w:rPr>
          <w:rFonts w:ascii="Times New Roman" w:hAnsi="Times New Roman"/>
          <w:i/>
          <w:iCs/>
          <w:noProof/>
          <w:sz w:val="24"/>
          <w:szCs w:val="24"/>
        </w:rPr>
        <w:t>IOP Conf. Ser. Earth Environ. Sci.</w:t>
      </w:r>
      <w:r w:rsidRPr="00607D8E">
        <w:rPr>
          <w:rFonts w:ascii="Times New Roman" w:hAnsi="Times New Roman"/>
          <w:noProof/>
          <w:sz w:val="24"/>
          <w:szCs w:val="24"/>
        </w:rPr>
        <w:t>, vol. 244, no. 1, 2019, doi: 10.1088/1755-1315/244/1/012011.</w:t>
      </w:r>
    </w:p>
    <w:p w14:paraId="2243F87A"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[3]</w:t>
      </w:r>
      <w:r w:rsidRPr="00607D8E">
        <w:rPr>
          <w:rFonts w:ascii="Times New Roman" w:hAnsi="Times New Roman"/>
          <w:noProof/>
          <w:sz w:val="24"/>
          <w:szCs w:val="24"/>
        </w:rPr>
        <w:tab/>
        <w:t xml:space="preserve">N. E. Jasni </w:t>
      </w:r>
      <w:r w:rsidRPr="00607D8E">
        <w:rPr>
          <w:rFonts w:ascii="Times New Roman" w:hAnsi="Times New Roman"/>
          <w:i/>
          <w:iCs/>
          <w:noProof/>
          <w:sz w:val="24"/>
          <w:szCs w:val="24"/>
        </w:rPr>
        <w:t>et al.</w:t>
      </w:r>
      <w:r w:rsidRPr="00607D8E">
        <w:rPr>
          <w:rFonts w:ascii="Times New Roman" w:hAnsi="Times New Roman"/>
          <w:noProof/>
          <w:sz w:val="24"/>
          <w:szCs w:val="24"/>
        </w:rPr>
        <w:t xml:space="preserve">, “Marshall stability of porous asphalt mixture incorporating kenaf fiber,” </w:t>
      </w:r>
      <w:r w:rsidRPr="00607D8E">
        <w:rPr>
          <w:rFonts w:ascii="Times New Roman" w:hAnsi="Times New Roman"/>
          <w:i/>
          <w:iCs/>
          <w:noProof/>
          <w:sz w:val="24"/>
          <w:szCs w:val="24"/>
        </w:rPr>
        <w:t>Arch. Civ. Eng.</w:t>
      </w:r>
      <w:r w:rsidRPr="00607D8E">
        <w:rPr>
          <w:rFonts w:ascii="Times New Roman" w:hAnsi="Times New Roman"/>
          <w:noProof/>
          <w:sz w:val="24"/>
          <w:szCs w:val="24"/>
        </w:rPr>
        <w:t>, vol. 68, no. 1, pp. 379–393, 2022, doi: 10.24425/ace.2022.140174.</w:t>
      </w:r>
    </w:p>
    <w:p w14:paraId="24A02DA6"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[4]</w:t>
      </w:r>
      <w:r w:rsidRPr="00607D8E">
        <w:rPr>
          <w:rFonts w:ascii="Times New Roman" w:hAnsi="Times New Roman"/>
          <w:noProof/>
          <w:sz w:val="24"/>
          <w:szCs w:val="24"/>
        </w:rPr>
        <w:tab/>
        <w:t xml:space="preserve">A. I. Candra, S. W. Mudjanarko, Y. C. S. Poernomo, and P. Vitasmoro, “Analysis of the Ratio of Coarse Aggregate to Porous Asphalt Mixture,” </w:t>
      </w:r>
      <w:r w:rsidRPr="00607D8E">
        <w:rPr>
          <w:rFonts w:ascii="Times New Roman" w:hAnsi="Times New Roman"/>
          <w:i/>
          <w:iCs/>
          <w:noProof/>
          <w:sz w:val="24"/>
          <w:szCs w:val="24"/>
        </w:rPr>
        <w:t>J. Phys. Conf. Ser.</w:t>
      </w:r>
      <w:r w:rsidRPr="00607D8E">
        <w:rPr>
          <w:rFonts w:ascii="Times New Roman" w:hAnsi="Times New Roman"/>
          <w:noProof/>
          <w:sz w:val="24"/>
          <w:szCs w:val="24"/>
        </w:rPr>
        <w:t>, vol. 1569, no. 4, 2020, doi: 10.1088/1742-6596/1569/4/042029.</w:t>
      </w:r>
    </w:p>
    <w:p w14:paraId="3003FE2A"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[5]</w:t>
      </w:r>
      <w:r w:rsidRPr="00607D8E">
        <w:rPr>
          <w:rFonts w:ascii="Times New Roman" w:hAnsi="Times New Roman"/>
          <w:noProof/>
          <w:sz w:val="24"/>
          <w:szCs w:val="24"/>
        </w:rPr>
        <w:tab/>
        <w:t xml:space="preserve">A. Rahmawati and R. N. Hidayat, “Kinerja Campuran Aspal Porus yang Dimodifikasi dengan Lateks,” </w:t>
      </w:r>
      <w:r w:rsidRPr="00607D8E">
        <w:rPr>
          <w:rFonts w:ascii="Times New Roman" w:hAnsi="Times New Roman"/>
          <w:i/>
          <w:iCs/>
          <w:noProof/>
          <w:sz w:val="24"/>
          <w:szCs w:val="24"/>
        </w:rPr>
        <w:t>Semesta Tek.</w:t>
      </w:r>
      <w:r w:rsidRPr="00607D8E">
        <w:rPr>
          <w:rFonts w:ascii="Times New Roman" w:hAnsi="Times New Roman"/>
          <w:noProof/>
          <w:sz w:val="24"/>
          <w:szCs w:val="24"/>
        </w:rPr>
        <w:t>, vol. 24, no. 1, pp. 47–61, 2021, doi: 10.18196/st.v24i1.11724.</w:t>
      </w:r>
    </w:p>
    <w:p w14:paraId="243A6854"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[6]</w:t>
      </w:r>
      <w:r w:rsidRPr="00607D8E">
        <w:rPr>
          <w:rFonts w:ascii="Times New Roman" w:hAnsi="Times New Roman"/>
          <w:noProof/>
          <w:sz w:val="24"/>
          <w:szCs w:val="24"/>
        </w:rPr>
        <w:tab/>
        <w:t xml:space="preserve">S. Anam and H. Pratikto, “PENGUJIAN PERKERASAN ASPAL PORUS DENGAN PENAMBAHAN TREAD BAN BEKAS PADA UJI MARSHALL Fakultas Teknik Universitas Kadiri,” </w:t>
      </w:r>
      <w:r w:rsidRPr="00607D8E">
        <w:rPr>
          <w:rFonts w:ascii="Times New Roman" w:hAnsi="Times New Roman"/>
          <w:i/>
          <w:iCs/>
          <w:noProof/>
          <w:sz w:val="24"/>
          <w:szCs w:val="24"/>
        </w:rPr>
        <w:t>Ukarst  J. Univ. Kadiri Ris. Tek. Sipil</w:t>
      </w:r>
      <w:r w:rsidRPr="00607D8E">
        <w:rPr>
          <w:rFonts w:ascii="Times New Roman" w:hAnsi="Times New Roman"/>
          <w:noProof/>
          <w:sz w:val="24"/>
          <w:szCs w:val="24"/>
        </w:rPr>
        <w:t>, vol. 2, no. 2, pp. 154–163, 2018.</w:t>
      </w:r>
    </w:p>
    <w:p w14:paraId="6FC11489"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[7]</w:t>
      </w:r>
      <w:r w:rsidRPr="00607D8E">
        <w:rPr>
          <w:rFonts w:ascii="Times New Roman" w:hAnsi="Times New Roman"/>
          <w:noProof/>
          <w:sz w:val="24"/>
          <w:szCs w:val="24"/>
        </w:rPr>
        <w:tab/>
        <w:t>“1,2,,3,” vol. 3, no. 2, pp. 167–172, 2020.</w:t>
      </w:r>
    </w:p>
    <w:p w14:paraId="5D3DCA8C"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[8]</w:t>
      </w:r>
      <w:r w:rsidRPr="00607D8E">
        <w:rPr>
          <w:rFonts w:ascii="Times New Roman" w:hAnsi="Times New Roman"/>
          <w:noProof/>
          <w:sz w:val="24"/>
          <w:szCs w:val="24"/>
        </w:rPr>
        <w:tab/>
        <w:t xml:space="preserve">N. T. Sembung, T. K. Sendow, and S. Palenewen, “Analisa Campuran Aspal Porus Menggunakan Material Dari Kakaskasen Kecamatan Tomohon Utara Kota Tomohon,” </w:t>
      </w:r>
      <w:r w:rsidRPr="00607D8E">
        <w:rPr>
          <w:rFonts w:ascii="Times New Roman" w:hAnsi="Times New Roman"/>
          <w:i/>
          <w:iCs/>
          <w:noProof/>
          <w:sz w:val="24"/>
          <w:szCs w:val="24"/>
        </w:rPr>
        <w:t>J. Sipil Statik</w:t>
      </w:r>
      <w:r w:rsidRPr="00607D8E">
        <w:rPr>
          <w:rFonts w:ascii="Times New Roman" w:hAnsi="Times New Roman"/>
          <w:noProof/>
          <w:sz w:val="24"/>
          <w:szCs w:val="24"/>
        </w:rPr>
        <w:t>, vol. 8, no. 3, pp. 345–352, 2020.</w:t>
      </w:r>
    </w:p>
    <w:p w14:paraId="26904397"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szCs w:val="24"/>
        </w:rPr>
      </w:pPr>
      <w:r w:rsidRPr="00607D8E">
        <w:rPr>
          <w:rFonts w:ascii="Times New Roman" w:hAnsi="Times New Roman"/>
          <w:noProof/>
          <w:sz w:val="24"/>
          <w:szCs w:val="24"/>
        </w:rPr>
        <w:t>[9]</w:t>
      </w:r>
      <w:r w:rsidRPr="00607D8E">
        <w:rPr>
          <w:rFonts w:ascii="Times New Roman" w:hAnsi="Times New Roman"/>
          <w:noProof/>
          <w:sz w:val="24"/>
          <w:szCs w:val="24"/>
        </w:rPr>
        <w:tab/>
        <w:t xml:space="preserve">S. Wang, A. Kang, P. Xiao, B. Li, and W. Fu, “Investigating the effects of chopped basalt fiber on the performance of porous asphalt mixture,” </w:t>
      </w:r>
      <w:r w:rsidRPr="00607D8E">
        <w:rPr>
          <w:rFonts w:ascii="Times New Roman" w:hAnsi="Times New Roman"/>
          <w:i/>
          <w:iCs/>
          <w:noProof/>
          <w:sz w:val="24"/>
          <w:szCs w:val="24"/>
        </w:rPr>
        <w:t>Adv. Mater. Sci. Eng.</w:t>
      </w:r>
      <w:r w:rsidRPr="00607D8E">
        <w:rPr>
          <w:rFonts w:ascii="Times New Roman" w:hAnsi="Times New Roman"/>
          <w:noProof/>
          <w:sz w:val="24"/>
          <w:szCs w:val="24"/>
        </w:rPr>
        <w:t>, vol. 2019, 2019, doi: 10.1155/2019/2323761.</w:t>
      </w:r>
    </w:p>
    <w:p w14:paraId="077DAC75" w14:textId="77777777" w:rsidR="00607D8E" w:rsidRPr="00607D8E" w:rsidRDefault="00607D8E" w:rsidP="00607D8E">
      <w:pPr>
        <w:widowControl w:val="0"/>
        <w:autoSpaceDE w:val="0"/>
        <w:autoSpaceDN w:val="0"/>
        <w:adjustRightInd w:val="0"/>
        <w:spacing w:after="120" w:line="240" w:lineRule="auto"/>
        <w:ind w:left="640" w:hanging="640"/>
        <w:rPr>
          <w:rFonts w:ascii="Times New Roman" w:hAnsi="Times New Roman"/>
          <w:noProof/>
          <w:sz w:val="24"/>
        </w:rPr>
      </w:pPr>
      <w:r w:rsidRPr="00607D8E">
        <w:rPr>
          <w:rFonts w:ascii="Times New Roman" w:hAnsi="Times New Roman"/>
          <w:noProof/>
          <w:sz w:val="24"/>
          <w:szCs w:val="24"/>
        </w:rPr>
        <w:t>[10]</w:t>
      </w:r>
      <w:r w:rsidRPr="00607D8E">
        <w:rPr>
          <w:rFonts w:ascii="Times New Roman" w:hAnsi="Times New Roman"/>
          <w:noProof/>
          <w:sz w:val="24"/>
          <w:szCs w:val="24"/>
        </w:rPr>
        <w:tab/>
        <w:t>T. Bebas and D. A. N. P. Campuran, “Dingin Aspal Porus Dengan Rapid Curing Danang Pasc Karyono Dwiraharjo Nim I 0105057 Tinjauan Kuat Tarik Tidak Langsung , Kuat,” 2010.</w:t>
      </w:r>
    </w:p>
    <w:p w14:paraId="5F3C917D" w14:textId="274E34D3" w:rsidR="00993CEB" w:rsidRPr="00993CEB" w:rsidRDefault="00993CEB" w:rsidP="00607D8E">
      <w:pPr>
        <w:widowControl w:val="0"/>
        <w:autoSpaceDE w:val="0"/>
        <w:autoSpaceDN w:val="0"/>
        <w:adjustRightInd w:val="0"/>
        <w:spacing w:after="120" w:line="240" w:lineRule="auto"/>
        <w:ind w:left="640" w:hanging="640"/>
        <w:rPr>
          <w:rFonts w:ascii="Times New Roman" w:hAnsi="Times New Roman"/>
          <w:sz w:val="24"/>
          <w:szCs w:val="24"/>
          <w:lang w:val="id-ID"/>
        </w:rPr>
      </w:pPr>
      <w:r>
        <w:rPr>
          <w:rFonts w:ascii="Times New Roman" w:hAnsi="Times New Roman"/>
          <w:sz w:val="24"/>
          <w:szCs w:val="24"/>
          <w:lang w:val="id-ID"/>
        </w:rPr>
        <w:fldChar w:fldCharType="end"/>
      </w:r>
    </w:p>
    <w:p w14:paraId="17CA15D1" w14:textId="77777777" w:rsidR="00A24CC1" w:rsidRDefault="00A24CC1" w:rsidP="0081668C">
      <w:pPr>
        <w:spacing w:line="240" w:lineRule="auto"/>
        <w:ind w:right="13"/>
        <w:rPr>
          <w:rFonts w:ascii="Times New Roman" w:hAnsi="Times New Roman"/>
          <w:sz w:val="24"/>
          <w:szCs w:val="24"/>
          <w:lang w:val="id-ID"/>
        </w:rPr>
      </w:pPr>
    </w:p>
    <w:p w14:paraId="06F4A7BA" w14:textId="77777777" w:rsidR="00993CEB" w:rsidRPr="00607D8E" w:rsidRDefault="00993CEB" w:rsidP="0081668C">
      <w:pPr>
        <w:spacing w:line="240" w:lineRule="auto"/>
        <w:ind w:right="13"/>
        <w:rPr>
          <w:rFonts w:ascii="Times New Roman" w:hAnsi="Times New Roman"/>
          <w:sz w:val="24"/>
          <w:szCs w:val="24"/>
        </w:rPr>
      </w:pPr>
    </w:p>
    <w:p w14:paraId="622B52D8" w14:textId="77777777" w:rsidR="008B3648" w:rsidRPr="00A24CC1" w:rsidRDefault="008B3648" w:rsidP="008B3648">
      <w:pPr>
        <w:spacing w:after="0" w:line="240" w:lineRule="auto"/>
        <w:rPr>
          <w:rFonts w:ascii="Times New Roman" w:hAnsi="Times New Roman"/>
          <w:sz w:val="24"/>
          <w:szCs w:val="24"/>
        </w:rPr>
      </w:pPr>
    </w:p>
    <w:sectPr w:rsidR="008B3648" w:rsidRPr="00A24CC1" w:rsidSect="00247988">
      <w:headerReference w:type="first" r:id="rId22"/>
      <w:type w:val="oddPage"/>
      <w:pgSz w:w="11907" w:h="16840" w:code="9"/>
      <w:pgMar w:top="1134" w:right="1134" w:bottom="1134" w:left="1701" w:header="709" w:footer="709"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635A" w14:textId="77777777" w:rsidR="00094ECC" w:rsidRDefault="00094ECC" w:rsidP="008A628A">
      <w:pPr>
        <w:spacing w:after="0" w:line="240" w:lineRule="auto"/>
      </w:pPr>
      <w:r>
        <w:separator/>
      </w:r>
    </w:p>
  </w:endnote>
  <w:endnote w:type="continuationSeparator" w:id="0">
    <w:p w14:paraId="16B07198" w14:textId="77777777" w:rsidR="00094ECC" w:rsidRDefault="00094ECC"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F2315" w14:textId="77777777" w:rsidR="00094ECC" w:rsidRDefault="00094ECC" w:rsidP="008A628A">
      <w:pPr>
        <w:spacing w:after="0" w:line="240" w:lineRule="auto"/>
      </w:pPr>
      <w:r>
        <w:separator/>
      </w:r>
    </w:p>
  </w:footnote>
  <w:footnote w:type="continuationSeparator" w:id="0">
    <w:p w14:paraId="18ECD991" w14:textId="77777777" w:rsidR="00094ECC" w:rsidRDefault="00094ECC"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91E8" w14:textId="237AB00E" w:rsidR="00247988" w:rsidRPr="00247988" w:rsidRDefault="00247988"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247988" w:rsidRPr="00247988" w:rsidRDefault="00247988"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00A652D9" w:rsidRPr="00783638">
      <w:rPr>
        <w:rFonts w:ascii="Book Antiqua" w:hAnsi="Book Antiqua" w:cs="Calibri"/>
        <w:color w:val="0D0D0D"/>
        <w:sz w:val="16"/>
        <w:szCs w:val="16"/>
      </w:rPr>
      <w:t>ISSN</w:t>
    </w:r>
    <w:r w:rsidR="00A652D9" w:rsidRPr="00783638">
      <w:rPr>
        <w:rFonts w:ascii="Book Antiqua" w:hAnsi="Book Antiqua" w:cs="Calibri"/>
        <w:color w:val="0D0D0D"/>
        <w:sz w:val="16"/>
        <w:szCs w:val="16"/>
        <w:shd w:val="clear" w:color="auto" w:fill="FFFFFF"/>
        <w:lang w:val="id-ID"/>
      </w:rPr>
      <w:t xml:space="preserve"> </w:t>
    </w:r>
    <w:r w:rsidR="00A652D9" w:rsidRPr="00783638">
      <w:rPr>
        <w:rFonts w:ascii="Book Antiqua" w:hAnsi="Book Antiqua" w:cs="Calibri"/>
        <w:color w:val="0D0D0D"/>
        <w:sz w:val="16"/>
        <w:szCs w:val="16"/>
        <w:shd w:val="clear" w:color="auto" w:fill="FFFFFF"/>
      </w:rPr>
      <w:t>(</w:t>
    </w:r>
    <w:r w:rsidR="00A652D9" w:rsidRPr="00783638">
      <w:rPr>
        <w:rFonts w:ascii="Book Antiqua" w:hAnsi="Book Antiqua" w:cs="Calibri"/>
        <w:i/>
        <w:color w:val="0D0D0D"/>
        <w:sz w:val="16"/>
        <w:szCs w:val="16"/>
        <w:shd w:val="clear" w:color="auto" w:fill="FFFFFF"/>
      </w:rPr>
      <w:t>Online</w:t>
    </w:r>
    <w:r w:rsidR="00A652D9" w:rsidRPr="00783638">
      <w:rPr>
        <w:rFonts w:ascii="Book Antiqua" w:hAnsi="Book Antiqua" w:cs="Calibri"/>
        <w:color w:val="0D0D0D"/>
        <w:sz w:val="16"/>
        <w:szCs w:val="16"/>
        <w:shd w:val="clear" w:color="auto" w:fill="FFFFFF"/>
      </w:rPr>
      <w:t xml:space="preserve">) </w:t>
    </w:r>
    <w:r w:rsidR="00AF3417"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247988" w:rsidRPr="00247988" w:rsidRDefault="00247988"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sidR="00A652D9">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sidR="00AF3417">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00AF3417"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9"/>
  </w:num>
  <w:num w:numId="3">
    <w:abstractNumId w:val="20"/>
  </w:num>
  <w:num w:numId="4">
    <w:abstractNumId w:val="10"/>
  </w:num>
  <w:num w:numId="5">
    <w:abstractNumId w:val="12"/>
  </w:num>
  <w:num w:numId="6">
    <w:abstractNumId w:val="6"/>
  </w:num>
  <w:num w:numId="7">
    <w:abstractNumId w:val="5"/>
  </w:num>
  <w:num w:numId="8">
    <w:abstractNumId w:val="7"/>
  </w:num>
  <w:num w:numId="9">
    <w:abstractNumId w:val="14"/>
  </w:num>
  <w:num w:numId="10">
    <w:abstractNumId w:val="16"/>
  </w:num>
  <w:num w:numId="11">
    <w:abstractNumId w:val="19"/>
  </w:num>
  <w:num w:numId="12">
    <w:abstractNumId w:val="8"/>
  </w:num>
  <w:num w:numId="13">
    <w:abstractNumId w:val="13"/>
  </w:num>
  <w:num w:numId="14">
    <w:abstractNumId w:val="2"/>
  </w:num>
  <w:num w:numId="15">
    <w:abstractNumId w:val="18"/>
  </w:num>
  <w:num w:numId="16">
    <w:abstractNumId w:val="17"/>
  </w:num>
  <w:num w:numId="17">
    <w:abstractNumId w:val="15"/>
  </w:num>
  <w:num w:numId="18">
    <w:abstractNumId w:val="11"/>
  </w:num>
  <w:num w:numId="19">
    <w:abstractNumId w:val="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2A68"/>
    <w:rsid w:val="00013211"/>
    <w:rsid w:val="0001685E"/>
    <w:rsid w:val="000203E4"/>
    <w:rsid w:val="00023FA1"/>
    <w:rsid w:val="00027CC6"/>
    <w:rsid w:val="00030231"/>
    <w:rsid w:val="00031991"/>
    <w:rsid w:val="000325EA"/>
    <w:rsid w:val="00037C90"/>
    <w:rsid w:val="000428B9"/>
    <w:rsid w:val="0004416F"/>
    <w:rsid w:val="00057BB2"/>
    <w:rsid w:val="000648EA"/>
    <w:rsid w:val="00067960"/>
    <w:rsid w:val="000715BC"/>
    <w:rsid w:val="000724C2"/>
    <w:rsid w:val="00074C0C"/>
    <w:rsid w:val="00077652"/>
    <w:rsid w:val="000835FD"/>
    <w:rsid w:val="000910A3"/>
    <w:rsid w:val="00092CA1"/>
    <w:rsid w:val="00094ECC"/>
    <w:rsid w:val="000953A2"/>
    <w:rsid w:val="00095AB6"/>
    <w:rsid w:val="000A0C40"/>
    <w:rsid w:val="000A42C3"/>
    <w:rsid w:val="000A5A5A"/>
    <w:rsid w:val="000B0E10"/>
    <w:rsid w:val="000B397F"/>
    <w:rsid w:val="000C03B2"/>
    <w:rsid w:val="000C1702"/>
    <w:rsid w:val="000C2CA4"/>
    <w:rsid w:val="000C3DE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94F"/>
    <w:rsid w:val="00103C90"/>
    <w:rsid w:val="00106F8D"/>
    <w:rsid w:val="0011013E"/>
    <w:rsid w:val="001110B1"/>
    <w:rsid w:val="001123C4"/>
    <w:rsid w:val="0011369F"/>
    <w:rsid w:val="00117E72"/>
    <w:rsid w:val="00123283"/>
    <w:rsid w:val="00124E99"/>
    <w:rsid w:val="0013704F"/>
    <w:rsid w:val="001407D5"/>
    <w:rsid w:val="001415C1"/>
    <w:rsid w:val="0014167A"/>
    <w:rsid w:val="00141FBD"/>
    <w:rsid w:val="0015252A"/>
    <w:rsid w:val="00152594"/>
    <w:rsid w:val="00153DF1"/>
    <w:rsid w:val="0015481F"/>
    <w:rsid w:val="001601E1"/>
    <w:rsid w:val="00166152"/>
    <w:rsid w:val="001665BA"/>
    <w:rsid w:val="00173DE6"/>
    <w:rsid w:val="0017762E"/>
    <w:rsid w:val="001778B3"/>
    <w:rsid w:val="00181E04"/>
    <w:rsid w:val="0018348C"/>
    <w:rsid w:val="00187BC8"/>
    <w:rsid w:val="00187EDA"/>
    <w:rsid w:val="001945E6"/>
    <w:rsid w:val="001956C8"/>
    <w:rsid w:val="0019572A"/>
    <w:rsid w:val="00197877"/>
    <w:rsid w:val="001A0B78"/>
    <w:rsid w:val="001B3B45"/>
    <w:rsid w:val="001B3D15"/>
    <w:rsid w:val="001C6285"/>
    <w:rsid w:val="001D0448"/>
    <w:rsid w:val="001D17DD"/>
    <w:rsid w:val="001D3032"/>
    <w:rsid w:val="001D3BD2"/>
    <w:rsid w:val="001D5072"/>
    <w:rsid w:val="001D5E5F"/>
    <w:rsid w:val="001D6A44"/>
    <w:rsid w:val="001E02F8"/>
    <w:rsid w:val="001E430C"/>
    <w:rsid w:val="001E5CAB"/>
    <w:rsid w:val="001F1E3E"/>
    <w:rsid w:val="001F558E"/>
    <w:rsid w:val="001F5FB1"/>
    <w:rsid w:val="00201DF5"/>
    <w:rsid w:val="0020574F"/>
    <w:rsid w:val="00211703"/>
    <w:rsid w:val="00220A1C"/>
    <w:rsid w:val="00224343"/>
    <w:rsid w:val="00230F87"/>
    <w:rsid w:val="00232A53"/>
    <w:rsid w:val="00241B9D"/>
    <w:rsid w:val="00242596"/>
    <w:rsid w:val="0024350E"/>
    <w:rsid w:val="002468BE"/>
    <w:rsid w:val="00247988"/>
    <w:rsid w:val="002504E0"/>
    <w:rsid w:val="00250FBC"/>
    <w:rsid w:val="00253CEF"/>
    <w:rsid w:val="00255FDD"/>
    <w:rsid w:val="002567F7"/>
    <w:rsid w:val="00265813"/>
    <w:rsid w:val="00276E7F"/>
    <w:rsid w:val="002818A3"/>
    <w:rsid w:val="00285194"/>
    <w:rsid w:val="00294336"/>
    <w:rsid w:val="002A27ED"/>
    <w:rsid w:val="002A5FC5"/>
    <w:rsid w:val="002A60E7"/>
    <w:rsid w:val="002A60F6"/>
    <w:rsid w:val="002B04E8"/>
    <w:rsid w:val="002B11CC"/>
    <w:rsid w:val="002B59FF"/>
    <w:rsid w:val="002C00A0"/>
    <w:rsid w:val="002C15DA"/>
    <w:rsid w:val="002C5289"/>
    <w:rsid w:val="002C59C6"/>
    <w:rsid w:val="002D40BA"/>
    <w:rsid w:val="002D4B4F"/>
    <w:rsid w:val="002D525C"/>
    <w:rsid w:val="002D6102"/>
    <w:rsid w:val="002D7237"/>
    <w:rsid w:val="002E45EF"/>
    <w:rsid w:val="002E79F4"/>
    <w:rsid w:val="002F24B2"/>
    <w:rsid w:val="002F300C"/>
    <w:rsid w:val="002F3576"/>
    <w:rsid w:val="002F55F8"/>
    <w:rsid w:val="002F5EDF"/>
    <w:rsid w:val="002F6D31"/>
    <w:rsid w:val="002F77AF"/>
    <w:rsid w:val="00301EDC"/>
    <w:rsid w:val="00301EE5"/>
    <w:rsid w:val="00305812"/>
    <w:rsid w:val="00312173"/>
    <w:rsid w:val="003142E1"/>
    <w:rsid w:val="00317771"/>
    <w:rsid w:val="0032363A"/>
    <w:rsid w:val="003266D1"/>
    <w:rsid w:val="0032742A"/>
    <w:rsid w:val="0033656B"/>
    <w:rsid w:val="00350971"/>
    <w:rsid w:val="00350C24"/>
    <w:rsid w:val="003519D6"/>
    <w:rsid w:val="003536E1"/>
    <w:rsid w:val="0035442A"/>
    <w:rsid w:val="00356AA1"/>
    <w:rsid w:val="0035799E"/>
    <w:rsid w:val="00360EA2"/>
    <w:rsid w:val="0036318A"/>
    <w:rsid w:val="003638AB"/>
    <w:rsid w:val="00372BE9"/>
    <w:rsid w:val="00380591"/>
    <w:rsid w:val="003815A3"/>
    <w:rsid w:val="00387E1F"/>
    <w:rsid w:val="0039158F"/>
    <w:rsid w:val="0039199C"/>
    <w:rsid w:val="003952E2"/>
    <w:rsid w:val="003A1518"/>
    <w:rsid w:val="003A49C3"/>
    <w:rsid w:val="003B55CF"/>
    <w:rsid w:val="003B6BA5"/>
    <w:rsid w:val="003C2698"/>
    <w:rsid w:val="003D7A5A"/>
    <w:rsid w:val="003E7845"/>
    <w:rsid w:val="003E7915"/>
    <w:rsid w:val="003E7DF4"/>
    <w:rsid w:val="003F05D7"/>
    <w:rsid w:val="003F3A95"/>
    <w:rsid w:val="003F544A"/>
    <w:rsid w:val="00402AE2"/>
    <w:rsid w:val="004038B1"/>
    <w:rsid w:val="004069D5"/>
    <w:rsid w:val="00406AF6"/>
    <w:rsid w:val="0041064C"/>
    <w:rsid w:val="0041194B"/>
    <w:rsid w:val="0041331C"/>
    <w:rsid w:val="00413E83"/>
    <w:rsid w:val="00422900"/>
    <w:rsid w:val="00422ABF"/>
    <w:rsid w:val="00422D5B"/>
    <w:rsid w:val="00423059"/>
    <w:rsid w:val="00425348"/>
    <w:rsid w:val="00425DBF"/>
    <w:rsid w:val="004271C6"/>
    <w:rsid w:val="0043141C"/>
    <w:rsid w:val="0043149A"/>
    <w:rsid w:val="00431DDA"/>
    <w:rsid w:val="00435329"/>
    <w:rsid w:val="004362AB"/>
    <w:rsid w:val="00441480"/>
    <w:rsid w:val="00442C42"/>
    <w:rsid w:val="004434F6"/>
    <w:rsid w:val="00447202"/>
    <w:rsid w:val="00447B4C"/>
    <w:rsid w:val="00453D56"/>
    <w:rsid w:val="00455B5C"/>
    <w:rsid w:val="00456508"/>
    <w:rsid w:val="004575E7"/>
    <w:rsid w:val="0046003B"/>
    <w:rsid w:val="00462843"/>
    <w:rsid w:val="0046298C"/>
    <w:rsid w:val="00471121"/>
    <w:rsid w:val="00472C4F"/>
    <w:rsid w:val="004754FA"/>
    <w:rsid w:val="0048109E"/>
    <w:rsid w:val="00481F22"/>
    <w:rsid w:val="004823B2"/>
    <w:rsid w:val="0048559A"/>
    <w:rsid w:val="004900DB"/>
    <w:rsid w:val="00490AA5"/>
    <w:rsid w:val="00493C0F"/>
    <w:rsid w:val="0049406D"/>
    <w:rsid w:val="004975E8"/>
    <w:rsid w:val="004A17D7"/>
    <w:rsid w:val="004A1AD4"/>
    <w:rsid w:val="004A2041"/>
    <w:rsid w:val="004A2758"/>
    <w:rsid w:val="004B0BDC"/>
    <w:rsid w:val="004B17DE"/>
    <w:rsid w:val="004B3673"/>
    <w:rsid w:val="004B7532"/>
    <w:rsid w:val="004C0FA3"/>
    <w:rsid w:val="004C26CD"/>
    <w:rsid w:val="004C2BC3"/>
    <w:rsid w:val="004C3700"/>
    <w:rsid w:val="004C3D2E"/>
    <w:rsid w:val="004C3EC9"/>
    <w:rsid w:val="004D1650"/>
    <w:rsid w:val="004D170F"/>
    <w:rsid w:val="004D4CB7"/>
    <w:rsid w:val="004E0D37"/>
    <w:rsid w:val="004E32F6"/>
    <w:rsid w:val="004E385E"/>
    <w:rsid w:val="004E4282"/>
    <w:rsid w:val="004E6415"/>
    <w:rsid w:val="004F1C31"/>
    <w:rsid w:val="004F3A8E"/>
    <w:rsid w:val="004F4206"/>
    <w:rsid w:val="004F7A93"/>
    <w:rsid w:val="00500729"/>
    <w:rsid w:val="0050592F"/>
    <w:rsid w:val="00517614"/>
    <w:rsid w:val="00517687"/>
    <w:rsid w:val="00522F4A"/>
    <w:rsid w:val="0052692C"/>
    <w:rsid w:val="005317C1"/>
    <w:rsid w:val="005356B9"/>
    <w:rsid w:val="00536BF3"/>
    <w:rsid w:val="005406EA"/>
    <w:rsid w:val="005424FB"/>
    <w:rsid w:val="00544A0C"/>
    <w:rsid w:val="005462C9"/>
    <w:rsid w:val="005473E2"/>
    <w:rsid w:val="00550289"/>
    <w:rsid w:val="005512BB"/>
    <w:rsid w:val="005572D5"/>
    <w:rsid w:val="005626D5"/>
    <w:rsid w:val="00562716"/>
    <w:rsid w:val="00562DB8"/>
    <w:rsid w:val="00567B86"/>
    <w:rsid w:val="00572A71"/>
    <w:rsid w:val="00575461"/>
    <w:rsid w:val="0057663B"/>
    <w:rsid w:val="00582F12"/>
    <w:rsid w:val="00585BE9"/>
    <w:rsid w:val="00586583"/>
    <w:rsid w:val="00587AEC"/>
    <w:rsid w:val="005900A1"/>
    <w:rsid w:val="0059211D"/>
    <w:rsid w:val="00593273"/>
    <w:rsid w:val="0059364C"/>
    <w:rsid w:val="005A1ABF"/>
    <w:rsid w:val="005A44EE"/>
    <w:rsid w:val="005A46F8"/>
    <w:rsid w:val="005A5E49"/>
    <w:rsid w:val="005A66AF"/>
    <w:rsid w:val="005B290D"/>
    <w:rsid w:val="005B2B53"/>
    <w:rsid w:val="005B38F4"/>
    <w:rsid w:val="005B4B23"/>
    <w:rsid w:val="005C172B"/>
    <w:rsid w:val="005C386E"/>
    <w:rsid w:val="005C7592"/>
    <w:rsid w:val="005D2DB3"/>
    <w:rsid w:val="005D3AB6"/>
    <w:rsid w:val="005E08E0"/>
    <w:rsid w:val="005E63C5"/>
    <w:rsid w:val="005E742A"/>
    <w:rsid w:val="005F0CC1"/>
    <w:rsid w:val="005F2AB5"/>
    <w:rsid w:val="005F5FFC"/>
    <w:rsid w:val="00603CAF"/>
    <w:rsid w:val="00607D8E"/>
    <w:rsid w:val="0061236B"/>
    <w:rsid w:val="006149A8"/>
    <w:rsid w:val="00614E87"/>
    <w:rsid w:val="0061596D"/>
    <w:rsid w:val="0062211C"/>
    <w:rsid w:val="00622569"/>
    <w:rsid w:val="0062438C"/>
    <w:rsid w:val="006359A6"/>
    <w:rsid w:val="00635AD7"/>
    <w:rsid w:val="006428DB"/>
    <w:rsid w:val="00644EA4"/>
    <w:rsid w:val="0064577F"/>
    <w:rsid w:val="00651FBD"/>
    <w:rsid w:val="00652C65"/>
    <w:rsid w:val="00656766"/>
    <w:rsid w:val="00662986"/>
    <w:rsid w:val="0066582A"/>
    <w:rsid w:val="00670057"/>
    <w:rsid w:val="006707CF"/>
    <w:rsid w:val="00673622"/>
    <w:rsid w:val="00673B81"/>
    <w:rsid w:val="00673C9A"/>
    <w:rsid w:val="0067589A"/>
    <w:rsid w:val="0067625D"/>
    <w:rsid w:val="006771A2"/>
    <w:rsid w:val="0068175C"/>
    <w:rsid w:val="006876CC"/>
    <w:rsid w:val="00690144"/>
    <w:rsid w:val="00691476"/>
    <w:rsid w:val="0069179F"/>
    <w:rsid w:val="006961BA"/>
    <w:rsid w:val="006A029D"/>
    <w:rsid w:val="006A7B62"/>
    <w:rsid w:val="006B0FDB"/>
    <w:rsid w:val="006B2CFF"/>
    <w:rsid w:val="006B6D49"/>
    <w:rsid w:val="006C46C8"/>
    <w:rsid w:val="006C54B0"/>
    <w:rsid w:val="006C5984"/>
    <w:rsid w:val="006C7EC6"/>
    <w:rsid w:val="006D3F62"/>
    <w:rsid w:val="006D40A5"/>
    <w:rsid w:val="006D5CAC"/>
    <w:rsid w:val="006E4D8C"/>
    <w:rsid w:val="006F0D81"/>
    <w:rsid w:val="006F32A1"/>
    <w:rsid w:val="006F379C"/>
    <w:rsid w:val="006F6824"/>
    <w:rsid w:val="006F6D3B"/>
    <w:rsid w:val="00701A1B"/>
    <w:rsid w:val="0070445D"/>
    <w:rsid w:val="00705D90"/>
    <w:rsid w:val="00712194"/>
    <w:rsid w:val="007142D6"/>
    <w:rsid w:val="00723175"/>
    <w:rsid w:val="007255DB"/>
    <w:rsid w:val="00743DF2"/>
    <w:rsid w:val="007446B9"/>
    <w:rsid w:val="0075143D"/>
    <w:rsid w:val="007560B0"/>
    <w:rsid w:val="00756EB3"/>
    <w:rsid w:val="00760DDD"/>
    <w:rsid w:val="00764730"/>
    <w:rsid w:val="00766FFE"/>
    <w:rsid w:val="00770780"/>
    <w:rsid w:val="007708FA"/>
    <w:rsid w:val="00774AFF"/>
    <w:rsid w:val="0077518B"/>
    <w:rsid w:val="00777AB5"/>
    <w:rsid w:val="00782154"/>
    <w:rsid w:val="00783638"/>
    <w:rsid w:val="007850B1"/>
    <w:rsid w:val="007874FE"/>
    <w:rsid w:val="00794B2E"/>
    <w:rsid w:val="00795252"/>
    <w:rsid w:val="00796777"/>
    <w:rsid w:val="007970CD"/>
    <w:rsid w:val="007A1300"/>
    <w:rsid w:val="007A408A"/>
    <w:rsid w:val="007A5A32"/>
    <w:rsid w:val="007A60D7"/>
    <w:rsid w:val="007A7A7C"/>
    <w:rsid w:val="007B2CFB"/>
    <w:rsid w:val="007B3205"/>
    <w:rsid w:val="007B72BC"/>
    <w:rsid w:val="007C4380"/>
    <w:rsid w:val="007C4674"/>
    <w:rsid w:val="007C621B"/>
    <w:rsid w:val="007D344A"/>
    <w:rsid w:val="007D4971"/>
    <w:rsid w:val="007D56A2"/>
    <w:rsid w:val="007E00E5"/>
    <w:rsid w:val="007E076D"/>
    <w:rsid w:val="007E76D7"/>
    <w:rsid w:val="007F012F"/>
    <w:rsid w:val="007F152F"/>
    <w:rsid w:val="007F17C5"/>
    <w:rsid w:val="007F18DF"/>
    <w:rsid w:val="007F4206"/>
    <w:rsid w:val="007F44AA"/>
    <w:rsid w:val="007F546E"/>
    <w:rsid w:val="007F7286"/>
    <w:rsid w:val="008002B5"/>
    <w:rsid w:val="0080394D"/>
    <w:rsid w:val="008132BF"/>
    <w:rsid w:val="00815F4B"/>
    <w:rsid w:val="0081668C"/>
    <w:rsid w:val="00816717"/>
    <w:rsid w:val="0082319B"/>
    <w:rsid w:val="008232E8"/>
    <w:rsid w:val="00824EE8"/>
    <w:rsid w:val="00825799"/>
    <w:rsid w:val="00825B24"/>
    <w:rsid w:val="00832A06"/>
    <w:rsid w:val="0083458D"/>
    <w:rsid w:val="00834A7F"/>
    <w:rsid w:val="00840C2B"/>
    <w:rsid w:val="0084233E"/>
    <w:rsid w:val="00842FAE"/>
    <w:rsid w:val="00843340"/>
    <w:rsid w:val="00847325"/>
    <w:rsid w:val="00851C71"/>
    <w:rsid w:val="00856E87"/>
    <w:rsid w:val="00857AA8"/>
    <w:rsid w:val="00864CF2"/>
    <w:rsid w:val="00867A6D"/>
    <w:rsid w:val="00870C9D"/>
    <w:rsid w:val="00871494"/>
    <w:rsid w:val="008823ED"/>
    <w:rsid w:val="0088408F"/>
    <w:rsid w:val="00887E92"/>
    <w:rsid w:val="00894E08"/>
    <w:rsid w:val="0089669C"/>
    <w:rsid w:val="008A1008"/>
    <w:rsid w:val="008A10CC"/>
    <w:rsid w:val="008A5941"/>
    <w:rsid w:val="008A628A"/>
    <w:rsid w:val="008A67D6"/>
    <w:rsid w:val="008B0CCC"/>
    <w:rsid w:val="008B189E"/>
    <w:rsid w:val="008B324B"/>
    <w:rsid w:val="008B3648"/>
    <w:rsid w:val="008B3C7F"/>
    <w:rsid w:val="008B4889"/>
    <w:rsid w:val="008B68A6"/>
    <w:rsid w:val="008C0B86"/>
    <w:rsid w:val="008C0FF2"/>
    <w:rsid w:val="008C1948"/>
    <w:rsid w:val="008C350D"/>
    <w:rsid w:val="008C384E"/>
    <w:rsid w:val="008C7201"/>
    <w:rsid w:val="008D4BEE"/>
    <w:rsid w:val="008D4DC7"/>
    <w:rsid w:val="008D5E9E"/>
    <w:rsid w:val="008D5EE7"/>
    <w:rsid w:val="008E017B"/>
    <w:rsid w:val="008E35BC"/>
    <w:rsid w:val="008E35FD"/>
    <w:rsid w:val="008F2906"/>
    <w:rsid w:val="008F2F6B"/>
    <w:rsid w:val="008F4302"/>
    <w:rsid w:val="008F635A"/>
    <w:rsid w:val="008F745F"/>
    <w:rsid w:val="008F7759"/>
    <w:rsid w:val="008F7A90"/>
    <w:rsid w:val="00901318"/>
    <w:rsid w:val="00902E3D"/>
    <w:rsid w:val="00904298"/>
    <w:rsid w:val="00907AF0"/>
    <w:rsid w:val="0091254C"/>
    <w:rsid w:val="00913F78"/>
    <w:rsid w:val="00914BEE"/>
    <w:rsid w:val="009200B0"/>
    <w:rsid w:val="00920A9D"/>
    <w:rsid w:val="0092249B"/>
    <w:rsid w:val="00924F91"/>
    <w:rsid w:val="00925ABD"/>
    <w:rsid w:val="00926F4B"/>
    <w:rsid w:val="00927195"/>
    <w:rsid w:val="009306FE"/>
    <w:rsid w:val="00931E54"/>
    <w:rsid w:val="00936935"/>
    <w:rsid w:val="009400EA"/>
    <w:rsid w:val="009420D4"/>
    <w:rsid w:val="009466FC"/>
    <w:rsid w:val="00952BEB"/>
    <w:rsid w:val="009541A8"/>
    <w:rsid w:val="00955205"/>
    <w:rsid w:val="00957415"/>
    <w:rsid w:val="00960605"/>
    <w:rsid w:val="00967DF5"/>
    <w:rsid w:val="0097147F"/>
    <w:rsid w:val="0097734B"/>
    <w:rsid w:val="00977856"/>
    <w:rsid w:val="00985DF3"/>
    <w:rsid w:val="00992F92"/>
    <w:rsid w:val="009939F5"/>
    <w:rsid w:val="00993CEB"/>
    <w:rsid w:val="00997C51"/>
    <w:rsid w:val="009A0A16"/>
    <w:rsid w:val="009A0BCE"/>
    <w:rsid w:val="009A203A"/>
    <w:rsid w:val="009A2304"/>
    <w:rsid w:val="009A7AF2"/>
    <w:rsid w:val="009B3F58"/>
    <w:rsid w:val="009B4133"/>
    <w:rsid w:val="009B70CE"/>
    <w:rsid w:val="009C0D49"/>
    <w:rsid w:val="009C1C73"/>
    <w:rsid w:val="009C46B6"/>
    <w:rsid w:val="009C794A"/>
    <w:rsid w:val="009D44D4"/>
    <w:rsid w:val="009D5D9E"/>
    <w:rsid w:val="009E0060"/>
    <w:rsid w:val="009E3DC8"/>
    <w:rsid w:val="009E473C"/>
    <w:rsid w:val="009E5411"/>
    <w:rsid w:val="009F0132"/>
    <w:rsid w:val="009F130D"/>
    <w:rsid w:val="009F13CB"/>
    <w:rsid w:val="009F18F8"/>
    <w:rsid w:val="009F21FE"/>
    <w:rsid w:val="009F4887"/>
    <w:rsid w:val="009F7AE6"/>
    <w:rsid w:val="00A0167F"/>
    <w:rsid w:val="00A05C50"/>
    <w:rsid w:val="00A10180"/>
    <w:rsid w:val="00A119D9"/>
    <w:rsid w:val="00A152FD"/>
    <w:rsid w:val="00A21E21"/>
    <w:rsid w:val="00A226BB"/>
    <w:rsid w:val="00A24CC1"/>
    <w:rsid w:val="00A302CF"/>
    <w:rsid w:val="00A35DAD"/>
    <w:rsid w:val="00A40478"/>
    <w:rsid w:val="00A40CAD"/>
    <w:rsid w:val="00A43ACD"/>
    <w:rsid w:val="00A52725"/>
    <w:rsid w:val="00A565D8"/>
    <w:rsid w:val="00A57B4E"/>
    <w:rsid w:val="00A6050A"/>
    <w:rsid w:val="00A6136B"/>
    <w:rsid w:val="00A62B79"/>
    <w:rsid w:val="00A652D9"/>
    <w:rsid w:val="00A70B0A"/>
    <w:rsid w:val="00A725F6"/>
    <w:rsid w:val="00A74F92"/>
    <w:rsid w:val="00A82040"/>
    <w:rsid w:val="00A85804"/>
    <w:rsid w:val="00A86528"/>
    <w:rsid w:val="00A86772"/>
    <w:rsid w:val="00A8692E"/>
    <w:rsid w:val="00A870E3"/>
    <w:rsid w:val="00A913B2"/>
    <w:rsid w:val="00A92471"/>
    <w:rsid w:val="00A9727D"/>
    <w:rsid w:val="00AA7911"/>
    <w:rsid w:val="00AB0A02"/>
    <w:rsid w:val="00AB178D"/>
    <w:rsid w:val="00AB424E"/>
    <w:rsid w:val="00AB459A"/>
    <w:rsid w:val="00AB4C8E"/>
    <w:rsid w:val="00AC002F"/>
    <w:rsid w:val="00AC0084"/>
    <w:rsid w:val="00AC28C9"/>
    <w:rsid w:val="00AC3150"/>
    <w:rsid w:val="00AD18E8"/>
    <w:rsid w:val="00AD484F"/>
    <w:rsid w:val="00AD4ED1"/>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0283"/>
    <w:rsid w:val="00B211E4"/>
    <w:rsid w:val="00B227A8"/>
    <w:rsid w:val="00B25620"/>
    <w:rsid w:val="00B272F2"/>
    <w:rsid w:val="00B33DA7"/>
    <w:rsid w:val="00B34009"/>
    <w:rsid w:val="00B35C75"/>
    <w:rsid w:val="00B375B9"/>
    <w:rsid w:val="00B42CC1"/>
    <w:rsid w:val="00B4691B"/>
    <w:rsid w:val="00B50390"/>
    <w:rsid w:val="00B55434"/>
    <w:rsid w:val="00B5690F"/>
    <w:rsid w:val="00B60223"/>
    <w:rsid w:val="00B60380"/>
    <w:rsid w:val="00B61507"/>
    <w:rsid w:val="00B623A3"/>
    <w:rsid w:val="00B6283D"/>
    <w:rsid w:val="00B62A7A"/>
    <w:rsid w:val="00B63734"/>
    <w:rsid w:val="00B63C5D"/>
    <w:rsid w:val="00B71C75"/>
    <w:rsid w:val="00B736B1"/>
    <w:rsid w:val="00B74428"/>
    <w:rsid w:val="00B85E48"/>
    <w:rsid w:val="00B90EBB"/>
    <w:rsid w:val="00B92E85"/>
    <w:rsid w:val="00B972A9"/>
    <w:rsid w:val="00B97686"/>
    <w:rsid w:val="00B976BA"/>
    <w:rsid w:val="00BA1874"/>
    <w:rsid w:val="00BA5BCE"/>
    <w:rsid w:val="00BA705C"/>
    <w:rsid w:val="00BB1FEA"/>
    <w:rsid w:val="00BB209C"/>
    <w:rsid w:val="00BB5DE5"/>
    <w:rsid w:val="00BB5E7E"/>
    <w:rsid w:val="00BB6C74"/>
    <w:rsid w:val="00BB6C7F"/>
    <w:rsid w:val="00BC1545"/>
    <w:rsid w:val="00BC4063"/>
    <w:rsid w:val="00BC409A"/>
    <w:rsid w:val="00BC433D"/>
    <w:rsid w:val="00BC58B7"/>
    <w:rsid w:val="00BC5D23"/>
    <w:rsid w:val="00BC62FC"/>
    <w:rsid w:val="00BC648A"/>
    <w:rsid w:val="00BC7369"/>
    <w:rsid w:val="00BD0631"/>
    <w:rsid w:val="00BD06B7"/>
    <w:rsid w:val="00BD138E"/>
    <w:rsid w:val="00BD29B3"/>
    <w:rsid w:val="00BD5700"/>
    <w:rsid w:val="00BD63DD"/>
    <w:rsid w:val="00BE1AE4"/>
    <w:rsid w:val="00BE4A3C"/>
    <w:rsid w:val="00BE56B3"/>
    <w:rsid w:val="00BF0B0F"/>
    <w:rsid w:val="00BF1014"/>
    <w:rsid w:val="00BF1267"/>
    <w:rsid w:val="00BF28BE"/>
    <w:rsid w:val="00C0529B"/>
    <w:rsid w:val="00C13B20"/>
    <w:rsid w:val="00C14C7E"/>
    <w:rsid w:val="00C176C5"/>
    <w:rsid w:val="00C20ED3"/>
    <w:rsid w:val="00C210D4"/>
    <w:rsid w:val="00C2280A"/>
    <w:rsid w:val="00C239C2"/>
    <w:rsid w:val="00C31712"/>
    <w:rsid w:val="00C36297"/>
    <w:rsid w:val="00C36CFC"/>
    <w:rsid w:val="00C373BF"/>
    <w:rsid w:val="00C449C6"/>
    <w:rsid w:val="00C52C59"/>
    <w:rsid w:val="00C57C59"/>
    <w:rsid w:val="00C72113"/>
    <w:rsid w:val="00C72B11"/>
    <w:rsid w:val="00C72B43"/>
    <w:rsid w:val="00C74C66"/>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C0F51"/>
    <w:rsid w:val="00CC326D"/>
    <w:rsid w:val="00CC7BE2"/>
    <w:rsid w:val="00CD0256"/>
    <w:rsid w:val="00CD61C7"/>
    <w:rsid w:val="00CD7A44"/>
    <w:rsid w:val="00CE0A4F"/>
    <w:rsid w:val="00CE311C"/>
    <w:rsid w:val="00CE44A0"/>
    <w:rsid w:val="00CE55ED"/>
    <w:rsid w:val="00CE5DDA"/>
    <w:rsid w:val="00CE67E6"/>
    <w:rsid w:val="00CF48AD"/>
    <w:rsid w:val="00CF6A22"/>
    <w:rsid w:val="00D01E04"/>
    <w:rsid w:val="00D06D65"/>
    <w:rsid w:val="00D10563"/>
    <w:rsid w:val="00D15513"/>
    <w:rsid w:val="00D20226"/>
    <w:rsid w:val="00D22A69"/>
    <w:rsid w:val="00D24192"/>
    <w:rsid w:val="00D26B3F"/>
    <w:rsid w:val="00D32204"/>
    <w:rsid w:val="00D323A1"/>
    <w:rsid w:val="00D402D5"/>
    <w:rsid w:val="00D40F7D"/>
    <w:rsid w:val="00D46526"/>
    <w:rsid w:val="00D46CA7"/>
    <w:rsid w:val="00D47635"/>
    <w:rsid w:val="00D557B4"/>
    <w:rsid w:val="00D568E2"/>
    <w:rsid w:val="00D60371"/>
    <w:rsid w:val="00D6259A"/>
    <w:rsid w:val="00D65DE4"/>
    <w:rsid w:val="00D6680D"/>
    <w:rsid w:val="00D7031B"/>
    <w:rsid w:val="00D74493"/>
    <w:rsid w:val="00D8122E"/>
    <w:rsid w:val="00D814D4"/>
    <w:rsid w:val="00D8325E"/>
    <w:rsid w:val="00D83648"/>
    <w:rsid w:val="00D84FD0"/>
    <w:rsid w:val="00D91E8A"/>
    <w:rsid w:val="00D95FA7"/>
    <w:rsid w:val="00D96208"/>
    <w:rsid w:val="00D97A6D"/>
    <w:rsid w:val="00DA0426"/>
    <w:rsid w:val="00DA0640"/>
    <w:rsid w:val="00DA14CF"/>
    <w:rsid w:val="00DA5463"/>
    <w:rsid w:val="00DA5824"/>
    <w:rsid w:val="00DA710F"/>
    <w:rsid w:val="00DB2A04"/>
    <w:rsid w:val="00DB6E65"/>
    <w:rsid w:val="00DC6DBB"/>
    <w:rsid w:val="00DD0C00"/>
    <w:rsid w:val="00DD1247"/>
    <w:rsid w:val="00DD1A0D"/>
    <w:rsid w:val="00DD1A65"/>
    <w:rsid w:val="00DD2308"/>
    <w:rsid w:val="00DD237A"/>
    <w:rsid w:val="00DE2811"/>
    <w:rsid w:val="00DE3200"/>
    <w:rsid w:val="00DE3495"/>
    <w:rsid w:val="00DE363C"/>
    <w:rsid w:val="00DE47B0"/>
    <w:rsid w:val="00DE6A53"/>
    <w:rsid w:val="00DF0FBB"/>
    <w:rsid w:val="00DF2AAC"/>
    <w:rsid w:val="00E01F3D"/>
    <w:rsid w:val="00E04BE9"/>
    <w:rsid w:val="00E1020A"/>
    <w:rsid w:val="00E1377D"/>
    <w:rsid w:val="00E1420A"/>
    <w:rsid w:val="00E27A29"/>
    <w:rsid w:val="00E310B1"/>
    <w:rsid w:val="00E32902"/>
    <w:rsid w:val="00E343C6"/>
    <w:rsid w:val="00E35F8F"/>
    <w:rsid w:val="00E371C9"/>
    <w:rsid w:val="00E41DD0"/>
    <w:rsid w:val="00E45C33"/>
    <w:rsid w:val="00E61464"/>
    <w:rsid w:val="00E622B9"/>
    <w:rsid w:val="00E65646"/>
    <w:rsid w:val="00E66C1A"/>
    <w:rsid w:val="00E71B8E"/>
    <w:rsid w:val="00E72B34"/>
    <w:rsid w:val="00E73490"/>
    <w:rsid w:val="00E73FAA"/>
    <w:rsid w:val="00E7451E"/>
    <w:rsid w:val="00E76850"/>
    <w:rsid w:val="00E9278D"/>
    <w:rsid w:val="00EA1EC0"/>
    <w:rsid w:val="00EA35F0"/>
    <w:rsid w:val="00EA4C17"/>
    <w:rsid w:val="00EA5462"/>
    <w:rsid w:val="00EA612A"/>
    <w:rsid w:val="00EA64A9"/>
    <w:rsid w:val="00EA65D6"/>
    <w:rsid w:val="00EB0B2D"/>
    <w:rsid w:val="00EB2916"/>
    <w:rsid w:val="00EB36A5"/>
    <w:rsid w:val="00EB444E"/>
    <w:rsid w:val="00EC2389"/>
    <w:rsid w:val="00EC31E0"/>
    <w:rsid w:val="00EC56DF"/>
    <w:rsid w:val="00EC71BC"/>
    <w:rsid w:val="00EC74FB"/>
    <w:rsid w:val="00ED3D29"/>
    <w:rsid w:val="00ED5C8B"/>
    <w:rsid w:val="00EE031B"/>
    <w:rsid w:val="00EE0821"/>
    <w:rsid w:val="00EE246F"/>
    <w:rsid w:val="00EE70F0"/>
    <w:rsid w:val="00EE7F65"/>
    <w:rsid w:val="00EF4A2C"/>
    <w:rsid w:val="00EF6B18"/>
    <w:rsid w:val="00EF757F"/>
    <w:rsid w:val="00F007EE"/>
    <w:rsid w:val="00F01C83"/>
    <w:rsid w:val="00F034BB"/>
    <w:rsid w:val="00F04665"/>
    <w:rsid w:val="00F06DA8"/>
    <w:rsid w:val="00F17E86"/>
    <w:rsid w:val="00F20DF3"/>
    <w:rsid w:val="00F21795"/>
    <w:rsid w:val="00F25DA9"/>
    <w:rsid w:val="00F30B49"/>
    <w:rsid w:val="00F31EC6"/>
    <w:rsid w:val="00F33F99"/>
    <w:rsid w:val="00F350D9"/>
    <w:rsid w:val="00F36F1F"/>
    <w:rsid w:val="00F41A7D"/>
    <w:rsid w:val="00F42E33"/>
    <w:rsid w:val="00F43511"/>
    <w:rsid w:val="00F449E4"/>
    <w:rsid w:val="00F50D92"/>
    <w:rsid w:val="00F51F1E"/>
    <w:rsid w:val="00F53236"/>
    <w:rsid w:val="00F54752"/>
    <w:rsid w:val="00F61027"/>
    <w:rsid w:val="00F62E48"/>
    <w:rsid w:val="00F63E1B"/>
    <w:rsid w:val="00F65EFB"/>
    <w:rsid w:val="00F7166A"/>
    <w:rsid w:val="00F71F2F"/>
    <w:rsid w:val="00F74F44"/>
    <w:rsid w:val="00F9212B"/>
    <w:rsid w:val="00F941D4"/>
    <w:rsid w:val="00F94FBD"/>
    <w:rsid w:val="00FA041F"/>
    <w:rsid w:val="00FB1825"/>
    <w:rsid w:val="00FB2A71"/>
    <w:rsid w:val="00FB54B6"/>
    <w:rsid w:val="00FB6106"/>
    <w:rsid w:val="00FB632D"/>
    <w:rsid w:val="00FB70F7"/>
    <w:rsid w:val="00FB7648"/>
    <w:rsid w:val="00FC16BF"/>
    <w:rsid w:val="00FC212F"/>
    <w:rsid w:val="00FC3FC9"/>
    <w:rsid w:val="00FC4355"/>
    <w:rsid w:val="00FC7069"/>
    <w:rsid w:val="00FD7125"/>
    <w:rsid w:val="00FE15D6"/>
    <w:rsid w:val="00FE2108"/>
    <w:rsid w:val="00FE77FB"/>
    <w:rsid w:val="00FE7F7E"/>
    <w:rsid w:val="00FF47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paragraph" w:styleId="Caption">
    <w:name w:val="caption"/>
    <w:basedOn w:val="Normal"/>
    <w:next w:val="Normal"/>
    <w:unhideWhenUsed/>
    <w:qFormat/>
    <w:rsid w:val="00DA0640"/>
    <w:pPr>
      <w:spacing w:after="0" w:line="360" w:lineRule="auto"/>
    </w:pPr>
    <w:rPr>
      <w:rFonts w:ascii="Times New Roman" w:eastAsia="Times New Roman" w:hAnsi="Times New Roman"/>
      <w:bCs/>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paragraph" w:styleId="Caption">
    <w:name w:val="caption"/>
    <w:basedOn w:val="Normal"/>
    <w:next w:val="Normal"/>
    <w:unhideWhenUsed/>
    <w:qFormat/>
    <w:rsid w:val="00DA0640"/>
    <w:pPr>
      <w:spacing w:after="0" w:line="360" w:lineRule="auto"/>
    </w:pPr>
    <w:rPr>
      <w:rFonts w:ascii="Times New Roman" w:eastAsia="Times New Roman" w:hAnsi="Times New Roman"/>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6855">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816608416">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17124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teknik.unisla.ac.id/index.php/CV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doi:%20https://doi.org/10.30736/cvl.v2i2"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jurnalteknik.unisla.ac.id/index.php/CVL"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doi:%20https://doi.org/10.30736/cvl.v2i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AC1F147B-5E01-456D-9EFE-39D8B09D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7674</Words>
  <Characters>43745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51317</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asus</cp:lastModifiedBy>
  <cp:revision>2</cp:revision>
  <cp:lastPrinted>2020-06-16T12:28:00Z</cp:lastPrinted>
  <dcterms:created xsi:type="dcterms:W3CDTF">2022-10-15T17:46:00Z</dcterms:created>
  <dcterms:modified xsi:type="dcterms:W3CDTF">2022-10-15T17:46:00Z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a65edcbb-03d8-36c1-a295-7c6b5c8bd1ae</vt:lpwstr>
  </property>
  <property fmtid="{D5CDD505-2E9C-101B-9397-08002B2CF9AE}" pid="4" name="Mendeley Citation Style_1">
    <vt:lpwstr>http://www.zotero.org/styles/ieee</vt:lpwstr>
  </property>
  <property fmtid="{D5CDD505-2E9C-101B-9397-08002B2CF9AE}" pid="5" name="Mendeley User Name_1">
    <vt:lpwstr>anandaputra@undiknas.ac.id@www.mendeley.com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